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3" w:rsidRDefault="00CA3B62" w:rsidP="00CA3B62">
      <w:pPr>
        <w:jc w:val="center"/>
        <w:rPr>
          <w:b/>
        </w:rPr>
      </w:pPr>
      <w:r>
        <w:rPr>
          <w:b/>
        </w:rPr>
        <w:t xml:space="preserve">Staff Council Committee </w:t>
      </w:r>
      <w:r w:rsidR="00BD1939">
        <w:rPr>
          <w:b/>
        </w:rPr>
        <w:t>Minutes</w:t>
      </w:r>
    </w:p>
    <w:p w:rsidR="00CA3B62" w:rsidRDefault="006B0760" w:rsidP="00CA3B62">
      <w:pPr>
        <w:jc w:val="center"/>
      </w:pPr>
      <w:r>
        <w:t>1</w:t>
      </w:r>
      <w:r w:rsidR="006030B8">
        <w:t>:30</w:t>
      </w:r>
      <w:r w:rsidR="00CA3B62">
        <w:t xml:space="preserve"> p.m., </w:t>
      </w:r>
      <w:r w:rsidR="00DD63E5">
        <w:t>Tuesday</w:t>
      </w:r>
      <w:r w:rsidR="00CA3B62">
        <w:t xml:space="preserve"> </w:t>
      </w:r>
      <w:r w:rsidR="00DD63E5">
        <w:t>January 19</w:t>
      </w:r>
      <w:r w:rsidR="002356E4">
        <w:t>, 2021</w:t>
      </w:r>
      <w:bookmarkStart w:id="0" w:name="_GoBack"/>
      <w:bookmarkEnd w:id="0"/>
    </w:p>
    <w:p w:rsidR="00CA3B62" w:rsidRDefault="00CA3B62" w:rsidP="00CA3B62">
      <w:pPr>
        <w:jc w:val="center"/>
      </w:pPr>
      <w:r>
        <w:t>Zoom</w:t>
      </w:r>
    </w:p>
    <w:p w:rsidR="00CA3B62" w:rsidRDefault="005A0715" w:rsidP="005A0715">
      <w:pPr>
        <w:jc w:val="center"/>
      </w:pPr>
      <w:r>
        <w:t>Called to order at</w:t>
      </w:r>
      <w:r w:rsidR="00905B4D">
        <w:t>:</w:t>
      </w:r>
      <w:r w:rsidR="00C970E1">
        <w:t xml:space="preserve"> 1:30 pm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CA3B62" w:rsidTr="00703CD8">
        <w:tc>
          <w:tcPr>
            <w:tcW w:w="2155" w:type="dxa"/>
          </w:tcPr>
          <w:p w:rsidR="00CA3B62" w:rsidRDefault="00CA3B62" w:rsidP="00703CD8">
            <w:pPr>
              <w:spacing w:after="120"/>
            </w:pPr>
            <w:r>
              <w:t>Members:</w:t>
            </w:r>
          </w:p>
        </w:tc>
        <w:tc>
          <w:tcPr>
            <w:tcW w:w="7195" w:type="dxa"/>
          </w:tcPr>
          <w:p w:rsidR="00CA3B62" w:rsidRDefault="00CA3B62" w:rsidP="00F66C88">
            <w:pPr>
              <w:spacing w:after="120"/>
            </w:pPr>
            <w:r>
              <w:t>Karen Ludwig</w:t>
            </w:r>
            <w:r w:rsidR="006030B8">
              <w:t xml:space="preserve"> (President)</w:t>
            </w:r>
            <w:r>
              <w:t>,</w:t>
            </w:r>
            <w:r w:rsidR="006030B8">
              <w:t xml:space="preserve"> Stephanie Foreman (Past President),</w:t>
            </w:r>
            <w:r>
              <w:t xml:space="preserve"> Lindsey Solomon</w:t>
            </w:r>
            <w:r w:rsidR="006030B8">
              <w:t xml:space="preserve"> (President Elect)</w:t>
            </w:r>
            <w:r>
              <w:t xml:space="preserve">, Jamie </w:t>
            </w:r>
            <w:proofErr w:type="spellStart"/>
            <w:r>
              <w:t>Howerton</w:t>
            </w:r>
            <w:proofErr w:type="spellEnd"/>
            <w:r w:rsidR="006030B8">
              <w:t xml:space="preserve"> (Secretary)</w:t>
            </w:r>
            <w:r>
              <w:t>, Sheri Kunkel</w:t>
            </w:r>
            <w:r w:rsidR="006030B8">
              <w:t xml:space="preserve"> (Treasurer)</w:t>
            </w:r>
            <w:r>
              <w:t xml:space="preserve">, </w:t>
            </w:r>
            <w:proofErr w:type="spellStart"/>
            <w:r>
              <w:t>Aubi</w:t>
            </w:r>
            <w:proofErr w:type="spellEnd"/>
            <w:r>
              <w:t xml:space="preserve"> Crabtree</w:t>
            </w:r>
            <w:r w:rsidR="006030B8">
              <w:t xml:space="preserve"> (CMS)</w:t>
            </w:r>
            <w:r>
              <w:t xml:space="preserve">, </w:t>
            </w:r>
            <w:proofErr w:type="spellStart"/>
            <w:r>
              <w:t>Bre</w:t>
            </w:r>
            <w:proofErr w:type="spellEnd"/>
            <w:r>
              <w:t xml:space="preserve"> Fitzgerald</w:t>
            </w:r>
            <w:r w:rsidR="006030B8">
              <w:t xml:space="preserve"> (MAL-C)</w:t>
            </w:r>
            <w:r>
              <w:t>, Deb Brower</w:t>
            </w:r>
            <w:r w:rsidR="006030B8">
              <w:t xml:space="preserve"> (MAL-C)</w:t>
            </w:r>
            <w:r>
              <w:t>, Nitin Srivastava</w:t>
            </w:r>
            <w:r w:rsidR="006030B8">
              <w:t xml:space="preserve"> (MAL-NC)</w:t>
            </w:r>
            <w:r>
              <w:t>, Sara O’Connor</w:t>
            </w:r>
            <w:r w:rsidR="006030B8">
              <w:t xml:space="preserve"> (MAL-NC), Brady Cook, Steve </w:t>
            </w:r>
            <w:proofErr w:type="spellStart"/>
            <w:r w:rsidR="006030B8">
              <w:t>Hagler</w:t>
            </w:r>
            <w:proofErr w:type="spellEnd"/>
            <w:r w:rsidR="006030B8">
              <w:t xml:space="preserve">, Ginny </w:t>
            </w:r>
            <w:proofErr w:type="spellStart"/>
            <w:r w:rsidR="006030B8">
              <w:t>Lawrimore</w:t>
            </w:r>
            <w:proofErr w:type="spellEnd"/>
            <w:r w:rsidR="006030B8">
              <w:t xml:space="preserve">, Earl </w:t>
            </w:r>
            <w:proofErr w:type="spellStart"/>
            <w:r w:rsidR="006030B8">
              <w:t>Scharff</w:t>
            </w:r>
            <w:proofErr w:type="spellEnd"/>
            <w:r w:rsidR="006030B8">
              <w:t xml:space="preserve">, Stephen </w:t>
            </w:r>
            <w:proofErr w:type="spellStart"/>
            <w:r w:rsidR="006030B8">
              <w:t>Shryock</w:t>
            </w:r>
            <w:proofErr w:type="spellEnd"/>
            <w:r w:rsidR="006030B8">
              <w:t xml:space="preserve">, Michael </w:t>
            </w:r>
            <w:proofErr w:type="spellStart"/>
            <w:r w:rsidR="006030B8">
              <w:t>Timm</w:t>
            </w:r>
            <w:proofErr w:type="spellEnd"/>
            <w:r w:rsidR="006030B8">
              <w:t xml:space="preserve">, Todd Adams, Julie Bachman, Moses Collier Jr., Carey Jennings, Patty </w:t>
            </w:r>
            <w:proofErr w:type="spellStart"/>
            <w:r w:rsidR="006030B8">
              <w:t>Overy</w:t>
            </w:r>
            <w:proofErr w:type="spellEnd"/>
            <w:r w:rsidR="006030B8">
              <w:t>, Jesse Call-</w:t>
            </w:r>
            <w:proofErr w:type="spellStart"/>
            <w:r w:rsidR="006030B8">
              <w:t>Feit</w:t>
            </w:r>
            <w:proofErr w:type="spellEnd"/>
            <w:r w:rsidR="006030B8">
              <w:t xml:space="preserve">, Lewis Eakins, Dustin Perry, Aaron </w:t>
            </w:r>
            <w:proofErr w:type="spellStart"/>
            <w:r w:rsidR="006030B8">
              <w:t>Tolman</w:t>
            </w:r>
            <w:proofErr w:type="spellEnd"/>
            <w:r w:rsidR="00D04F2B">
              <w:t>, Christina Jackson</w:t>
            </w:r>
            <w:r w:rsidR="006846DA">
              <w:t>, Cindy Russell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Absent:</w:t>
            </w:r>
          </w:p>
        </w:tc>
        <w:tc>
          <w:tcPr>
            <w:tcW w:w="7195" w:type="dxa"/>
          </w:tcPr>
          <w:p w:rsidR="00576936" w:rsidRDefault="00D62CE7" w:rsidP="00922E4F">
            <w:pPr>
              <w:spacing w:after="120"/>
            </w:pPr>
            <w:r>
              <w:t xml:space="preserve">Ginny </w:t>
            </w:r>
            <w:proofErr w:type="spellStart"/>
            <w:r>
              <w:t>Lawrimore</w:t>
            </w:r>
            <w:proofErr w:type="spellEnd"/>
            <w:r w:rsidR="006846DA">
              <w:t>, Jesse Call-</w:t>
            </w:r>
            <w:proofErr w:type="spellStart"/>
            <w:r w:rsidR="006846DA">
              <w:t>Feit</w:t>
            </w:r>
            <w:proofErr w:type="spellEnd"/>
            <w:r w:rsidR="00396034">
              <w:t xml:space="preserve">, Patty </w:t>
            </w:r>
            <w:proofErr w:type="spellStart"/>
            <w:r w:rsidR="00396034">
              <w:t>Overy</w:t>
            </w:r>
            <w:proofErr w:type="spellEnd"/>
            <w:r w:rsidR="00C970E1">
              <w:t>, Todd Adams</w:t>
            </w:r>
          </w:p>
        </w:tc>
      </w:tr>
      <w:tr w:rsidR="00CA3B62" w:rsidTr="00703CD8">
        <w:tc>
          <w:tcPr>
            <w:tcW w:w="2155" w:type="dxa"/>
          </w:tcPr>
          <w:p w:rsidR="00CA3B62" w:rsidRDefault="00922E4F" w:rsidP="00703CD8">
            <w:pPr>
              <w:spacing w:after="120"/>
            </w:pPr>
            <w:r>
              <w:t>Secretary</w:t>
            </w:r>
            <w:r w:rsidR="006B0760">
              <w:t xml:space="preserve"> Report:</w:t>
            </w:r>
          </w:p>
        </w:tc>
        <w:tc>
          <w:tcPr>
            <w:tcW w:w="7195" w:type="dxa"/>
          </w:tcPr>
          <w:p w:rsidR="00CA3B62" w:rsidRDefault="00922E4F" w:rsidP="00DD63E5">
            <w:pPr>
              <w:spacing w:after="120"/>
            </w:pPr>
            <w:r>
              <w:t xml:space="preserve">Approve minutes from last meeting </w:t>
            </w:r>
            <w:r w:rsidR="00DD63E5">
              <w:t>12/15</w:t>
            </w:r>
            <w:r w:rsidR="00474008">
              <w:t>; approved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Treasurer Report:</w:t>
            </w:r>
          </w:p>
        </w:tc>
        <w:tc>
          <w:tcPr>
            <w:tcW w:w="7195" w:type="dxa"/>
          </w:tcPr>
          <w:p w:rsidR="00CA3B62" w:rsidRDefault="006B0760" w:rsidP="00905B4D">
            <w:pPr>
              <w:spacing w:after="120"/>
            </w:pPr>
            <w:r>
              <w:t>Sheri</w:t>
            </w:r>
            <w:r w:rsidR="00512EF6">
              <w:t xml:space="preserve">- </w:t>
            </w:r>
            <w:r w:rsidR="00BC5C69">
              <w:t>Spent just over $12 for postage in December. Treasurer’s report on box.</w:t>
            </w:r>
          </w:p>
        </w:tc>
      </w:tr>
      <w:tr w:rsidR="00CA3B62" w:rsidTr="00703CD8">
        <w:tc>
          <w:tcPr>
            <w:tcW w:w="2155" w:type="dxa"/>
          </w:tcPr>
          <w:p w:rsidR="00CA3B62" w:rsidRDefault="006B0760" w:rsidP="00703CD8">
            <w:pPr>
              <w:spacing w:after="120"/>
            </w:pPr>
            <w:r>
              <w:t>CMS Report:</w:t>
            </w:r>
          </w:p>
        </w:tc>
        <w:tc>
          <w:tcPr>
            <w:tcW w:w="7195" w:type="dxa"/>
          </w:tcPr>
          <w:p w:rsidR="00CA3B62" w:rsidRDefault="00BC5C69" w:rsidP="003771CA">
            <w:pPr>
              <w:spacing w:after="120"/>
            </w:pPr>
            <w:r>
              <w:t>No report</w:t>
            </w:r>
          </w:p>
        </w:tc>
      </w:tr>
      <w:tr w:rsidR="00BB5FEA" w:rsidTr="00703CD8">
        <w:tc>
          <w:tcPr>
            <w:tcW w:w="2155" w:type="dxa"/>
          </w:tcPr>
          <w:p w:rsidR="00BB5FEA" w:rsidRDefault="00BB5FEA" w:rsidP="00703CD8">
            <w:pPr>
              <w:spacing w:after="120"/>
            </w:pPr>
          </w:p>
        </w:tc>
        <w:tc>
          <w:tcPr>
            <w:tcW w:w="7195" w:type="dxa"/>
          </w:tcPr>
          <w:p w:rsidR="00BB5FEA" w:rsidRDefault="00BB5FEA" w:rsidP="00703CD8">
            <w:pPr>
              <w:spacing w:after="120"/>
            </w:pP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Old Business:</w:t>
            </w:r>
          </w:p>
        </w:tc>
        <w:tc>
          <w:tcPr>
            <w:tcW w:w="7195" w:type="dxa"/>
          </w:tcPr>
          <w:p w:rsidR="00987752" w:rsidRDefault="00987752" w:rsidP="000A3D5A">
            <w:pPr>
              <w:pStyle w:val="ListParagraph"/>
              <w:numPr>
                <w:ilvl w:val="0"/>
                <w:numId w:val="10"/>
              </w:numPr>
              <w:spacing w:after="120"/>
            </w:pPr>
            <w:r>
              <w:t>Events Committee-</w:t>
            </w:r>
            <w:r w:rsidR="000A3D5A">
              <w:t>update on movie event</w:t>
            </w:r>
            <w:r w:rsidR="00D13B14">
              <w:t>- Karen will check in with Patty and Ginny.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t>New Business:</w:t>
            </w:r>
          </w:p>
        </w:tc>
        <w:tc>
          <w:tcPr>
            <w:tcW w:w="7195" w:type="dxa"/>
          </w:tcPr>
          <w:p w:rsidR="004B294E" w:rsidRDefault="004B294E" w:rsidP="004B294E">
            <w:pPr>
              <w:pStyle w:val="ListParagraph"/>
              <w:numPr>
                <w:ilvl w:val="0"/>
                <w:numId w:val="15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Katie Thomas here to talk about COVID vaccinations. </w:t>
            </w:r>
          </w:p>
          <w:p w:rsidR="00275CAC" w:rsidRDefault="00275CAC" w:rsidP="00275CA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 conversation coming up is vaccination plan. Really early in process. Start campus conversation to get input regarding requiring vaccination or not. Same conversation happening in ASISU and Faculty Senate.</w:t>
            </w:r>
          </w:p>
          <w:p w:rsidR="00D5467B" w:rsidRDefault="00D5467B" w:rsidP="00275CA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Anonymous survey, listening sessions (educational sessions).</w:t>
            </w:r>
          </w:p>
          <w:p w:rsidR="00D5467B" w:rsidRDefault="00D5467B" w:rsidP="00275CA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concerns, not necessarily the answer to the question.</w:t>
            </w:r>
          </w:p>
          <w:p w:rsidR="00D5467B" w:rsidRDefault="00D5467B" w:rsidP="00275CAC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Survey to ask who or who would not get it and why or why not. Engagement survey.</w:t>
            </w:r>
          </w:p>
          <w:p w:rsidR="00D13B14" w:rsidRDefault="00D13B14" w:rsidP="00D13B14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people like the idea of strongly encourage instead of mandating.</w:t>
            </w:r>
          </w:p>
          <w:p w:rsidR="00D13B14" w:rsidRDefault="00D13B14" w:rsidP="00D13B14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budget impact, if any?</w:t>
            </w:r>
          </w:p>
          <w:p w:rsidR="00D13B14" w:rsidRPr="00D13B14" w:rsidRDefault="00D13B14" w:rsidP="00D13B14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ramifications for people who don’t want it? </w:t>
            </w:r>
          </w:p>
          <w:p w:rsidR="00207765" w:rsidRDefault="000A3D5A" w:rsidP="004B294E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Employee Appreciation Event</w:t>
            </w:r>
            <w:r w:rsidR="00912EE1">
              <w:t>-Lindsey checking on budget: drive through if not working on campus, or a couple pick up locations: SUB, commons. Maybe use food at Holt Arena to help them with funds.</w:t>
            </w:r>
          </w:p>
          <w:p w:rsidR="000A3D5A" w:rsidRDefault="00912EE1" w:rsidP="004B294E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Program</w:t>
            </w:r>
          </w:p>
          <w:p w:rsidR="00912EE1" w:rsidRDefault="00912EE1" w:rsidP="00912EE1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>Have president record something</w:t>
            </w:r>
          </w:p>
          <w:p w:rsidR="00912EE1" w:rsidRDefault="00912EE1" w:rsidP="00912EE1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lastRenderedPageBreak/>
              <w:t>President of Staff Council statement</w:t>
            </w:r>
          </w:p>
          <w:p w:rsidR="00912EE1" w:rsidRDefault="00912EE1" w:rsidP="00912EE1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>Slideshow of the years of service.</w:t>
            </w:r>
          </w:p>
          <w:p w:rsidR="00F950B8" w:rsidRDefault="00F950B8" w:rsidP="00912EE1">
            <w:pPr>
              <w:pStyle w:val="ListParagraph"/>
              <w:numPr>
                <w:ilvl w:val="0"/>
                <w:numId w:val="20"/>
              </w:numPr>
              <w:spacing w:after="120"/>
            </w:pPr>
            <w:r>
              <w:t>Slide for each person or group together.</w:t>
            </w:r>
          </w:p>
          <w:p w:rsidR="000A3D5A" w:rsidRDefault="000A3D5A" w:rsidP="004B294E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Events Committee-</w:t>
            </w:r>
          </w:p>
          <w:p w:rsidR="000A3D5A" w:rsidRDefault="000A3D5A" w:rsidP="004B294E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Possible T-shirt design contest. Winning design on shirt for all staff to get. Popcorn from Popcorn Shop?</w:t>
            </w:r>
          </w:p>
          <w:p w:rsidR="00233A64" w:rsidRDefault="00233A64" w:rsidP="00BD1939">
            <w:pPr>
              <w:pStyle w:val="ListParagraph"/>
              <w:numPr>
                <w:ilvl w:val="0"/>
                <w:numId w:val="15"/>
              </w:numPr>
              <w:spacing w:after="120"/>
            </w:pPr>
            <w:r>
              <w:t>Equity and Inclusion Commission- Sh</w:t>
            </w:r>
            <w:r w:rsidR="00BD1939">
              <w:t>eri</w:t>
            </w:r>
            <w:r w:rsidR="00F950B8">
              <w:t xml:space="preserve"> Need two more classified people to serve on commission. Talk to classified people in your areas. Groups 1,2,3,4 are classified staff. Open until Friday at 5. </w:t>
            </w:r>
          </w:p>
        </w:tc>
      </w:tr>
      <w:tr w:rsidR="00CA3B62" w:rsidTr="00703CD8">
        <w:tc>
          <w:tcPr>
            <w:tcW w:w="2155" w:type="dxa"/>
          </w:tcPr>
          <w:p w:rsidR="00CA3B62" w:rsidRDefault="00BB5FEA" w:rsidP="00703CD8">
            <w:pPr>
              <w:spacing w:after="120"/>
            </w:pPr>
            <w:r>
              <w:lastRenderedPageBreak/>
              <w:t>Next Meeting:</w:t>
            </w:r>
          </w:p>
        </w:tc>
        <w:tc>
          <w:tcPr>
            <w:tcW w:w="7195" w:type="dxa"/>
          </w:tcPr>
          <w:p w:rsidR="00CA3B62" w:rsidRDefault="003771CA" w:rsidP="00CA70B9">
            <w:pPr>
              <w:spacing w:after="120"/>
            </w:pPr>
            <w:r>
              <w:t xml:space="preserve">1:30 pm, Tuesday </w:t>
            </w:r>
            <w:r w:rsidR="00CA70B9">
              <w:t>February, 16th</w:t>
            </w:r>
          </w:p>
        </w:tc>
      </w:tr>
    </w:tbl>
    <w:p w:rsidR="00BB5FEA" w:rsidRDefault="00BB5FEA" w:rsidP="00CA3B62">
      <w:r>
        <w:t>Notes:</w:t>
      </w:r>
    </w:p>
    <w:p w:rsidR="00684EA0" w:rsidRDefault="00684EA0" w:rsidP="00CA3B62"/>
    <w:p w:rsidR="00684EA0" w:rsidRDefault="00684EA0" w:rsidP="00684EA0">
      <w:pPr>
        <w:jc w:val="center"/>
      </w:pPr>
      <w:r>
        <w:t>Meeting called to close</w:t>
      </w:r>
      <w:r w:rsidR="00CA70B9">
        <w:t xml:space="preserve"> at:</w:t>
      </w:r>
      <w:r w:rsidR="00EB28FE">
        <w:t xml:space="preserve"> 2:31</w:t>
      </w:r>
    </w:p>
    <w:sectPr w:rsidR="0068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579"/>
    <w:multiLevelType w:val="hybridMultilevel"/>
    <w:tmpl w:val="D65C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766B8"/>
    <w:multiLevelType w:val="hybridMultilevel"/>
    <w:tmpl w:val="13CCE2E2"/>
    <w:lvl w:ilvl="0" w:tplc="29DE95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EC57E9"/>
    <w:multiLevelType w:val="hybridMultilevel"/>
    <w:tmpl w:val="1DE8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94922"/>
    <w:multiLevelType w:val="hybridMultilevel"/>
    <w:tmpl w:val="4D6CAA92"/>
    <w:lvl w:ilvl="0" w:tplc="58D8B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B65E4"/>
    <w:multiLevelType w:val="hybridMultilevel"/>
    <w:tmpl w:val="E1948B04"/>
    <w:lvl w:ilvl="0" w:tplc="ECBA3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E405F"/>
    <w:multiLevelType w:val="hybridMultilevel"/>
    <w:tmpl w:val="ED9C35A0"/>
    <w:lvl w:ilvl="0" w:tplc="60D651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577C1E"/>
    <w:multiLevelType w:val="hybridMultilevel"/>
    <w:tmpl w:val="01B021E8"/>
    <w:lvl w:ilvl="0" w:tplc="3962E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96EBB"/>
    <w:multiLevelType w:val="hybridMultilevel"/>
    <w:tmpl w:val="3F34F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D6A4E"/>
    <w:multiLevelType w:val="hybridMultilevel"/>
    <w:tmpl w:val="BA40C5B8"/>
    <w:lvl w:ilvl="0" w:tplc="FA86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CF4B23"/>
    <w:multiLevelType w:val="hybridMultilevel"/>
    <w:tmpl w:val="FF4A6EDC"/>
    <w:lvl w:ilvl="0" w:tplc="2B70E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A46610"/>
    <w:multiLevelType w:val="hybridMultilevel"/>
    <w:tmpl w:val="8DC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C24A0"/>
    <w:multiLevelType w:val="hybridMultilevel"/>
    <w:tmpl w:val="61902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A316D"/>
    <w:multiLevelType w:val="hybridMultilevel"/>
    <w:tmpl w:val="67E06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D645B"/>
    <w:multiLevelType w:val="hybridMultilevel"/>
    <w:tmpl w:val="93546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C16F6"/>
    <w:multiLevelType w:val="hybridMultilevel"/>
    <w:tmpl w:val="29B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70C32"/>
    <w:multiLevelType w:val="hybridMultilevel"/>
    <w:tmpl w:val="33CA23D6"/>
    <w:lvl w:ilvl="0" w:tplc="96FE2B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594BD0"/>
    <w:multiLevelType w:val="hybridMultilevel"/>
    <w:tmpl w:val="5AB44086"/>
    <w:lvl w:ilvl="0" w:tplc="3DCADE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CD56C3"/>
    <w:multiLevelType w:val="hybridMultilevel"/>
    <w:tmpl w:val="D1F65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17017"/>
    <w:multiLevelType w:val="hybridMultilevel"/>
    <w:tmpl w:val="F2649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B7BED"/>
    <w:multiLevelType w:val="hybridMultilevel"/>
    <w:tmpl w:val="9918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2"/>
  </w:num>
  <w:num w:numId="5">
    <w:abstractNumId w:val="0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19"/>
  </w:num>
  <w:num w:numId="11">
    <w:abstractNumId w:val="6"/>
  </w:num>
  <w:num w:numId="12">
    <w:abstractNumId w:val="8"/>
  </w:num>
  <w:num w:numId="13">
    <w:abstractNumId w:val="3"/>
  </w:num>
  <w:num w:numId="14">
    <w:abstractNumId w:val="16"/>
  </w:num>
  <w:num w:numId="15">
    <w:abstractNumId w:val="11"/>
  </w:num>
  <w:num w:numId="16">
    <w:abstractNumId w:val="1"/>
  </w:num>
  <w:num w:numId="17">
    <w:abstractNumId w:val="9"/>
  </w:num>
  <w:num w:numId="18">
    <w:abstractNumId w:val="12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62"/>
    <w:rsid w:val="0004044D"/>
    <w:rsid w:val="00065A92"/>
    <w:rsid w:val="000A3D5A"/>
    <w:rsid w:val="000E05EC"/>
    <w:rsid w:val="0012016D"/>
    <w:rsid w:val="001A55B6"/>
    <w:rsid w:val="00207765"/>
    <w:rsid w:val="00233A64"/>
    <w:rsid w:val="002356E4"/>
    <w:rsid w:val="00275CAC"/>
    <w:rsid w:val="002C60BE"/>
    <w:rsid w:val="00324005"/>
    <w:rsid w:val="003771CA"/>
    <w:rsid w:val="00396034"/>
    <w:rsid w:val="00473CA2"/>
    <w:rsid w:val="00474008"/>
    <w:rsid w:val="004779CF"/>
    <w:rsid w:val="004A694A"/>
    <w:rsid w:val="004B294E"/>
    <w:rsid w:val="004F3B2A"/>
    <w:rsid w:val="00512EF6"/>
    <w:rsid w:val="00541AC3"/>
    <w:rsid w:val="00576936"/>
    <w:rsid w:val="005A0715"/>
    <w:rsid w:val="006030B8"/>
    <w:rsid w:val="006302E6"/>
    <w:rsid w:val="0066651F"/>
    <w:rsid w:val="006846DA"/>
    <w:rsid w:val="00684EA0"/>
    <w:rsid w:val="006B0760"/>
    <w:rsid w:val="00703CD8"/>
    <w:rsid w:val="007928F4"/>
    <w:rsid w:val="00905B4D"/>
    <w:rsid w:val="00912EE1"/>
    <w:rsid w:val="00922E4F"/>
    <w:rsid w:val="00987752"/>
    <w:rsid w:val="00990B01"/>
    <w:rsid w:val="00A66642"/>
    <w:rsid w:val="00A66B13"/>
    <w:rsid w:val="00A838FE"/>
    <w:rsid w:val="00BB5FEA"/>
    <w:rsid w:val="00BC5C69"/>
    <w:rsid w:val="00BD1939"/>
    <w:rsid w:val="00C257FD"/>
    <w:rsid w:val="00C4547B"/>
    <w:rsid w:val="00C970E1"/>
    <w:rsid w:val="00CA3B62"/>
    <w:rsid w:val="00CA70B9"/>
    <w:rsid w:val="00D04F2B"/>
    <w:rsid w:val="00D13B14"/>
    <w:rsid w:val="00D5467B"/>
    <w:rsid w:val="00D62CE7"/>
    <w:rsid w:val="00DA0A9B"/>
    <w:rsid w:val="00DB41A8"/>
    <w:rsid w:val="00DD63E5"/>
    <w:rsid w:val="00E858A8"/>
    <w:rsid w:val="00EB28FE"/>
    <w:rsid w:val="00EE4CC3"/>
    <w:rsid w:val="00F66C88"/>
    <w:rsid w:val="00F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8803"/>
  <w15:chartTrackingRefBased/>
  <w15:docId w15:val="{13D67372-B89F-4926-9E92-392CA1D9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B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7F07B-66B6-43EE-B8EB-54C6DB24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 College of Technology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Ludwig</dc:creator>
  <cp:keywords/>
  <dc:description/>
  <cp:lastModifiedBy>Windows User</cp:lastModifiedBy>
  <cp:revision>6</cp:revision>
  <dcterms:created xsi:type="dcterms:W3CDTF">2021-01-19T20:33:00Z</dcterms:created>
  <dcterms:modified xsi:type="dcterms:W3CDTF">2021-10-08T18:23:00Z</dcterms:modified>
</cp:coreProperties>
</file>