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5.9999942779541" w:lineRule="auto"/>
        <w:rPr>
          <w:b w:val="1"/>
          <w:sz w:val="24"/>
          <w:szCs w:val="24"/>
        </w:rPr>
      </w:pPr>
      <w:r w:rsidDel="00000000" w:rsidR="00000000" w:rsidRPr="00000000">
        <w:rPr>
          <w:rtl w:val="0"/>
        </w:rPr>
      </w:r>
    </w:p>
    <w:p w:rsidR="00000000" w:rsidDel="00000000" w:rsidP="00000000" w:rsidRDefault="00000000" w:rsidRPr="00000000" w14:paraId="00000002">
      <w:pPr>
        <w:spacing w:line="275.9999942779541"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Best Practices Tenure and Promotion Review</w:t>
      </w:r>
    </w:p>
    <w:p w:rsidR="00000000" w:rsidDel="00000000" w:rsidP="00000000" w:rsidRDefault="00000000" w:rsidRPr="00000000" w14:paraId="00000003">
      <w:pPr>
        <w:spacing w:line="275.9999942779541"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pStyle w:val="Heading1"/>
        <w:spacing w:line="275.9999942779541" w:lineRule="auto"/>
        <w:rPr>
          <w:rFonts w:ascii="Calibri" w:cs="Calibri" w:eastAsia="Calibri" w:hAnsi="Calibri"/>
        </w:rPr>
      </w:pPr>
      <w:bookmarkStart w:colFirst="0" w:colLast="0" w:name="_isezjvw2g97i" w:id="0"/>
      <w:bookmarkEnd w:id="0"/>
      <w:r w:rsidDel="00000000" w:rsidR="00000000" w:rsidRPr="00000000">
        <w:rPr>
          <w:rFonts w:ascii="Calibri" w:cs="Calibri" w:eastAsia="Calibri" w:hAnsi="Calibri"/>
          <w:rtl w:val="0"/>
        </w:rPr>
        <w:t xml:space="preserve">Getting Started</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Calibri" w:cs="Calibri" w:eastAsia="Calibri" w:hAnsi="Calibri"/>
          <w:i w:val="0"/>
          <w:color w:val="1b1c1d"/>
          <w:sz w:val="24"/>
          <w:szCs w:val="24"/>
        </w:rPr>
      </w:pPr>
      <w:r w:rsidDel="00000000" w:rsidR="00000000" w:rsidRPr="00000000">
        <w:rPr>
          <w:rFonts w:ascii="Calibri" w:cs="Calibri" w:eastAsia="Calibri" w:hAnsi="Calibri"/>
          <w:i w:val="0"/>
          <w:color w:val="1b1c1d"/>
          <w:sz w:val="24"/>
          <w:szCs w:val="24"/>
          <w:rtl w:val="0"/>
        </w:rPr>
        <w:t xml:space="preserve">Collecting evidence for tenure and promotion is a continuous and strategic process that begins on your first day as a faculty member. Here's a comprehensive guide: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line="275.9999942779541" w:lineRule="auto"/>
        <w:rPr>
          <w:rFonts w:ascii="Calibri" w:cs="Calibri" w:eastAsia="Calibri" w:hAnsi="Calibri"/>
          <w:b w:val="1"/>
          <w:i w:val="0"/>
          <w:color w:val="1b1c1d"/>
          <w:sz w:val="24"/>
          <w:szCs w:val="24"/>
        </w:rPr>
      </w:pPr>
      <w:r w:rsidDel="00000000" w:rsidR="00000000" w:rsidRPr="00000000">
        <w:rPr>
          <w:rFonts w:ascii="Calibri" w:cs="Calibri" w:eastAsia="Calibri" w:hAnsi="Calibri"/>
          <w:b w:val="1"/>
          <w:i w:val="0"/>
          <w:color w:val="1b1c1d"/>
          <w:sz w:val="24"/>
          <w:szCs w:val="24"/>
          <w:rtl w:val="0"/>
        </w:rPr>
        <w:t xml:space="preserve">I. Understand the Requirements and Start Early</w:t>
      </w:r>
    </w:p>
    <w:p w:rsidR="00000000" w:rsidDel="00000000" w:rsidP="00000000" w:rsidRDefault="00000000" w:rsidRPr="00000000" w14:paraId="00000008">
      <w:pPr>
        <w:numPr>
          <w:ilvl w:val="0"/>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Read Your Institution's Guidelines Thoroughly:</w:t>
      </w:r>
      <w:r w:rsidDel="00000000" w:rsidR="00000000" w:rsidRPr="00000000">
        <w:rPr>
          <w:rFonts w:ascii="Calibri" w:cs="Calibri" w:eastAsia="Calibri" w:hAnsi="Calibri"/>
          <w:i w:val="0"/>
          <w:color w:val="1b1c1d"/>
          <w:sz w:val="24"/>
          <w:szCs w:val="24"/>
          <w:rtl w:val="0"/>
        </w:rPr>
        <w:t xml:space="preserve"> This is the most crucial step. Every university, college, and even department will have specific criteria, expectations, and documentation requirements for teaching, research/scholarship, and service. Pay close attention to:</w:t>
      </w:r>
    </w:p>
    <w:p w:rsidR="00000000" w:rsidDel="00000000" w:rsidP="00000000" w:rsidRDefault="00000000" w:rsidRPr="00000000" w14:paraId="00000009">
      <w:pPr>
        <w:numPr>
          <w:ilvl w:val="1"/>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The balance expected between teaching, research, and service.</w:t>
      </w:r>
    </w:p>
    <w:p w:rsidR="00000000" w:rsidDel="00000000" w:rsidP="00000000" w:rsidRDefault="00000000" w:rsidRPr="00000000" w14:paraId="0000000A">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Specific metrics for research (e.g., number of publications, journal tiers, grant funding, citation impact).</w:t>
      </w:r>
    </w:p>
    <w:p w:rsidR="00000000" w:rsidDel="00000000" w:rsidP="00000000" w:rsidRDefault="00000000" w:rsidRPr="00000000" w14:paraId="0000000B">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Types of teaching evidence accepted (e.g., student evaluations, peer observations, syllabi, course materials).</w:t>
      </w:r>
    </w:p>
    <w:p w:rsidR="00000000" w:rsidDel="00000000" w:rsidP="00000000" w:rsidRDefault="00000000" w:rsidRPr="00000000" w14:paraId="0000000C">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Examples of acceptable service activities (departmental, college, university, professional, community).</w:t>
      </w:r>
    </w:p>
    <w:p w:rsidR="00000000" w:rsidDel="00000000" w:rsidP="00000000" w:rsidRDefault="00000000" w:rsidRPr="00000000" w14:paraId="0000000D">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Formatting and organizational requirements for your dossier.</w:t>
      </w:r>
    </w:p>
    <w:p w:rsidR="00000000" w:rsidDel="00000000" w:rsidP="00000000" w:rsidRDefault="00000000" w:rsidRPr="00000000" w14:paraId="0000000E">
      <w:pPr>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Start from Day One:</w:t>
      </w:r>
      <w:r w:rsidDel="00000000" w:rsidR="00000000" w:rsidRPr="00000000">
        <w:rPr>
          <w:rFonts w:ascii="Calibri" w:cs="Calibri" w:eastAsia="Calibri" w:hAnsi="Calibri"/>
          <w:i w:val="0"/>
          <w:color w:val="1b1c1d"/>
          <w:sz w:val="24"/>
          <w:szCs w:val="24"/>
          <w:rtl w:val="0"/>
        </w:rPr>
        <w:t xml:space="preserve"> Don't wait until your tenure year to begin gathering evidence. Every activity, publication, presentation, and service contribution is a potential piece of evidence.</w:t>
      </w:r>
    </w:p>
    <w:p w:rsidR="00000000" w:rsidDel="00000000" w:rsidP="00000000" w:rsidRDefault="00000000" w:rsidRPr="00000000" w14:paraId="0000000F">
      <w:pPr>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Seek Mentors:</w:t>
      </w:r>
      <w:r w:rsidDel="00000000" w:rsidR="00000000" w:rsidRPr="00000000">
        <w:rPr>
          <w:rFonts w:ascii="Calibri" w:cs="Calibri" w:eastAsia="Calibri" w:hAnsi="Calibri"/>
          <w:i w:val="0"/>
          <w:color w:val="1b1c1d"/>
          <w:sz w:val="24"/>
          <w:szCs w:val="24"/>
          <w:rtl w:val="0"/>
        </w:rPr>
        <w:t xml:space="preserve"> Find experienced faculty members (both within and outside your department, and at different ranks) who have successfully navigated the tenure process. They can offer invaluable advice on unwritten norms, departmental politics, and effective strategies for your specific institution.</w:t>
      </w:r>
    </w:p>
    <w:p w:rsidR="00000000" w:rsidDel="00000000" w:rsidP="00000000" w:rsidRDefault="00000000" w:rsidRPr="00000000" w14:paraId="00000010">
      <w:pPr>
        <w:numPr>
          <w:ilvl w:val="0"/>
          <w:numId w:val="4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Attend Workshops/Information Sessions:</w:t>
      </w:r>
      <w:r w:rsidDel="00000000" w:rsidR="00000000" w:rsidRPr="00000000">
        <w:rPr>
          <w:rFonts w:ascii="Calibri" w:cs="Calibri" w:eastAsia="Calibri" w:hAnsi="Calibri"/>
          <w:i w:val="0"/>
          <w:color w:val="1b1c1d"/>
          <w:sz w:val="24"/>
          <w:szCs w:val="24"/>
          <w:rtl w:val="0"/>
        </w:rPr>
        <w:t xml:space="preserve"> Many institutions offer workshops on preparing for tenure and promotion. These are excellent opportunities to clarify doubts and get specific advice.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240" w:line="275.9999942779541" w:lineRule="auto"/>
        <w:rPr>
          <w:rFonts w:ascii="Calibri" w:cs="Calibri" w:eastAsia="Calibri" w:hAnsi="Calibri"/>
          <w:b w:val="1"/>
          <w:i w:val="0"/>
          <w:color w:val="1b1c1d"/>
          <w:sz w:val="24"/>
          <w:szCs w:val="24"/>
        </w:rPr>
      </w:pPr>
      <w:r w:rsidDel="00000000" w:rsidR="00000000" w:rsidRPr="00000000">
        <w:rPr>
          <w:rFonts w:ascii="Calibri" w:cs="Calibri" w:eastAsia="Calibri" w:hAnsi="Calibri"/>
          <w:b w:val="1"/>
          <w:i w:val="0"/>
          <w:color w:val="1b1c1d"/>
          <w:sz w:val="24"/>
          <w:szCs w:val="24"/>
          <w:rtl w:val="0"/>
        </w:rPr>
        <w:t xml:space="preserve">II. Organize and Document Systematically</w:t>
      </w:r>
    </w:p>
    <w:p w:rsidR="00000000" w:rsidDel="00000000" w:rsidP="00000000" w:rsidRDefault="00000000" w:rsidRPr="00000000" w14:paraId="00000012">
      <w:pPr>
        <w:numPr>
          <w:ilvl w:val="0"/>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Create a Dedicated System:</w:t>
      </w:r>
      <w:r w:rsidDel="00000000" w:rsidR="00000000" w:rsidRPr="00000000">
        <w:rPr>
          <w:rFonts w:ascii="Calibri" w:cs="Calibri" w:eastAsia="Calibri" w:hAnsi="Calibri"/>
          <w:i w:val="0"/>
          <w:color w:val="1b1c1d"/>
          <w:sz w:val="24"/>
          <w:szCs w:val="24"/>
          <w:rtl w:val="0"/>
        </w:rPr>
        <w:t xml:space="preserve"> Whether digital or physical, establish a consistent method for saving and organizing all your evidence.</w:t>
      </w:r>
    </w:p>
    <w:p w:rsidR="00000000" w:rsidDel="00000000" w:rsidP="00000000" w:rsidRDefault="00000000" w:rsidRPr="00000000" w14:paraId="00000013">
      <w:pPr>
        <w:numPr>
          <w:ilvl w:val="1"/>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Digital Folders:</w:t>
      </w:r>
      <w:r w:rsidDel="00000000" w:rsidR="00000000" w:rsidRPr="00000000">
        <w:rPr>
          <w:rFonts w:ascii="Calibri" w:cs="Calibri" w:eastAsia="Calibri" w:hAnsi="Calibri"/>
          <w:i w:val="0"/>
          <w:color w:val="1b1c1d"/>
          <w:sz w:val="24"/>
          <w:szCs w:val="24"/>
          <w:rtl w:val="0"/>
        </w:rPr>
        <w:t xml:space="preserve"> Create clear, labeled folders for each category (Teaching, Research, Service) and subcategories within them (e.g., "Teaching - Syllabi," "Research - Publications," "Service - Committee Minutes").</w:t>
      </w:r>
    </w:p>
    <w:p w:rsidR="00000000" w:rsidDel="00000000" w:rsidP="00000000" w:rsidRDefault="00000000" w:rsidRPr="00000000" w14:paraId="00000014">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Regular Updates:</w:t>
      </w:r>
      <w:r w:rsidDel="00000000" w:rsidR="00000000" w:rsidRPr="00000000">
        <w:rPr>
          <w:rFonts w:ascii="Calibri" w:cs="Calibri" w:eastAsia="Calibri" w:hAnsi="Calibri"/>
          <w:i w:val="0"/>
          <w:color w:val="1b1c1d"/>
          <w:sz w:val="24"/>
          <w:szCs w:val="24"/>
          <w:rtl w:val="0"/>
        </w:rPr>
        <w:t xml:space="preserve"> Make it a habit to add new evidence as soon as it's generated (e.g., after each semester for teaching, after a publication is accepted, after a committee meeting).</w:t>
      </w:r>
    </w:p>
    <w:p w:rsidR="00000000" w:rsidDel="00000000" w:rsidP="00000000" w:rsidRDefault="00000000" w:rsidRPr="00000000" w14:paraId="00000015">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Keep Everything (Initially):</w:t>
      </w:r>
      <w:r w:rsidDel="00000000" w:rsidR="00000000" w:rsidRPr="00000000">
        <w:rPr>
          <w:rFonts w:ascii="Calibri" w:cs="Calibri" w:eastAsia="Calibri" w:hAnsi="Calibri"/>
          <w:i w:val="0"/>
          <w:color w:val="1b1c1d"/>
          <w:sz w:val="24"/>
          <w:szCs w:val="24"/>
          <w:rtl w:val="0"/>
        </w:rPr>
        <w:t xml:space="preserve"> In the early years, err on the side of keeping too much. You can curate and select the most impactful evidence later.</w:t>
      </w:r>
    </w:p>
    <w:p w:rsidR="00000000" w:rsidDel="00000000" w:rsidP="00000000" w:rsidRDefault="00000000" w:rsidRPr="00000000" w14:paraId="00000016">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Maintain a Comprehensive CV:</w:t>
      </w:r>
      <w:r w:rsidDel="00000000" w:rsidR="00000000" w:rsidRPr="00000000">
        <w:rPr>
          <w:rFonts w:ascii="Calibri" w:cs="Calibri" w:eastAsia="Calibri" w:hAnsi="Calibri"/>
          <w:i w:val="0"/>
          <w:color w:val="1b1c1d"/>
          <w:sz w:val="24"/>
          <w:szCs w:val="24"/>
          <w:rtl w:val="0"/>
        </w:rPr>
        <w:t xml:space="preserve"> Your CV should be meticulously updated with all your professional activities, including publications, presentations, grants, teaching assignments, advising roles, and service commitments. Ensure it aligns perfectly with the information in your dossier.</w:t>
      </w:r>
    </w:p>
    <w:p w:rsidR="00000000" w:rsidDel="00000000" w:rsidP="00000000" w:rsidRDefault="00000000" w:rsidRPr="00000000" w14:paraId="00000017">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Calibri" w:cs="Calibri" w:eastAsia="Calibri" w:hAnsi="Calibri"/>
          <w:b w:val="1"/>
          <w:i w:val="0"/>
          <w:color w:val="1b1c1d"/>
          <w:sz w:val="24"/>
          <w:szCs w:val="24"/>
          <w:rtl w:val="0"/>
        </w:rPr>
        <w:t xml:space="preserve">Use Spreadsheets for Tracking:</w:t>
      </w:r>
      <w:r w:rsidDel="00000000" w:rsidR="00000000" w:rsidRPr="00000000">
        <w:rPr>
          <w:rFonts w:ascii="Calibri" w:cs="Calibri" w:eastAsia="Calibri" w:hAnsi="Calibri"/>
          <w:i w:val="0"/>
          <w:color w:val="1b1c1d"/>
          <w:sz w:val="24"/>
          <w:szCs w:val="24"/>
          <w:rtl w:val="0"/>
        </w:rPr>
        <w:t xml:space="preserve"> For certain categories, a spreadsheet can be very helpful:</w:t>
      </w:r>
    </w:p>
    <w:p w:rsidR="00000000" w:rsidDel="00000000" w:rsidP="00000000" w:rsidRDefault="00000000" w:rsidRPr="00000000" w14:paraId="00000018">
      <w:pPr>
        <w:numPr>
          <w:ilvl w:val="1"/>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Courses Taught:</w:t>
      </w:r>
      <w:r w:rsidDel="00000000" w:rsidR="00000000" w:rsidRPr="00000000">
        <w:rPr>
          <w:rFonts w:ascii="Calibri" w:cs="Calibri" w:eastAsia="Calibri" w:hAnsi="Calibri"/>
          <w:i w:val="0"/>
          <w:color w:val="1b1c1d"/>
          <w:sz w:val="24"/>
          <w:szCs w:val="24"/>
          <w:rtl w:val="0"/>
        </w:rPr>
        <w:t xml:space="preserve"> Include course names, numbers, semesters, and enrollment figures.</w:t>
      </w:r>
    </w:p>
    <w:p w:rsidR="00000000" w:rsidDel="00000000" w:rsidP="00000000" w:rsidRDefault="00000000" w:rsidRPr="00000000" w14:paraId="00000019">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Advised Students:</w:t>
      </w:r>
      <w:r w:rsidDel="00000000" w:rsidR="00000000" w:rsidRPr="00000000">
        <w:rPr>
          <w:rFonts w:ascii="Calibri" w:cs="Calibri" w:eastAsia="Calibri" w:hAnsi="Calibri"/>
          <w:i w:val="0"/>
          <w:color w:val="1b1c1d"/>
          <w:sz w:val="24"/>
          <w:szCs w:val="24"/>
          <w:rtl w:val="0"/>
        </w:rPr>
        <w:t xml:space="preserve"> Keep track of advisee names, thesis/dissertation titles, and their post-graduation success (jobs, further education).</w:t>
      </w:r>
    </w:p>
    <w:p w:rsidR="00000000" w:rsidDel="00000000" w:rsidP="00000000" w:rsidRDefault="00000000" w:rsidRPr="00000000" w14:paraId="0000001A">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Publications:</w:t>
      </w:r>
      <w:r w:rsidDel="00000000" w:rsidR="00000000" w:rsidRPr="00000000">
        <w:rPr>
          <w:rFonts w:ascii="Calibri" w:cs="Calibri" w:eastAsia="Calibri" w:hAnsi="Calibri"/>
          <w:i w:val="0"/>
          <w:color w:val="1b1c1d"/>
          <w:sz w:val="24"/>
          <w:szCs w:val="24"/>
          <w:rtl w:val="0"/>
        </w:rPr>
        <w:t xml:space="preserve"> Track publication status (submitted, accepted, published), journal impact factors, and citation counts.</w:t>
      </w:r>
    </w:p>
    <w:p w:rsidR="00000000" w:rsidDel="00000000" w:rsidP="00000000" w:rsidRDefault="00000000" w:rsidRPr="00000000" w14:paraId="0000001B">
      <w:pPr>
        <w:numPr>
          <w:ilvl w:val="1"/>
          <w:numId w:val="5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Calibri" w:cs="Calibri" w:eastAsia="Calibri" w:hAnsi="Calibri"/>
          <w:b w:val="1"/>
          <w:i w:val="0"/>
          <w:color w:val="1b1c1d"/>
          <w:sz w:val="24"/>
          <w:szCs w:val="24"/>
          <w:rtl w:val="0"/>
        </w:rPr>
        <w:t xml:space="preserve">Grants:</w:t>
      </w:r>
      <w:r w:rsidDel="00000000" w:rsidR="00000000" w:rsidRPr="00000000">
        <w:rPr>
          <w:rFonts w:ascii="Calibri" w:cs="Calibri" w:eastAsia="Calibri" w:hAnsi="Calibri"/>
          <w:i w:val="0"/>
          <w:color w:val="1b1c1d"/>
          <w:sz w:val="24"/>
          <w:szCs w:val="24"/>
          <w:rtl w:val="0"/>
        </w:rPr>
        <w:t xml:space="preserve"> List grant applications, awards, and funding amounts.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before="240" w:line="275.9999942779541" w:lineRule="auto"/>
        <w:rPr>
          <w:rFonts w:ascii="Calibri" w:cs="Calibri" w:eastAsia="Calibri" w:hAnsi="Calibri"/>
          <w:b w:val="1"/>
          <w:i w:val="0"/>
          <w:color w:val="1b1c1d"/>
          <w:sz w:val="24"/>
          <w:szCs w:val="24"/>
        </w:rPr>
      </w:pPr>
      <w:r w:rsidDel="00000000" w:rsidR="00000000" w:rsidRPr="00000000">
        <w:rPr>
          <w:rFonts w:ascii="Calibri" w:cs="Calibri" w:eastAsia="Calibri" w:hAnsi="Calibri"/>
          <w:b w:val="1"/>
          <w:i w:val="0"/>
          <w:color w:val="1b1c1d"/>
          <w:sz w:val="24"/>
          <w:szCs w:val="24"/>
          <w:rtl w:val="0"/>
        </w:rPr>
        <w:t xml:space="preserve">III. Evidence for Key Areas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line="275.9999942779541" w:lineRule="auto"/>
        <w:rPr>
          <w:rFonts w:ascii="Calibri" w:cs="Calibri" w:eastAsia="Calibri" w:hAnsi="Calibri"/>
          <w:b w:val="1"/>
          <w:i w:val="0"/>
          <w:color w:val="1b1c1d"/>
          <w:sz w:val="24"/>
          <w:szCs w:val="24"/>
        </w:rPr>
      </w:pPr>
      <w:r w:rsidDel="00000000" w:rsidR="00000000" w:rsidRPr="00000000">
        <w:rPr>
          <w:rFonts w:ascii="Calibri" w:cs="Calibri" w:eastAsia="Calibri" w:hAnsi="Calibri"/>
          <w:b w:val="1"/>
          <w:i w:val="0"/>
          <w:color w:val="1b1c1d"/>
          <w:sz w:val="24"/>
          <w:szCs w:val="24"/>
          <w:rtl w:val="0"/>
        </w:rPr>
        <w:t xml:space="preserve">A. Teaching Excellence</w:t>
      </w:r>
    </w:p>
    <w:p w:rsidR="00000000" w:rsidDel="00000000" w:rsidP="00000000" w:rsidRDefault="00000000" w:rsidRPr="00000000" w14:paraId="0000001E">
      <w:pPr>
        <w:numPr>
          <w:ilvl w:val="0"/>
          <w:numId w:val="5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Student Teaching Evaluations:</w:t>
      </w:r>
      <w:r w:rsidDel="00000000" w:rsidR="00000000" w:rsidRPr="00000000">
        <w:rPr>
          <w:rFonts w:ascii="Calibri" w:cs="Calibri" w:eastAsia="Calibri" w:hAnsi="Calibri"/>
          <w:i w:val="0"/>
          <w:color w:val="1b1c1d"/>
          <w:sz w:val="24"/>
          <w:szCs w:val="24"/>
          <w:rtl w:val="0"/>
        </w:rPr>
        <w:t xml:space="preserve"> Collect and analyze these annually. Address any consistent areas for improvement in your narrative.</w:t>
      </w:r>
    </w:p>
    <w:p w:rsidR="00000000" w:rsidDel="00000000" w:rsidP="00000000" w:rsidRDefault="00000000" w:rsidRPr="00000000" w14:paraId="0000001F">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Syllabi and Course Materials:</w:t>
      </w:r>
      <w:r w:rsidDel="00000000" w:rsidR="00000000" w:rsidRPr="00000000">
        <w:rPr>
          <w:rFonts w:ascii="Calibri" w:cs="Calibri" w:eastAsia="Calibri" w:hAnsi="Calibri"/>
          <w:i w:val="0"/>
          <w:color w:val="1b1c1d"/>
          <w:sz w:val="24"/>
          <w:szCs w:val="24"/>
          <w:rtl w:val="0"/>
        </w:rPr>
        <w:t xml:space="preserve"> Save all syllabi, assignments, exams, rubrics, and innovative teaching materials. Highlight how you adapt your courses based on new research or student feedback.</w:t>
      </w:r>
    </w:p>
    <w:p w:rsidR="00000000" w:rsidDel="00000000" w:rsidP="00000000" w:rsidRDefault="00000000" w:rsidRPr="00000000" w14:paraId="00000020">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Peer Observations:</w:t>
      </w:r>
      <w:r w:rsidDel="00000000" w:rsidR="00000000" w:rsidRPr="00000000">
        <w:rPr>
          <w:rFonts w:ascii="Calibri" w:cs="Calibri" w:eastAsia="Calibri" w:hAnsi="Calibri"/>
          <w:i w:val="0"/>
          <w:color w:val="1b1c1d"/>
          <w:sz w:val="24"/>
          <w:szCs w:val="24"/>
          <w:rtl w:val="0"/>
        </w:rPr>
        <w:t xml:space="preserve"> Request formal or informal peer observations of your teaching. Include their feedback letters.</w:t>
      </w:r>
    </w:p>
    <w:p w:rsidR="00000000" w:rsidDel="00000000" w:rsidP="00000000" w:rsidRDefault="00000000" w:rsidRPr="00000000" w14:paraId="00000021">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Teaching Philosophy Statement:</w:t>
      </w:r>
      <w:r w:rsidDel="00000000" w:rsidR="00000000" w:rsidRPr="00000000">
        <w:rPr>
          <w:rFonts w:ascii="Calibri" w:cs="Calibri" w:eastAsia="Calibri" w:hAnsi="Calibri"/>
          <w:i w:val="0"/>
          <w:color w:val="1b1c1d"/>
          <w:sz w:val="24"/>
          <w:szCs w:val="24"/>
          <w:rtl w:val="0"/>
        </w:rPr>
        <w:t xml:space="preserve"> Develop and refine a reflective statement about your teaching goals, methods, and assessment.</w:t>
      </w:r>
    </w:p>
    <w:p w:rsidR="00000000" w:rsidDel="00000000" w:rsidP="00000000" w:rsidRDefault="00000000" w:rsidRPr="00000000" w14:paraId="00000022">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rFonts w:ascii="Calibri" w:cs="Calibri" w:eastAsia="Calibri" w:hAnsi="Calibri"/>
        </w:rPr>
      </w:pPr>
      <w:r w:rsidDel="00000000" w:rsidR="00000000" w:rsidRPr="00000000">
        <w:rPr>
          <w:rFonts w:ascii="Calibri" w:cs="Calibri" w:eastAsia="Calibri" w:hAnsi="Calibri"/>
          <w:b w:val="1"/>
          <w:i w:val="0"/>
          <w:color w:val="1b1c1d"/>
          <w:sz w:val="24"/>
          <w:szCs w:val="24"/>
          <w:rtl w:val="0"/>
        </w:rPr>
        <w:t xml:space="preserve">Evidence of Student Success:</w:t>
      </w:r>
    </w:p>
    <w:p w:rsidR="00000000" w:rsidDel="00000000" w:rsidP="00000000" w:rsidRDefault="00000000" w:rsidRPr="00000000" w14:paraId="00000023">
      <w:pPr>
        <w:numPr>
          <w:ilvl w:val="1"/>
          <w:numId w:val="5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Letters of recommendation written for students (with their permission).</w:t>
      </w:r>
    </w:p>
    <w:p w:rsidR="00000000" w:rsidDel="00000000" w:rsidP="00000000" w:rsidRDefault="00000000" w:rsidRPr="00000000" w14:paraId="00000024">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Mentored student research projects, presentations, or publications.</w:t>
      </w:r>
    </w:p>
    <w:p w:rsidR="00000000" w:rsidDel="00000000" w:rsidP="00000000" w:rsidRDefault="00000000" w:rsidRPr="00000000" w14:paraId="00000025">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Student awards or achievements under your guidance.</w:t>
      </w:r>
    </w:p>
    <w:p w:rsidR="00000000" w:rsidDel="00000000" w:rsidP="00000000" w:rsidRDefault="00000000" w:rsidRPr="00000000" w14:paraId="00000026">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rPr>
          <w:rFonts w:ascii="Calibri" w:cs="Calibri" w:eastAsia="Calibri" w:hAnsi="Calibri"/>
        </w:rPr>
      </w:pPr>
      <w:r w:rsidDel="00000000" w:rsidR="00000000" w:rsidRPr="00000000">
        <w:rPr>
          <w:rFonts w:ascii="Calibri" w:cs="Calibri" w:eastAsia="Calibri" w:hAnsi="Calibri"/>
          <w:i w:val="0"/>
          <w:color w:val="1b1c1d"/>
          <w:sz w:val="24"/>
          <w:szCs w:val="24"/>
          <w:rtl w:val="0"/>
        </w:rPr>
        <w:t xml:space="preserve">Student testimonials or thank-you notes (if appropriate and anonymized).</w:t>
      </w:r>
    </w:p>
    <w:p w:rsidR="00000000" w:rsidDel="00000000" w:rsidP="00000000" w:rsidRDefault="00000000" w:rsidRPr="00000000" w14:paraId="00000027">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Curriculum Development:</w:t>
      </w:r>
      <w:r w:rsidDel="00000000" w:rsidR="00000000" w:rsidRPr="00000000">
        <w:rPr>
          <w:rFonts w:ascii="Calibri" w:cs="Calibri" w:eastAsia="Calibri" w:hAnsi="Calibri"/>
          <w:i w:val="0"/>
          <w:color w:val="1b1c1d"/>
          <w:sz w:val="24"/>
          <w:szCs w:val="24"/>
          <w:rtl w:val="0"/>
        </w:rPr>
        <w:t xml:space="preserve"> Document any new courses you developed or significant revisions you made to existing courses.</w:t>
      </w:r>
    </w:p>
    <w:p w:rsidR="00000000" w:rsidDel="00000000" w:rsidP="00000000" w:rsidRDefault="00000000" w:rsidRPr="00000000" w14:paraId="00000028">
      <w:pPr>
        <w:numPr>
          <w:ilvl w:val="0"/>
          <w:numId w:val="5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Participation in Teaching Workshops or Conferences:</w:t>
      </w:r>
      <w:r w:rsidDel="00000000" w:rsidR="00000000" w:rsidRPr="00000000">
        <w:rPr>
          <w:rFonts w:ascii="Calibri" w:cs="Calibri" w:eastAsia="Calibri" w:hAnsi="Calibri"/>
          <w:i w:val="0"/>
          <w:color w:val="1b1c1d"/>
          <w:sz w:val="24"/>
          <w:szCs w:val="24"/>
          <w:rtl w:val="0"/>
        </w:rPr>
        <w:t xml:space="preserve"> Evidence of ongoing professional development in teaching.</w:t>
      </w:r>
    </w:p>
    <w:p w:rsidR="00000000" w:rsidDel="00000000" w:rsidP="00000000" w:rsidRDefault="00000000" w:rsidRPr="00000000" w14:paraId="00000029">
      <w:pPr>
        <w:pStyle w:val="Heading1"/>
        <w:spacing w:after="120" w:before="240" w:line="275.9999942779541" w:lineRule="auto"/>
        <w:rPr>
          <w:rFonts w:ascii="Calibri" w:cs="Calibri" w:eastAsia="Calibri" w:hAnsi="Calibri"/>
        </w:rPr>
      </w:pPr>
      <w:bookmarkStart w:colFirst="0" w:colLast="0" w:name="_xuytidwz0gvs" w:id="1"/>
      <w:bookmarkEnd w:id="1"/>
      <w:r w:rsidDel="00000000" w:rsidR="00000000" w:rsidRPr="00000000">
        <w:rPr>
          <w:rFonts w:ascii="Calibri" w:cs="Calibri" w:eastAsia="Calibri" w:hAnsi="Calibri"/>
          <w:rtl w:val="0"/>
        </w:rPr>
        <w:t xml:space="preserve">Research/Scholarship</w:t>
      </w:r>
    </w:p>
    <w:p w:rsidR="00000000" w:rsidDel="00000000" w:rsidP="00000000" w:rsidRDefault="00000000" w:rsidRPr="00000000" w14:paraId="0000002A">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To prove your research contributions for a tenure review, you need a robust collection of documents that showcase the quality, quantity, impact, and ongoing nature of your scholarly work. This is typically the most heavily weighted component of a tenure dossier.</w:t>
      </w:r>
    </w:p>
    <w:p w:rsidR="00000000" w:rsidDel="00000000" w:rsidP="00000000" w:rsidRDefault="00000000" w:rsidRPr="00000000" w14:paraId="0000002B">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Here are the essential types of documents you'll need:</w:t>
      </w:r>
    </w:p>
    <w:p w:rsidR="00000000" w:rsidDel="00000000" w:rsidP="00000000" w:rsidRDefault="00000000" w:rsidRPr="00000000" w14:paraId="0000002C">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 Scholarly Outputs (The Core Evidence):</w:t>
      </w:r>
    </w:p>
    <w:p w:rsidR="00000000" w:rsidDel="00000000" w:rsidP="00000000" w:rsidRDefault="00000000" w:rsidRPr="00000000" w14:paraId="0000002D">
      <w:pPr>
        <w:numPr>
          <w:ilvl w:val="0"/>
          <w:numId w:val="59"/>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Copies of Publications:</w:t>
      </w:r>
    </w:p>
    <w:p w:rsidR="00000000" w:rsidDel="00000000" w:rsidP="00000000" w:rsidRDefault="00000000" w:rsidRPr="00000000" w14:paraId="0000002E">
      <w:pPr>
        <w:numPr>
          <w:ilvl w:val="1"/>
          <w:numId w:val="94"/>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Peer-Reviewed Journal Articles:</w:t>
      </w:r>
      <w:r w:rsidDel="00000000" w:rsidR="00000000" w:rsidRPr="00000000">
        <w:rPr>
          <w:rFonts w:ascii="Calibri" w:cs="Calibri" w:eastAsia="Calibri" w:hAnsi="Calibri"/>
          <w:color w:val="1b1c1d"/>
          <w:sz w:val="24"/>
          <w:szCs w:val="24"/>
          <w:rtl w:val="0"/>
        </w:rPr>
        <w:t xml:space="preserve"> PDFs or reprints of all articles published in reputable, peer-reviewed journals. Highlight your name if there are multiple authors and clarify your contribution if the order isn't alphabetical or clear by convention (e.g., "corresponding author," "lead author").</w:t>
      </w:r>
    </w:p>
    <w:p w:rsidR="00000000" w:rsidDel="00000000" w:rsidP="00000000" w:rsidRDefault="00000000" w:rsidRPr="00000000" w14:paraId="0000002F">
      <w:pPr>
        <w:numPr>
          <w:ilvl w:val="1"/>
          <w:numId w:val="94"/>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Books and Book Chapters:</w:t>
      </w:r>
      <w:r w:rsidDel="00000000" w:rsidR="00000000" w:rsidRPr="00000000">
        <w:rPr>
          <w:rFonts w:ascii="Calibri" w:cs="Calibri" w:eastAsia="Calibri" w:hAnsi="Calibri"/>
          <w:color w:val="1b1c1d"/>
          <w:sz w:val="24"/>
          <w:szCs w:val="24"/>
          <w:rtl w:val="0"/>
        </w:rPr>
        <w:t xml:space="preserve"> Copies of your books, or PDFs of chapters. Include front matter (title page, copyright page) for books.</w:t>
      </w:r>
    </w:p>
    <w:p w:rsidR="00000000" w:rsidDel="00000000" w:rsidP="00000000" w:rsidRDefault="00000000" w:rsidRPr="00000000" w14:paraId="00000030">
      <w:pPr>
        <w:numPr>
          <w:ilvl w:val="1"/>
          <w:numId w:val="94"/>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Conference Proceedings:</w:t>
      </w:r>
      <w:r w:rsidDel="00000000" w:rsidR="00000000" w:rsidRPr="00000000">
        <w:rPr>
          <w:rFonts w:ascii="Calibri" w:cs="Calibri" w:eastAsia="Calibri" w:hAnsi="Calibri"/>
          <w:color w:val="1b1c1d"/>
          <w:sz w:val="24"/>
          <w:szCs w:val="24"/>
          <w:rtl w:val="0"/>
        </w:rPr>
        <w:t xml:space="preserve"> Full papers published in peer-reviewed conference proceedings.</w:t>
      </w:r>
    </w:p>
    <w:p w:rsidR="00000000" w:rsidDel="00000000" w:rsidP="00000000" w:rsidRDefault="00000000" w:rsidRPr="00000000" w14:paraId="00000031">
      <w:pPr>
        <w:numPr>
          <w:ilvl w:val="1"/>
          <w:numId w:val="94"/>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Edited Volumes:</w:t>
      </w:r>
      <w:r w:rsidDel="00000000" w:rsidR="00000000" w:rsidRPr="00000000">
        <w:rPr>
          <w:rFonts w:ascii="Calibri" w:cs="Calibri" w:eastAsia="Calibri" w:hAnsi="Calibri"/>
          <w:color w:val="1b1c1d"/>
          <w:sz w:val="24"/>
          <w:szCs w:val="24"/>
          <w:rtl w:val="0"/>
        </w:rPr>
        <w:t xml:space="preserve"> If you edited a book or special journal issue, include the table of contents and introduction, highlighting your role.</w:t>
      </w:r>
    </w:p>
    <w:p w:rsidR="00000000" w:rsidDel="00000000" w:rsidP="00000000" w:rsidRDefault="00000000" w:rsidRPr="00000000" w14:paraId="00000032">
      <w:pPr>
        <w:numPr>
          <w:ilvl w:val="1"/>
          <w:numId w:val="94"/>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Technical Reports/Monographs:</w:t>
      </w:r>
      <w:r w:rsidDel="00000000" w:rsidR="00000000" w:rsidRPr="00000000">
        <w:rPr>
          <w:rFonts w:ascii="Calibri" w:cs="Calibri" w:eastAsia="Calibri" w:hAnsi="Calibri"/>
          <w:color w:val="1b1c1d"/>
          <w:sz w:val="24"/>
          <w:szCs w:val="24"/>
          <w:rtl w:val="0"/>
        </w:rPr>
        <w:t xml:space="preserve"> If these are common and peer-reviewed in your field.</w:t>
      </w:r>
    </w:p>
    <w:p w:rsidR="00000000" w:rsidDel="00000000" w:rsidP="00000000" w:rsidRDefault="00000000" w:rsidRPr="00000000" w14:paraId="00000033">
      <w:pPr>
        <w:numPr>
          <w:ilvl w:val="1"/>
          <w:numId w:val="94"/>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Creative Works (for arts/humanities):</w:t>
      </w:r>
      <w:r w:rsidDel="00000000" w:rsidR="00000000" w:rsidRPr="00000000">
        <w:rPr>
          <w:rFonts w:ascii="Calibri" w:cs="Calibri" w:eastAsia="Calibri" w:hAnsi="Calibri"/>
          <w:color w:val="1b1c1d"/>
          <w:sz w:val="24"/>
          <w:szCs w:val="24"/>
          <w:rtl w:val="0"/>
        </w:rPr>
        <w:t xml:space="preserve"> Evidence of exhibitions, performances, compositions, etc., along with critical reviews or programs.</w:t>
      </w:r>
    </w:p>
    <w:p w:rsidR="00000000" w:rsidDel="00000000" w:rsidP="00000000" w:rsidRDefault="00000000" w:rsidRPr="00000000" w14:paraId="00000034">
      <w:pPr>
        <w:numPr>
          <w:ilvl w:val="0"/>
          <w:numId w:val="59"/>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Works In Progress/Under Review:</w:t>
      </w:r>
    </w:p>
    <w:p w:rsidR="00000000" w:rsidDel="00000000" w:rsidP="00000000" w:rsidRDefault="00000000" w:rsidRPr="00000000" w14:paraId="00000035">
      <w:pPr>
        <w:numPr>
          <w:ilvl w:val="1"/>
          <w:numId w:val="98"/>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Copies of Manuscripts:</w:t>
      </w:r>
      <w:r w:rsidDel="00000000" w:rsidR="00000000" w:rsidRPr="00000000">
        <w:rPr>
          <w:rFonts w:ascii="Calibri" w:cs="Calibri" w:eastAsia="Calibri" w:hAnsi="Calibri"/>
          <w:color w:val="1b1c1d"/>
          <w:sz w:val="24"/>
          <w:szCs w:val="24"/>
          <w:rtl w:val="0"/>
        </w:rPr>
        <w:t xml:space="preserve"> Submitted manuscripts currently under review by journals or publishers. Include submission confirmations.</w:t>
      </w:r>
    </w:p>
    <w:p w:rsidR="00000000" w:rsidDel="00000000" w:rsidP="00000000" w:rsidRDefault="00000000" w:rsidRPr="00000000" w14:paraId="00000036">
      <w:pPr>
        <w:numPr>
          <w:ilvl w:val="1"/>
          <w:numId w:val="9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"Accepted" or "In Press" Notices:</w:t>
      </w:r>
      <w:r w:rsidDel="00000000" w:rsidR="00000000" w:rsidRPr="00000000">
        <w:rPr>
          <w:rFonts w:ascii="Calibri" w:cs="Calibri" w:eastAsia="Calibri" w:hAnsi="Calibri"/>
          <w:color w:val="1b1c1d"/>
          <w:sz w:val="24"/>
          <w:szCs w:val="24"/>
          <w:rtl w:val="0"/>
        </w:rPr>
        <w:t xml:space="preserve"> Official letters or emails from editors confirming acceptance of an article or book for publication.</w:t>
      </w:r>
    </w:p>
    <w:p w:rsidR="00000000" w:rsidDel="00000000" w:rsidP="00000000" w:rsidRDefault="00000000" w:rsidRPr="00000000" w14:paraId="00000037">
      <w:pPr>
        <w:numPr>
          <w:ilvl w:val="1"/>
          <w:numId w:val="98"/>
        </w:numPr>
        <w:spacing w:after="12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Drafts of Major Works:</w:t>
      </w:r>
      <w:r w:rsidDel="00000000" w:rsidR="00000000" w:rsidRPr="00000000">
        <w:rPr>
          <w:rFonts w:ascii="Calibri" w:cs="Calibri" w:eastAsia="Calibri" w:hAnsi="Calibri"/>
          <w:color w:val="1b1c1d"/>
          <w:sz w:val="24"/>
          <w:szCs w:val="24"/>
          <w:rtl w:val="0"/>
        </w:rPr>
        <w:t xml:space="preserve"> For significant works nearing completion (e.g., a book manuscript for which you have a contract).</w:t>
      </w:r>
    </w:p>
    <w:p w:rsidR="00000000" w:rsidDel="00000000" w:rsidP="00000000" w:rsidRDefault="00000000" w:rsidRPr="00000000" w14:paraId="00000038">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 Evidence of Research Impact &amp; Recognition:</w:t>
      </w:r>
    </w:p>
    <w:p w:rsidR="00000000" w:rsidDel="00000000" w:rsidP="00000000" w:rsidRDefault="00000000" w:rsidRPr="00000000" w14:paraId="00000039">
      <w:pPr>
        <w:numPr>
          <w:ilvl w:val="0"/>
          <w:numId w:val="75"/>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Citation Reports:</w:t>
      </w:r>
    </w:p>
    <w:p w:rsidR="00000000" w:rsidDel="00000000" w:rsidP="00000000" w:rsidRDefault="00000000" w:rsidRPr="00000000" w14:paraId="0000003A">
      <w:pPr>
        <w:numPr>
          <w:ilvl w:val="1"/>
          <w:numId w:val="40"/>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Screenshots/Reports from Citation Databases:</w:t>
      </w:r>
      <w:r w:rsidDel="00000000" w:rsidR="00000000" w:rsidRPr="00000000">
        <w:rPr>
          <w:rFonts w:ascii="Calibri" w:cs="Calibri" w:eastAsia="Calibri" w:hAnsi="Calibri"/>
          <w:color w:val="1b1c1d"/>
          <w:sz w:val="24"/>
          <w:szCs w:val="24"/>
          <w:rtl w:val="0"/>
        </w:rPr>
        <w:t xml:space="preserve"> Use tools like Google Scholar, Web of Science, Scopus, or PubMed to generate reports showing citation counts for your publications. Highlight your h-index and i10-index.</w:t>
      </w:r>
    </w:p>
    <w:p w:rsidR="00000000" w:rsidDel="00000000" w:rsidP="00000000" w:rsidRDefault="00000000" w:rsidRPr="00000000" w14:paraId="0000003B">
      <w:pPr>
        <w:numPr>
          <w:ilvl w:val="1"/>
          <w:numId w:val="40"/>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Contextualization of Citations:</w:t>
      </w:r>
      <w:r w:rsidDel="00000000" w:rsidR="00000000" w:rsidRPr="00000000">
        <w:rPr>
          <w:rFonts w:ascii="Calibri" w:cs="Calibri" w:eastAsia="Calibri" w:hAnsi="Calibri"/>
          <w:color w:val="1b1c1d"/>
          <w:sz w:val="24"/>
          <w:szCs w:val="24"/>
          <w:rtl w:val="0"/>
        </w:rPr>
        <w:t xml:space="preserve"> Briefly explain what high citation counts or specific impactful citations mean in your field.</w:t>
      </w:r>
    </w:p>
    <w:p w:rsidR="00000000" w:rsidDel="00000000" w:rsidP="00000000" w:rsidRDefault="00000000" w:rsidRPr="00000000" w14:paraId="0000003C">
      <w:pPr>
        <w:numPr>
          <w:ilvl w:val="0"/>
          <w:numId w:val="7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External Reviews/Praise:</w:t>
      </w:r>
    </w:p>
    <w:p w:rsidR="00000000" w:rsidDel="00000000" w:rsidP="00000000" w:rsidRDefault="00000000" w:rsidRPr="00000000" w14:paraId="0000003D">
      <w:pPr>
        <w:numPr>
          <w:ilvl w:val="1"/>
          <w:numId w:val="65"/>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Book Reviews:</w:t>
      </w:r>
      <w:r w:rsidDel="00000000" w:rsidR="00000000" w:rsidRPr="00000000">
        <w:rPr>
          <w:rFonts w:ascii="Calibri" w:cs="Calibri" w:eastAsia="Calibri" w:hAnsi="Calibri"/>
          <w:color w:val="1b1c1d"/>
          <w:sz w:val="24"/>
          <w:szCs w:val="24"/>
          <w:rtl w:val="0"/>
        </w:rPr>
        <w:t xml:space="preserve"> Copies of published reviews of your books.</w:t>
      </w:r>
    </w:p>
    <w:p w:rsidR="00000000" w:rsidDel="00000000" w:rsidP="00000000" w:rsidRDefault="00000000" w:rsidRPr="00000000" w14:paraId="0000003E">
      <w:pPr>
        <w:numPr>
          <w:ilvl w:val="1"/>
          <w:numId w:val="65"/>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Letters/Emails from Colleagues:</w:t>
      </w:r>
      <w:r w:rsidDel="00000000" w:rsidR="00000000" w:rsidRPr="00000000">
        <w:rPr>
          <w:rFonts w:ascii="Calibri" w:cs="Calibri" w:eastAsia="Calibri" w:hAnsi="Calibri"/>
          <w:color w:val="1b1c1d"/>
          <w:sz w:val="24"/>
          <w:szCs w:val="24"/>
          <w:rtl w:val="0"/>
        </w:rPr>
        <w:t xml:space="preserve"> Unsolicited positive feedback from other scholars regarding your published work, presentations, or research contributions.</w:t>
      </w:r>
    </w:p>
    <w:p w:rsidR="00000000" w:rsidDel="00000000" w:rsidP="00000000" w:rsidRDefault="00000000" w:rsidRPr="00000000" w14:paraId="0000003F">
      <w:pPr>
        <w:numPr>
          <w:ilvl w:val="1"/>
          <w:numId w:val="65"/>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Awards/Recognitions:</w:t>
      </w:r>
      <w:r w:rsidDel="00000000" w:rsidR="00000000" w:rsidRPr="00000000">
        <w:rPr>
          <w:rFonts w:ascii="Calibri" w:cs="Calibri" w:eastAsia="Calibri" w:hAnsi="Calibri"/>
          <w:color w:val="1b1c1d"/>
          <w:sz w:val="24"/>
          <w:szCs w:val="24"/>
          <w:rtl w:val="0"/>
        </w:rPr>
        <w:t xml:space="preserve"> Documentation of any research-related awards, fellowships, or distinctions.</w:t>
      </w:r>
    </w:p>
    <w:p w:rsidR="00000000" w:rsidDel="00000000" w:rsidP="00000000" w:rsidRDefault="00000000" w:rsidRPr="00000000" w14:paraId="00000040">
      <w:pPr>
        <w:numPr>
          <w:ilvl w:val="0"/>
          <w:numId w:val="7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Invited Talks/Keynotes:</w:t>
      </w:r>
    </w:p>
    <w:p w:rsidR="00000000" w:rsidDel="00000000" w:rsidP="00000000" w:rsidRDefault="00000000" w:rsidRPr="00000000" w14:paraId="00000041">
      <w:pPr>
        <w:numPr>
          <w:ilvl w:val="1"/>
          <w:numId w:val="77"/>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Invitations:</w:t>
      </w:r>
      <w:r w:rsidDel="00000000" w:rsidR="00000000" w:rsidRPr="00000000">
        <w:rPr>
          <w:rFonts w:ascii="Calibri" w:cs="Calibri" w:eastAsia="Calibri" w:hAnsi="Calibri"/>
          <w:color w:val="1b1c1d"/>
          <w:sz w:val="24"/>
          <w:szCs w:val="24"/>
          <w:rtl w:val="0"/>
        </w:rPr>
        <w:t xml:space="preserve"> Copies of invitations to give invited lectures, colloquia, seminars, or keynote addresses at other institutions, conferences, or workshops.</w:t>
      </w:r>
    </w:p>
    <w:p w:rsidR="00000000" w:rsidDel="00000000" w:rsidP="00000000" w:rsidRDefault="00000000" w:rsidRPr="00000000" w14:paraId="00000042">
      <w:pPr>
        <w:numPr>
          <w:ilvl w:val="1"/>
          <w:numId w:val="77"/>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Programs:</w:t>
      </w:r>
      <w:r w:rsidDel="00000000" w:rsidR="00000000" w:rsidRPr="00000000">
        <w:rPr>
          <w:rFonts w:ascii="Calibri" w:cs="Calibri" w:eastAsia="Calibri" w:hAnsi="Calibri"/>
          <w:color w:val="1b1c1d"/>
          <w:sz w:val="24"/>
          <w:szCs w:val="24"/>
          <w:rtl w:val="0"/>
        </w:rPr>
        <w:t xml:space="preserve"> Conference programs listing your invited talks.</w:t>
      </w:r>
    </w:p>
    <w:p w:rsidR="00000000" w:rsidDel="00000000" w:rsidP="00000000" w:rsidRDefault="00000000" w:rsidRPr="00000000" w14:paraId="00000043">
      <w:pPr>
        <w:numPr>
          <w:ilvl w:val="0"/>
          <w:numId w:val="7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Media Coverage/Public Impact:</w:t>
      </w:r>
    </w:p>
    <w:p w:rsidR="00000000" w:rsidDel="00000000" w:rsidP="00000000" w:rsidRDefault="00000000" w:rsidRPr="00000000" w14:paraId="00000044">
      <w:pPr>
        <w:numPr>
          <w:ilvl w:val="1"/>
          <w:numId w:val="78"/>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News Articles/Interviews:</w:t>
      </w:r>
      <w:r w:rsidDel="00000000" w:rsidR="00000000" w:rsidRPr="00000000">
        <w:rPr>
          <w:rFonts w:ascii="Calibri" w:cs="Calibri" w:eastAsia="Calibri" w:hAnsi="Calibri"/>
          <w:color w:val="1b1c1d"/>
          <w:sz w:val="24"/>
          <w:szCs w:val="24"/>
          <w:rtl w:val="0"/>
        </w:rPr>
        <w:t xml:space="preserve"> If your research has been featured in news outlets, magazines, or podcasts.</w:t>
      </w:r>
    </w:p>
    <w:p w:rsidR="00000000" w:rsidDel="00000000" w:rsidP="00000000" w:rsidRDefault="00000000" w:rsidRPr="00000000" w14:paraId="00000045">
      <w:pPr>
        <w:numPr>
          <w:ilvl w:val="1"/>
          <w:numId w:val="78"/>
        </w:numPr>
        <w:spacing w:after="12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Policy Documents:</w:t>
      </w:r>
      <w:r w:rsidDel="00000000" w:rsidR="00000000" w:rsidRPr="00000000">
        <w:rPr>
          <w:rFonts w:ascii="Calibri" w:cs="Calibri" w:eastAsia="Calibri" w:hAnsi="Calibri"/>
          <w:color w:val="1b1c1d"/>
          <w:sz w:val="24"/>
          <w:szCs w:val="24"/>
          <w:rtl w:val="0"/>
        </w:rPr>
        <w:t xml:space="preserve"> Evidence that your research has influenced policy, practice, or public discourse.</w:t>
      </w:r>
    </w:p>
    <w:p w:rsidR="00000000" w:rsidDel="00000000" w:rsidP="00000000" w:rsidRDefault="00000000" w:rsidRPr="00000000" w14:paraId="00000046">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III. Grant and Funding Activity:</w:t>
      </w:r>
    </w:p>
    <w:p w:rsidR="00000000" w:rsidDel="00000000" w:rsidP="00000000" w:rsidRDefault="00000000" w:rsidRPr="00000000" w14:paraId="00000047">
      <w:pPr>
        <w:numPr>
          <w:ilvl w:val="0"/>
          <w:numId w:val="74"/>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Grant Proposals (Funded):</w:t>
      </w:r>
    </w:p>
    <w:p w:rsidR="00000000" w:rsidDel="00000000" w:rsidP="00000000" w:rsidRDefault="00000000" w:rsidRPr="00000000" w14:paraId="00000048">
      <w:pPr>
        <w:numPr>
          <w:ilvl w:val="1"/>
          <w:numId w:val="27"/>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Award Letters/Notifications:</w:t>
      </w:r>
      <w:r w:rsidDel="00000000" w:rsidR="00000000" w:rsidRPr="00000000">
        <w:rPr>
          <w:rFonts w:ascii="Calibri" w:cs="Calibri" w:eastAsia="Calibri" w:hAnsi="Calibri"/>
          <w:color w:val="1b1c1d"/>
          <w:sz w:val="24"/>
          <w:szCs w:val="24"/>
          <w:rtl w:val="0"/>
        </w:rPr>
        <w:t xml:space="preserve"> Official documents from funding agencies (e.g., NSF, NIH, private foundations, institutional grants) confirming grant awards, including start/end dates and funding amounts.</w:t>
      </w:r>
    </w:p>
    <w:p w:rsidR="00000000" w:rsidDel="00000000" w:rsidP="00000000" w:rsidRDefault="00000000" w:rsidRPr="00000000" w14:paraId="00000049">
      <w:pPr>
        <w:numPr>
          <w:ilvl w:val="1"/>
          <w:numId w:val="27"/>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Project Summaries/Abstracts:</w:t>
      </w:r>
      <w:r w:rsidDel="00000000" w:rsidR="00000000" w:rsidRPr="00000000">
        <w:rPr>
          <w:rFonts w:ascii="Calibri" w:cs="Calibri" w:eastAsia="Calibri" w:hAnsi="Calibri"/>
          <w:color w:val="1b1c1d"/>
          <w:sz w:val="24"/>
          <w:szCs w:val="24"/>
          <w:rtl w:val="0"/>
        </w:rPr>
        <w:t xml:space="preserve"> From funded proposals.</w:t>
      </w:r>
    </w:p>
    <w:p w:rsidR="00000000" w:rsidDel="00000000" w:rsidP="00000000" w:rsidRDefault="00000000" w:rsidRPr="00000000" w14:paraId="0000004A">
      <w:pPr>
        <w:numPr>
          <w:ilvl w:val="1"/>
          <w:numId w:val="27"/>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Grant Reports:</w:t>
      </w:r>
      <w:r w:rsidDel="00000000" w:rsidR="00000000" w:rsidRPr="00000000">
        <w:rPr>
          <w:rFonts w:ascii="Calibri" w:cs="Calibri" w:eastAsia="Calibri" w:hAnsi="Calibri"/>
          <w:color w:val="1b1c1d"/>
          <w:sz w:val="24"/>
          <w:szCs w:val="24"/>
          <w:rtl w:val="0"/>
        </w:rPr>
        <w:t xml:space="preserve"> Any interim or final reports submitted to funding agencies.</w:t>
      </w:r>
    </w:p>
    <w:p w:rsidR="00000000" w:rsidDel="00000000" w:rsidP="00000000" w:rsidRDefault="00000000" w:rsidRPr="00000000" w14:paraId="0000004B">
      <w:pPr>
        <w:numPr>
          <w:ilvl w:val="0"/>
          <w:numId w:val="74"/>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Grant Proposals (Unfunded but Highly Rated):</w:t>
      </w:r>
    </w:p>
    <w:p w:rsidR="00000000" w:rsidDel="00000000" w:rsidP="00000000" w:rsidRDefault="00000000" w:rsidRPr="00000000" w14:paraId="0000004C">
      <w:pPr>
        <w:numPr>
          <w:ilvl w:val="1"/>
          <w:numId w:val="82"/>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proposals that received strong reviews but were unfunded due to competitive funding rates. Include reviewer comments if they indicate high merit.</w:t>
      </w:r>
    </w:p>
    <w:p w:rsidR="00000000" w:rsidDel="00000000" w:rsidP="00000000" w:rsidRDefault="00000000" w:rsidRPr="00000000" w14:paraId="0000004D">
      <w:pPr>
        <w:numPr>
          <w:ilvl w:val="0"/>
          <w:numId w:val="74"/>
        </w:numPr>
        <w:spacing w:after="12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Internal Grants:</w:t>
      </w:r>
      <w:r w:rsidDel="00000000" w:rsidR="00000000" w:rsidRPr="00000000">
        <w:rPr>
          <w:rFonts w:ascii="Calibri" w:cs="Calibri" w:eastAsia="Calibri" w:hAnsi="Calibri"/>
          <w:color w:val="1b1c1d"/>
          <w:sz w:val="24"/>
          <w:szCs w:val="24"/>
          <w:rtl w:val="0"/>
        </w:rPr>
        <w:t xml:space="preserve"> Documentation of any institutional grants or seed funding received.</w:t>
      </w:r>
    </w:p>
    <w:p w:rsidR="00000000" w:rsidDel="00000000" w:rsidP="00000000" w:rsidRDefault="00000000" w:rsidRPr="00000000" w14:paraId="0000004E">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IV. Research Dissemination &amp; Professional Engagement:</w:t>
      </w:r>
    </w:p>
    <w:p w:rsidR="00000000" w:rsidDel="00000000" w:rsidP="00000000" w:rsidRDefault="00000000" w:rsidRPr="00000000" w14:paraId="0000004F">
      <w:pPr>
        <w:numPr>
          <w:ilvl w:val="0"/>
          <w:numId w:val="91"/>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Conference Presentations:</w:t>
      </w:r>
    </w:p>
    <w:p w:rsidR="00000000" w:rsidDel="00000000" w:rsidP="00000000" w:rsidRDefault="00000000" w:rsidRPr="00000000" w14:paraId="00000050">
      <w:pPr>
        <w:numPr>
          <w:ilvl w:val="1"/>
          <w:numId w:val="69"/>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Conference Programs:</w:t>
      </w:r>
      <w:r w:rsidDel="00000000" w:rsidR="00000000" w:rsidRPr="00000000">
        <w:rPr>
          <w:rFonts w:ascii="Calibri" w:cs="Calibri" w:eastAsia="Calibri" w:hAnsi="Calibri"/>
          <w:color w:val="1b1c1d"/>
          <w:sz w:val="24"/>
          <w:szCs w:val="24"/>
          <w:rtl w:val="0"/>
        </w:rPr>
        <w:t xml:space="preserve"> Pages from conference programs listing your presentations (oral or poster).</w:t>
      </w:r>
    </w:p>
    <w:p w:rsidR="00000000" w:rsidDel="00000000" w:rsidP="00000000" w:rsidRDefault="00000000" w:rsidRPr="00000000" w14:paraId="00000051">
      <w:pPr>
        <w:numPr>
          <w:ilvl w:val="1"/>
          <w:numId w:val="69"/>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Abstracts:</w:t>
      </w:r>
      <w:r w:rsidDel="00000000" w:rsidR="00000000" w:rsidRPr="00000000">
        <w:rPr>
          <w:rFonts w:ascii="Calibri" w:cs="Calibri" w:eastAsia="Calibri" w:hAnsi="Calibri"/>
          <w:color w:val="1b1c1d"/>
          <w:sz w:val="24"/>
          <w:szCs w:val="24"/>
          <w:rtl w:val="0"/>
        </w:rPr>
        <w:t xml:space="preserve"> Copies of accepted abstracts.</w:t>
      </w:r>
    </w:p>
    <w:p w:rsidR="00000000" w:rsidDel="00000000" w:rsidP="00000000" w:rsidRDefault="00000000" w:rsidRPr="00000000" w14:paraId="00000052">
      <w:pPr>
        <w:numPr>
          <w:ilvl w:val="1"/>
          <w:numId w:val="69"/>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Invited Panels/Workshops:</w:t>
      </w:r>
      <w:r w:rsidDel="00000000" w:rsidR="00000000" w:rsidRPr="00000000">
        <w:rPr>
          <w:rFonts w:ascii="Calibri" w:cs="Calibri" w:eastAsia="Calibri" w:hAnsi="Calibri"/>
          <w:color w:val="1b1c1d"/>
          <w:sz w:val="24"/>
          <w:szCs w:val="24"/>
          <w:rtl w:val="0"/>
        </w:rPr>
        <w:t xml:space="preserve"> Documentation of your participation.</w:t>
      </w:r>
    </w:p>
    <w:p w:rsidR="00000000" w:rsidDel="00000000" w:rsidP="00000000" w:rsidRDefault="00000000" w:rsidRPr="00000000" w14:paraId="00000053">
      <w:pPr>
        <w:numPr>
          <w:ilvl w:val="0"/>
          <w:numId w:val="91"/>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Peer Review Activity:</w:t>
      </w:r>
    </w:p>
    <w:p w:rsidR="00000000" w:rsidDel="00000000" w:rsidP="00000000" w:rsidRDefault="00000000" w:rsidRPr="00000000" w14:paraId="00000054">
      <w:pPr>
        <w:numPr>
          <w:ilvl w:val="1"/>
          <w:numId w:val="11"/>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Acknowledgments from Journals/Publishers:</w:t>
      </w:r>
      <w:r w:rsidDel="00000000" w:rsidR="00000000" w:rsidRPr="00000000">
        <w:rPr>
          <w:rFonts w:ascii="Calibri" w:cs="Calibri" w:eastAsia="Calibri" w:hAnsi="Calibri"/>
          <w:color w:val="1b1c1d"/>
          <w:sz w:val="24"/>
          <w:szCs w:val="24"/>
          <w:rtl w:val="0"/>
        </w:rPr>
        <w:t xml:space="preserve"> Emails or certificates acknowledging your service as a peer reviewer for journals, books, or grant agencies.</w:t>
      </w:r>
    </w:p>
    <w:p w:rsidR="00000000" w:rsidDel="00000000" w:rsidP="00000000" w:rsidRDefault="00000000" w:rsidRPr="00000000" w14:paraId="00000055">
      <w:pPr>
        <w:numPr>
          <w:ilvl w:val="1"/>
          <w:numId w:val="11"/>
        </w:numPr>
        <w:spacing w:after="12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Editorial Board Appointments:</w:t>
      </w:r>
      <w:r w:rsidDel="00000000" w:rsidR="00000000" w:rsidRPr="00000000">
        <w:rPr>
          <w:rFonts w:ascii="Calibri" w:cs="Calibri" w:eastAsia="Calibri" w:hAnsi="Calibri"/>
          <w:color w:val="1b1c1d"/>
          <w:sz w:val="24"/>
          <w:szCs w:val="24"/>
          <w:rtl w:val="0"/>
        </w:rPr>
        <w:t xml:space="preserve"> Documentation of your role on editorial boards for scholarly journals.</w:t>
      </w:r>
    </w:p>
    <w:p w:rsidR="00000000" w:rsidDel="00000000" w:rsidP="00000000" w:rsidRDefault="00000000" w:rsidRPr="00000000" w14:paraId="00000056">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 Research Mentorship (if applicable):</w:t>
      </w:r>
    </w:p>
    <w:p w:rsidR="00000000" w:rsidDel="00000000" w:rsidP="00000000" w:rsidRDefault="00000000" w:rsidRPr="00000000" w14:paraId="00000057">
      <w:pPr>
        <w:numPr>
          <w:ilvl w:val="0"/>
          <w:numId w:val="36"/>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Mentored Student Research:</w:t>
      </w:r>
    </w:p>
    <w:p w:rsidR="00000000" w:rsidDel="00000000" w:rsidP="00000000" w:rsidRDefault="00000000" w:rsidRPr="00000000" w14:paraId="00000058">
      <w:pPr>
        <w:numPr>
          <w:ilvl w:val="1"/>
          <w:numId w:val="17"/>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Student Publications/Presentations:</w:t>
      </w:r>
      <w:r w:rsidDel="00000000" w:rsidR="00000000" w:rsidRPr="00000000">
        <w:rPr>
          <w:rFonts w:ascii="Calibri" w:cs="Calibri" w:eastAsia="Calibri" w:hAnsi="Calibri"/>
          <w:color w:val="1b1c1d"/>
          <w:sz w:val="24"/>
          <w:szCs w:val="24"/>
          <w:rtl w:val="0"/>
        </w:rPr>
        <w:t xml:space="preserve"> If students you mentored have published or presented research, include evidence of their work and your mentorship role.</w:t>
      </w:r>
    </w:p>
    <w:p w:rsidR="00000000" w:rsidDel="00000000" w:rsidP="00000000" w:rsidRDefault="00000000" w:rsidRPr="00000000" w14:paraId="00000059">
      <w:pPr>
        <w:numPr>
          <w:ilvl w:val="1"/>
          <w:numId w:val="17"/>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Thesis/Dissertation Committees:</w:t>
      </w:r>
      <w:r w:rsidDel="00000000" w:rsidR="00000000" w:rsidRPr="00000000">
        <w:rPr>
          <w:rFonts w:ascii="Calibri" w:cs="Calibri" w:eastAsia="Calibri" w:hAnsi="Calibri"/>
          <w:color w:val="1b1c1d"/>
          <w:sz w:val="24"/>
          <w:szCs w:val="24"/>
          <w:rtl w:val="0"/>
        </w:rPr>
        <w:t xml:space="preserve"> Documentation of your role on student thesis or dissertation committees.</w:t>
      </w:r>
    </w:p>
    <w:p w:rsidR="00000000" w:rsidDel="00000000" w:rsidP="00000000" w:rsidRDefault="00000000" w:rsidRPr="00000000" w14:paraId="0000005A">
      <w:pPr>
        <w:numPr>
          <w:ilvl w:val="1"/>
          <w:numId w:val="17"/>
        </w:numPr>
        <w:spacing w:after="12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Letters from Students:</w:t>
      </w:r>
      <w:r w:rsidDel="00000000" w:rsidR="00000000" w:rsidRPr="00000000">
        <w:rPr>
          <w:rFonts w:ascii="Calibri" w:cs="Calibri" w:eastAsia="Calibri" w:hAnsi="Calibri"/>
          <w:color w:val="1b1c1d"/>
          <w:sz w:val="24"/>
          <w:szCs w:val="24"/>
          <w:rtl w:val="0"/>
        </w:rPr>
        <w:t xml:space="preserve"> Testimonials from students you've effectively mentored in research (with their permission).</w:t>
      </w:r>
    </w:p>
    <w:p w:rsidR="00000000" w:rsidDel="00000000" w:rsidP="00000000" w:rsidRDefault="00000000" w:rsidRPr="00000000" w14:paraId="0000005B">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VI. Intellectual Property (if applicable):</w:t>
      </w:r>
    </w:p>
    <w:p w:rsidR="00000000" w:rsidDel="00000000" w:rsidP="00000000" w:rsidRDefault="00000000" w:rsidRPr="00000000" w14:paraId="0000005C">
      <w:pPr>
        <w:numPr>
          <w:ilvl w:val="0"/>
          <w:numId w:val="32"/>
        </w:numPr>
        <w:spacing w:after="120" w:line="275.9999942779541" w:lineRule="auto"/>
        <w:ind w:left="480" w:hanging="360"/>
      </w:pPr>
      <w:r w:rsidDel="00000000" w:rsidR="00000000" w:rsidRPr="00000000">
        <w:rPr>
          <w:rFonts w:ascii="Calibri" w:cs="Calibri" w:eastAsia="Calibri" w:hAnsi="Calibri"/>
          <w:b w:val="1"/>
          <w:color w:val="1b1c1d"/>
          <w:sz w:val="24"/>
          <w:szCs w:val="24"/>
          <w:rtl w:val="0"/>
        </w:rPr>
        <w:t xml:space="preserve">Patents/Disclosures:</w:t>
      </w:r>
      <w:r w:rsidDel="00000000" w:rsidR="00000000" w:rsidRPr="00000000">
        <w:rPr>
          <w:rFonts w:ascii="Calibri" w:cs="Calibri" w:eastAsia="Calibri" w:hAnsi="Calibri"/>
          <w:color w:val="1b1c1d"/>
          <w:sz w:val="24"/>
          <w:szCs w:val="24"/>
          <w:rtl w:val="0"/>
        </w:rPr>
        <w:t xml:space="preserve"> Documentation of any patents filed, awarded, or intellectual property disclosures.</w:t>
      </w:r>
    </w:p>
    <w:p w:rsidR="00000000" w:rsidDel="00000000" w:rsidP="00000000" w:rsidRDefault="00000000" w:rsidRPr="00000000" w14:paraId="0000005D">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VII. Your Research Statement:</w:t>
      </w:r>
    </w:p>
    <w:p w:rsidR="00000000" w:rsidDel="00000000" w:rsidP="00000000" w:rsidRDefault="00000000" w:rsidRPr="00000000" w14:paraId="0000005E">
      <w:pPr>
        <w:numPr>
          <w:ilvl w:val="0"/>
          <w:numId w:val="3"/>
        </w:numPr>
        <w:spacing w:after="120" w:line="275.9999942779541" w:lineRule="auto"/>
        <w:ind w:left="480" w:hanging="360"/>
      </w:pPr>
      <w:r w:rsidDel="00000000" w:rsidR="00000000" w:rsidRPr="00000000">
        <w:rPr>
          <w:rFonts w:ascii="Calibri" w:cs="Calibri" w:eastAsia="Calibri" w:hAnsi="Calibri"/>
          <w:b w:val="1"/>
          <w:color w:val="1b1c1d"/>
          <w:sz w:val="24"/>
          <w:szCs w:val="24"/>
          <w:rtl w:val="0"/>
        </w:rPr>
        <w:t xml:space="preserve">Research Philosophy/Narrative Statement:</w:t>
      </w:r>
      <w:r w:rsidDel="00000000" w:rsidR="00000000" w:rsidRPr="00000000">
        <w:rPr>
          <w:rFonts w:ascii="Calibri" w:cs="Calibri" w:eastAsia="Calibri" w:hAnsi="Calibri"/>
          <w:color w:val="1b1c1d"/>
          <w:sz w:val="24"/>
          <w:szCs w:val="24"/>
          <w:rtl w:val="0"/>
        </w:rPr>
        <w:t xml:space="preserve"> A crucial document where you articulate your research agenda, intellectual contributions, future research plans, and how your body of work fits within your field. This is where you explain the significance and coherence of your research.</w:t>
      </w:r>
    </w:p>
    <w:p w:rsidR="00000000" w:rsidDel="00000000" w:rsidP="00000000" w:rsidRDefault="00000000" w:rsidRPr="00000000" w14:paraId="0000005F">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Key Tips for Assembling Research Evidence:</w:t>
      </w:r>
    </w:p>
    <w:p w:rsidR="00000000" w:rsidDel="00000000" w:rsidP="00000000" w:rsidRDefault="00000000" w:rsidRPr="00000000" w14:paraId="00000060">
      <w:pPr>
        <w:numPr>
          <w:ilvl w:val="0"/>
          <w:numId w:val="92"/>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Organize Logically:</w:t>
      </w:r>
      <w:r w:rsidDel="00000000" w:rsidR="00000000" w:rsidRPr="00000000">
        <w:rPr>
          <w:rFonts w:ascii="Calibri" w:cs="Calibri" w:eastAsia="Calibri" w:hAnsi="Calibri"/>
          <w:color w:val="1b1c1d"/>
          <w:sz w:val="24"/>
          <w:szCs w:val="24"/>
          <w:rtl w:val="0"/>
        </w:rPr>
        <w:t xml:space="preserve"> Typically, this means categorizing by type of output (e.g., journal articles, books, grants) and then chronologically within each category.</w:t>
      </w:r>
    </w:p>
    <w:p w:rsidR="00000000" w:rsidDel="00000000" w:rsidP="00000000" w:rsidRDefault="00000000" w:rsidRPr="00000000" w14:paraId="00000061">
      <w:pPr>
        <w:numPr>
          <w:ilvl w:val="0"/>
          <w:numId w:val="92"/>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Highlight Your Contributions:</w:t>
      </w:r>
      <w:r w:rsidDel="00000000" w:rsidR="00000000" w:rsidRPr="00000000">
        <w:rPr>
          <w:rFonts w:ascii="Calibri" w:cs="Calibri" w:eastAsia="Calibri" w:hAnsi="Calibri"/>
          <w:color w:val="1b1c1d"/>
          <w:sz w:val="24"/>
          <w:szCs w:val="24"/>
          <w:rtl w:val="0"/>
        </w:rPr>
        <w:t xml:space="preserve"> Especially in multi-authored works, clearly articulate your specific intellectual contributions.</w:t>
      </w:r>
    </w:p>
    <w:p w:rsidR="00000000" w:rsidDel="00000000" w:rsidP="00000000" w:rsidRDefault="00000000" w:rsidRPr="00000000" w14:paraId="00000062">
      <w:pPr>
        <w:numPr>
          <w:ilvl w:val="0"/>
          <w:numId w:val="92"/>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Demonstrate Quality:</w:t>
      </w:r>
      <w:r w:rsidDel="00000000" w:rsidR="00000000" w:rsidRPr="00000000">
        <w:rPr>
          <w:rFonts w:ascii="Calibri" w:cs="Calibri" w:eastAsia="Calibri" w:hAnsi="Calibri"/>
          <w:color w:val="1b1c1d"/>
          <w:sz w:val="24"/>
          <w:szCs w:val="24"/>
          <w:rtl w:val="0"/>
        </w:rPr>
        <w:t xml:space="preserve"> Focus on publications in top-tier, peer-reviewed venues in your field.</w:t>
      </w:r>
    </w:p>
    <w:p w:rsidR="00000000" w:rsidDel="00000000" w:rsidP="00000000" w:rsidRDefault="00000000" w:rsidRPr="00000000" w14:paraId="00000063">
      <w:pPr>
        <w:numPr>
          <w:ilvl w:val="0"/>
          <w:numId w:val="92"/>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Show Trajectory:</w:t>
      </w:r>
      <w:r w:rsidDel="00000000" w:rsidR="00000000" w:rsidRPr="00000000">
        <w:rPr>
          <w:rFonts w:ascii="Calibri" w:cs="Calibri" w:eastAsia="Calibri" w:hAnsi="Calibri"/>
          <w:color w:val="1b1c1d"/>
          <w:sz w:val="24"/>
          <w:szCs w:val="24"/>
          <w:rtl w:val="0"/>
        </w:rPr>
        <w:t xml:space="preserve"> The dossier should demonstrate a growing and sustained research program.</w:t>
      </w:r>
    </w:p>
    <w:p w:rsidR="00000000" w:rsidDel="00000000" w:rsidP="00000000" w:rsidRDefault="00000000" w:rsidRPr="00000000" w14:paraId="00000064">
      <w:pPr>
        <w:numPr>
          <w:ilvl w:val="0"/>
          <w:numId w:val="92"/>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Use Metrics Judiciously:</w:t>
      </w:r>
      <w:r w:rsidDel="00000000" w:rsidR="00000000" w:rsidRPr="00000000">
        <w:rPr>
          <w:rFonts w:ascii="Calibri" w:cs="Calibri" w:eastAsia="Calibri" w:hAnsi="Calibri"/>
          <w:color w:val="1b1c1d"/>
          <w:sz w:val="24"/>
          <w:szCs w:val="24"/>
          <w:rtl w:val="0"/>
        </w:rPr>
        <w:t xml:space="preserve"> While citation metrics are important, contextualize them for your field.</w:t>
      </w:r>
    </w:p>
    <w:p w:rsidR="00000000" w:rsidDel="00000000" w:rsidP="00000000" w:rsidRDefault="00000000" w:rsidRPr="00000000" w14:paraId="00000065">
      <w:pPr>
        <w:numPr>
          <w:ilvl w:val="0"/>
          <w:numId w:val="92"/>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Professional CV:</w:t>
      </w:r>
      <w:r w:rsidDel="00000000" w:rsidR="00000000" w:rsidRPr="00000000">
        <w:rPr>
          <w:rFonts w:ascii="Calibri" w:cs="Calibri" w:eastAsia="Calibri" w:hAnsi="Calibri"/>
          <w:color w:val="1b1c1d"/>
          <w:sz w:val="24"/>
          <w:szCs w:val="24"/>
          <w:rtl w:val="0"/>
        </w:rPr>
        <w:t xml:space="preserve"> Ensure your CV is meticulously updated and perfectly matches all the documentation provided.</w:t>
      </w:r>
    </w:p>
    <w:p w:rsidR="00000000" w:rsidDel="00000000" w:rsidP="00000000" w:rsidRDefault="00000000" w:rsidRPr="00000000" w14:paraId="00000066">
      <w:pPr>
        <w:spacing w:after="240" w:before="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By gathering these documents comprehensively, you can build a strong and compelling case for your research excellence in your tenure review.</w:t>
      </w:r>
    </w:p>
    <w:p w:rsidR="00000000" w:rsidDel="00000000" w:rsidP="00000000" w:rsidRDefault="00000000" w:rsidRPr="00000000" w14:paraId="00000067">
      <w:pPr>
        <w:pStyle w:val="Heading1"/>
        <w:rPr>
          <w:rFonts w:ascii="Calibri" w:cs="Calibri" w:eastAsia="Calibri" w:hAnsi="Calibri"/>
        </w:rPr>
      </w:pPr>
      <w:bookmarkStart w:colFirst="0" w:colLast="0" w:name="_gms1hhsag8r1" w:id="2"/>
      <w:bookmarkEnd w:id="2"/>
      <w:r w:rsidDel="00000000" w:rsidR="00000000" w:rsidRPr="00000000">
        <w:rPr>
          <w:rFonts w:ascii="Calibri" w:cs="Calibri" w:eastAsia="Calibri" w:hAnsi="Calibri"/>
          <w:rtl w:val="0"/>
        </w:rPr>
        <w:t xml:space="preserve">Creative Activity</w:t>
      </w:r>
    </w:p>
    <w:p w:rsidR="00000000" w:rsidDel="00000000" w:rsidP="00000000" w:rsidRDefault="00000000" w:rsidRPr="00000000" w14:paraId="00000068">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To prove your research and creative activity for a tenure review, you'll need a comprehensive collection of documents that showcase the quality, quantity, impact, and ongoing nature of your scholarly and artistic contributions. This section is often the most heavily weighted in tenure evaluations.</w:t>
      </w:r>
    </w:p>
    <w:p w:rsidR="00000000" w:rsidDel="00000000" w:rsidP="00000000" w:rsidRDefault="00000000" w:rsidRPr="00000000" w14:paraId="00000069">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Here's a detailed breakdown of the types of documents you'll need, combining both traditional research and creative outputs:</w:t>
      </w:r>
    </w:p>
    <w:p w:rsidR="00000000" w:rsidDel="00000000" w:rsidP="00000000" w:rsidRDefault="00000000" w:rsidRPr="00000000" w14:paraId="0000006A">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 Scholarly Publications &amp; Creative Outputs (The Core Evidence):</w:t>
      </w:r>
    </w:p>
    <w:p w:rsidR="00000000" w:rsidDel="00000000" w:rsidP="00000000" w:rsidRDefault="00000000" w:rsidRPr="00000000" w14:paraId="0000006B">
      <w:pPr>
        <w:numPr>
          <w:ilvl w:val="0"/>
          <w:numId w:val="19"/>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Peer-Reviewed Journal Articles:</w:t>
      </w:r>
    </w:p>
    <w:p w:rsidR="00000000" w:rsidDel="00000000" w:rsidP="00000000" w:rsidRDefault="00000000" w:rsidRPr="00000000" w14:paraId="0000006C">
      <w:pPr>
        <w:numPr>
          <w:ilvl w:val="1"/>
          <w:numId w:val="14"/>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PDFs or reprints of all articles published in reputable, peer-reviewed journals.</w:t>
      </w:r>
    </w:p>
    <w:p w:rsidR="00000000" w:rsidDel="00000000" w:rsidP="00000000" w:rsidRDefault="00000000" w:rsidRPr="00000000" w14:paraId="0000006D">
      <w:pPr>
        <w:numPr>
          <w:ilvl w:val="1"/>
          <w:numId w:val="1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If multi-authored, clarify your specific contribution (e.g., "corresponding author," "lead researcher for X component").</w:t>
      </w:r>
    </w:p>
    <w:p w:rsidR="00000000" w:rsidDel="00000000" w:rsidP="00000000" w:rsidRDefault="00000000" w:rsidRPr="00000000" w14:paraId="0000006E">
      <w:pPr>
        <w:numPr>
          <w:ilvl w:val="0"/>
          <w:numId w:val="19"/>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Books and Book Chapters:</w:t>
      </w:r>
    </w:p>
    <w:p w:rsidR="00000000" w:rsidDel="00000000" w:rsidP="00000000" w:rsidRDefault="00000000" w:rsidRPr="00000000" w14:paraId="0000006F">
      <w:pPr>
        <w:numPr>
          <w:ilvl w:val="1"/>
          <w:numId w:val="76"/>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your books, or PDFs of chapters.</w:t>
      </w:r>
    </w:p>
    <w:p w:rsidR="00000000" w:rsidDel="00000000" w:rsidP="00000000" w:rsidRDefault="00000000" w:rsidRPr="00000000" w14:paraId="00000070">
      <w:pPr>
        <w:numPr>
          <w:ilvl w:val="1"/>
          <w:numId w:val="76"/>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Include front matter (title page, copyright page, table of contents) for books.</w:t>
      </w:r>
    </w:p>
    <w:p w:rsidR="00000000" w:rsidDel="00000000" w:rsidP="00000000" w:rsidRDefault="00000000" w:rsidRPr="00000000" w14:paraId="00000071">
      <w:pPr>
        <w:numPr>
          <w:ilvl w:val="0"/>
          <w:numId w:val="19"/>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Conference Proceedings:</w:t>
      </w:r>
    </w:p>
    <w:p w:rsidR="00000000" w:rsidDel="00000000" w:rsidP="00000000" w:rsidRDefault="00000000" w:rsidRPr="00000000" w14:paraId="00000072">
      <w:pPr>
        <w:numPr>
          <w:ilvl w:val="1"/>
          <w:numId w:val="13"/>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Full papers published in peer-reviewed conference proceedings.</w:t>
      </w:r>
    </w:p>
    <w:p w:rsidR="00000000" w:rsidDel="00000000" w:rsidP="00000000" w:rsidRDefault="00000000" w:rsidRPr="00000000" w14:paraId="00000073">
      <w:pPr>
        <w:numPr>
          <w:ilvl w:val="0"/>
          <w:numId w:val="19"/>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Edited Volumes:</w:t>
      </w:r>
    </w:p>
    <w:p w:rsidR="00000000" w:rsidDel="00000000" w:rsidP="00000000" w:rsidRDefault="00000000" w:rsidRPr="00000000" w14:paraId="00000074">
      <w:pPr>
        <w:numPr>
          <w:ilvl w:val="1"/>
          <w:numId w:val="1"/>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If you edited a book or special journal issue, include the table of contents and introduction, highlighting your editorial role.</w:t>
      </w:r>
    </w:p>
    <w:p w:rsidR="00000000" w:rsidDel="00000000" w:rsidP="00000000" w:rsidRDefault="00000000" w:rsidRPr="00000000" w14:paraId="00000075">
      <w:pPr>
        <w:numPr>
          <w:ilvl w:val="0"/>
          <w:numId w:val="19"/>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Creative Works (Specific to your Discipline):</w:t>
      </w:r>
    </w:p>
    <w:p w:rsidR="00000000" w:rsidDel="00000000" w:rsidP="00000000" w:rsidRDefault="00000000" w:rsidRPr="00000000" w14:paraId="00000076">
      <w:pPr>
        <w:numPr>
          <w:ilvl w:val="1"/>
          <w:numId w:val="67"/>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Visual Arts (Painting, Sculpture, Photography, etc.):</w:t>
      </w:r>
    </w:p>
    <w:p w:rsidR="00000000" w:rsidDel="00000000" w:rsidP="00000000" w:rsidRDefault="00000000" w:rsidRPr="00000000" w14:paraId="00000077">
      <w:pPr>
        <w:numPr>
          <w:ilvl w:val="2"/>
          <w:numId w:val="88"/>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High-quality images (slides, digital files) of individual works.</w:t>
      </w:r>
    </w:p>
    <w:p w:rsidR="00000000" w:rsidDel="00000000" w:rsidP="00000000" w:rsidRDefault="00000000" w:rsidRPr="00000000" w14:paraId="00000078">
      <w:pPr>
        <w:numPr>
          <w:ilvl w:val="2"/>
          <w:numId w:val="88"/>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Exhibition catalogs, programs, or brochures.</w:t>
      </w:r>
    </w:p>
    <w:p w:rsidR="00000000" w:rsidDel="00000000" w:rsidP="00000000" w:rsidRDefault="00000000" w:rsidRPr="00000000" w14:paraId="00000079">
      <w:pPr>
        <w:numPr>
          <w:ilvl w:val="2"/>
          <w:numId w:val="88"/>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commissions.</w:t>
      </w:r>
    </w:p>
    <w:p w:rsidR="00000000" w:rsidDel="00000000" w:rsidP="00000000" w:rsidRDefault="00000000" w:rsidRPr="00000000" w14:paraId="0000007A">
      <w:pPr>
        <w:numPr>
          <w:ilvl w:val="2"/>
          <w:numId w:val="88"/>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Press releases or reviews of your exhibitions.</w:t>
      </w:r>
    </w:p>
    <w:p w:rsidR="00000000" w:rsidDel="00000000" w:rsidP="00000000" w:rsidRDefault="00000000" w:rsidRPr="00000000" w14:paraId="0000007B">
      <w:pPr>
        <w:numPr>
          <w:ilvl w:val="1"/>
          <w:numId w:val="67"/>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Performing Arts (Music, Dance, Theatre):</w:t>
      </w:r>
    </w:p>
    <w:p w:rsidR="00000000" w:rsidDel="00000000" w:rsidP="00000000" w:rsidRDefault="00000000" w:rsidRPr="00000000" w14:paraId="0000007C">
      <w:pPr>
        <w:numPr>
          <w:ilvl w:val="2"/>
          <w:numId w:val="85"/>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Recordings (audio, video) of performances, compositions, or choreography.</w:t>
      </w:r>
    </w:p>
    <w:p w:rsidR="00000000" w:rsidDel="00000000" w:rsidP="00000000" w:rsidRDefault="00000000" w:rsidRPr="00000000" w14:paraId="0000007D">
      <w:pPr>
        <w:numPr>
          <w:ilvl w:val="2"/>
          <w:numId w:val="85"/>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Concert programs, playbills, or performance schedules.</w:t>
      </w:r>
    </w:p>
    <w:p w:rsidR="00000000" w:rsidDel="00000000" w:rsidP="00000000" w:rsidRDefault="00000000" w:rsidRPr="00000000" w14:paraId="0000007E">
      <w:pPr>
        <w:numPr>
          <w:ilvl w:val="2"/>
          <w:numId w:val="85"/>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Critical reviews from professional critics or publications.</w:t>
      </w:r>
    </w:p>
    <w:p w:rsidR="00000000" w:rsidDel="00000000" w:rsidP="00000000" w:rsidRDefault="00000000" w:rsidRPr="00000000" w14:paraId="0000007F">
      <w:pPr>
        <w:numPr>
          <w:ilvl w:val="2"/>
          <w:numId w:val="85"/>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premieres or significant performances.</w:t>
      </w:r>
    </w:p>
    <w:p w:rsidR="00000000" w:rsidDel="00000000" w:rsidP="00000000" w:rsidRDefault="00000000" w:rsidRPr="00000000" w14:paraId="00000080">
      <w:pPr>
        <w:numPr>
          <w:ilvl w:val="2"/>
          <w:numId w:val="85"/>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Scores or scripts if you are a composer or playwright.</w:t>
      </w:r>
    </w:p>
    <w:p w:rsidR="00000000" w:rsidDel="00000000" w:rsidP="00000000" w:rsidRDefault="00000000" w:rsidRPr="00000000" w14:paraId="00000081">
      <w:pPr>
        <w:numPr>
          <w:ilvl w:val="1"/>
          <w:numId w:val="67"/>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Creative Writing (Fiction, Poetry, Playwriting, Screenwriting):</w:t>
      </w:r>
    </w:p>
    <w:p w:rsidR="00000000" w:rsidDel="00000000" w:rsidP="00000000" w:rsidRDefault="00000000" w:rsidRPr="00000000" w14:paraId="00000082">
      <w:pPr>
        <w:numPr>
          <w:ilvl w:val="2"/>
          <w:numId w:val="16"/>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published poems, short stories, essays, or novels.</w:t>
      </w:r>
    </w:p>
    <w:p w:rsidR="00000000" w:rsidDel="00000000" w:rsidP="00000000" w:rsidRDefault="00000000" w:rsidRPr="00000000" w14:paraId="00000083">
      <w:pPr>
        <w:numPr>
          <w:ilvl w:val="2"/>
          <w:numId w:val="16"/>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Anthology inclusions.</w:t>
      </w:r>
    </w:p>
    <w:p w:rsidR="00000000" w:rsidDel="00000000" w:rsidP="00000000" w:rsidRDefault="00000000" w:rsidRPr="00000000" w14:paraId="00000084">
      <w:pPr>
        <w:numPr>
          <w:ilvl w:val="2"/>
          <w:numId w:val="16"/>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readings or literary festival appearances.</w:t>
      </w:r>
    </w:p>
    <w:p w:rsidR="00000000" w:rsidDel="00000000" w:rsidP="00000000" w:rsidRDefault="00000000" w:rsidRPr="00000000" w14:paraId="00000085">
      <w:pPr>
        <w:numPr>
          <w:ilvl w:val="2"/>
          <w:numId w:val="16"/>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Reviews of your published works.</w:t>
      </w:r>
    </w:p>
    <w:p w:rsidR="00000000" w:rsidDel="00000000" w:rsidP="00000000" w:rsidRDefault="00000000" w:rsidRPr="00000000" w14:paraId="00000086">
      <w:pPr>
        <w:numPr>
          <w:ilvl w:val="1"/>
          <w:numId w:val="67"/>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Film/Video/New Media:</w:t>
      </w:r>
    </w:p>
    <w:p w:rsidR="00000000" w:rsidDel="00000000" w:rsidP="00000000" w:rsidRDefault="00000000" w:rsidRPr="00000000" w14:paraId="00000087">
      <w:pPr>
        <w:numPr>
          <w:ilvl w:val="2"/>
          <w:numId w:val="54"/>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films, videos, or interactive media projects (DVDs, links to online platforms).</w:t>
      </w:r>
    </w:p>
    <w:p w:rsidR="00000000" w:rsidDel="00000000" w:rsidP="00000000" w:rsidRDefault="00000000" w:rsidRPr="00000000" w14:paraId="00000088">
      <w:pPr>
        <w:numPr>
          <w:ilvl w:val="2"/>
          <w:numId w:val="54"/>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Festival selections, awards, or screening documentation.</w:t>
      </w:r>
    </w:p>
    <w:p w:rsidR="00000000" w:rsidDel="00000000" w:rsidP="00000000" w:rsidRDefault="00000000" w:rsidRPr="00000000" w14:paraId="00000089">
      <w:pPr>
        <w:numPr>
          <w:ilvl w:val="2"/>
          <w:numId w:val="54"/>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Reviews from critics or publications.</w:t>
      </w:r>
    </w:p>
    <w:p w:rsidR="00000000" w:rsidDel="00000000" w:rsidP="00000000" w:rsidRDefault="00000000" w:rsidRPr="00000000" w14:paraId="0000008A">
      <w:pPr>
        <w:numPr>
          <w:ilvl w:val="1"/>
          <w:numId w:val="67"/>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Design/Architecture:</w:t>
      </w:r>
    </w:p>
    <w:p w:rsidR="00000000" w:rsidDel="00000000" w:rsidP="00000000" w:rsidRDefault="00000000" w:rsidRPr="00000000" w14:paraId="0000008B">
      <w:pPr>
        <w:numPr>
          <w:ilvl w:val="2"/>
          <w:numId w:val="43"/>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High-quality images or models of completed projects.</w:t>
      </w:r>
    </w:p>
    <w:p w:rsidR="00000000" w:rsidDel="00000000" w:rsidP="00000000" w:rsidRDefault="00000000" w:rsidRPr="00000000" w14:paraId="0000008C">
      <w:pPr>
        <w:numPr>
          <w:ilvl w:val="2"/>
          <w:numId w:val="43"/>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Publications featuring your designs.</w:t>
      </w:r>
    </w:p>
    <w:p w:rsidR="00000000" w:rsidDel="00000000" w:rsidP="00000000" w:rsidRDefault="00000000" w:rsidRPr="00000000" w14:paraId="0000008D">
      <w:pPr>
        <w:numPr>
          <w:ilvl w:val="2"/>
          <w:numId w:val="43"/>
        </w:numPr>
        <w:spacing w:after="0" w:afterAutospacing="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Awards or competition winnings.</w:t>
      </w:r>
    </w:p>
    <w:p w:rsidR="00000000" w:rsidDel="00000000" w:rsidP="00000000" w:rsidRDefault="00000000" w:rsidRPr="00000000" w14:paraId="0000008E">
      <w:pPr>
        <w:numPr>
          <w:ilvl w:val="1"/>
          <w:numId w:val="67"/>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For Applied/Professional Fields:</w:t>
      </w:r>
    </w:p>
    <w:p w:rsidR="00000000" w:rsidDel="00000000" w:rsidP="00000000" w:rsidRDefault="00000000" w:rsidRPr="00000000" w14:paraId="0000008F">
      <w:pPr>
        <w:numPr>
          <w:ilvl w:val="2"/>
          <w:numId w:val="31"/>
        </w:numPr>
        <w:spacing w:after="0" w:after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patents, inventions, or commercialized technologies.</w:t>
      </w:r>
    </w:p>
    <w:p w:rsidR="00000000" w:rsidDel="00000000" w:rsidP="00000000" w:rsidRDefault="00000000" w:rsidRPr="00000000" w14:paraId="00000090">
      <w:pPr>
        <w:numPr>
          <w:ilvl w:val="2"/>
          <w:numId w:val="31"/>
        </w:numPr>
        <w:spacing w:after="120" w:before="0" w:beforeAutospacing="0" w:line="275.9999942779541" w:lineRule="auto"/>
        <w:ind w:left="1290"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Proprietary reports or significant technical contributions.</w:t>
      </w:r>
    </w:p>
    <w:p w:rsidR="00000000" w:rsidDel="00000000" w:rsidP="00000000" w:rsidRDefault="00000000" w:rsidRPr="00000000" w14:paraId="00000091">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 Works In Progress/Under Review/Forthcoming:</w:t>
      </w:r>
    </w:p>
    <w:p w:rsidR="00000000" w:rsidDel="00000000" w:rsidP="00000000" w:rsidRDefault="00000000" w:rsidRPr="00000000" w14:paraId="00000092">
      <w:pPr>
        <w:numPr>
          <w:ilvl w:val="0"/>
          <w:numId w:val="73"/>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Copies of Manuscripts/Works:</w:t>
      </w:r>
    </w:p>
    <w:p w:rsidR="00000000" w:rsidDel="00000000" w:rsidP="00000000" w:rsidRDefault="00000000" w:rsidRPr="00000000" w14:paraId="00000093">
      <w:pPr>
        <w:numPr>
          <w:ilvl w:val="1"/>
          <w:numId w:val="26"/>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Submitted manuscripts currently under review by journals or publishers. Include submission confirmations.</w:t>
      </w:r>
    </w:p>
    <w:p w:rsidR="00000000" w:rsidDel="00000000" w:rsidP="00000000" w:rsidRDefault="00000000" w:rsidRPr="00000000" w14:paraId="00000094">
      <w:pPr>
        <w:numPr>
          <w:ilvl w:val="1"/>
          <w:numId w:val="26"/>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"Accepted" or "In Press" Notices: Official letters or emails from editors confirming acceptance of an article, book, or creative work for publication/presentation.</w:t>
      </w:r>
    </w:p>
    <w:p w:rsidR="00000000" w:rsidDel="00000000" w:rsidP="00000000" w:rsidRDefault="00000000" w:rsidRPr="00000000" w14:paraId="00000095">
      <w:pPr>
        <w:numPr>
          <w:ilvl w:val="1"/>
          <w:numId w:val="26"/>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Drafts of Major Works: For significant works nearing completion (e.g., a book manuscript with a contract, a completed film ready for festival submission).</w:t>
      </w:r>
    </w:p>
    <w:p w:rsidR="00000000" w:rsidDel="00000000" w:rsidP="00000000" w:rsidRDefault="00000000" w:rsidRPr="00000000" w14:paraId="00000096">
      <w:pPr>
        <w:numPr>
          <w:ilvl w:val="1"/>
          <w:numId w:val="26"/>
        </w:numPr>
        <w:spacing w:after="12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works scheduled for exhibition, performance, or release.</w:t>
      </w:r>
    </w:p>
    <w:p w:rsidR="00000000" w:rsidDel="00000000" w:rsidP="00000000" w:rsidRDefault="00000000" w:rsidRPr="00000000" w14:paraId="00000097">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III. Evidence of Impact &amp; Recognition:</w:t>
      </w:r>
    </w:p>
    <w:p w:rsidR="00000000" w:rsidDel="00000000" w:rsidP="00000000" w:rsidRDefault="00000000" w:rsidRPr="00000000" w14:paraId="00000098">
      <w:pPr>
        <w:numPr>
          <w:ilvl w:val="0"/>
          <w:numId w:val="42"/>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Citation Reports (for Research):</w:t>
      </w:r>
    </w:p>
    <w:p w:rsidR="00000000" w:rsidDel="00000000" w:rsidP="00000000" w:rsidRDefault="00000000" w:rsidRPr="00000000" w14:paraId="00000099">
      <w:pPr>
        <w:numPr>
          <w:ilvl w:val="1"/>
          <w:numId w:val="72"/>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Screenshots/Reports from citation databases (Google Scholar, Web of Science, Scopus, PubMed) showing citation counts for your publications. Highlight your h-index and i10-index.</w:t>
      </w:r>
    </w:p>
    <w:p w:rsidR="00000000" w:rsidDel="00000000" w:rsidP="00000000" w:rsidRDefault="00000000" w:rsidRPr="00000000" w14:paraId="0000009A">
      <w:pPr>
        <w:numPr>
          <w:ilvl w:val="1"/>
          <w:numId w:val="72"/>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Contextualization: Briefly explain the significance of citation counts in your specific field.</w:t>
      </w:r>
    </w:p>
    <w:p w:rsidR="00000000" w:rsidDel="00000000" w:rsidP="00000000" w:rsidRDefault="00000000" w:rsidRPr="00000000" w14:paraId="0000009B">
      <w:pPr>
        <w:numPr>
          <w:ilvl w:val="0"/>
          <w:numId w:val="4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Reviews, Press, and Media Coverage (for Creative Works):</w:t>
      </w:r>
    </w:p>
    <w:p w:rsidR="00000000" w:rsidDel="00000000" w:rsidP="00000000" w:rsidRDefault="00000000" w:rsidRPr="00000000" w14:paraId="0000009C">
      <w:pPr>
        <w:numPr>
          <w:ilvl w:val="1"/>
          <w:numId w:val="22"/>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published critical reviews of your exhibitions, performances, books, films, etc.</w:t>
      </w:r>
    </w:p>
    <w:p w:rsidR="00000000" w:rsidDel="00000000" w:rsidP="00000000" w:rsidRDefault="00000000" w:rsidRPr="00000000" w14:paraId="0000009D">
      <w:pPr>
        <w:numPr>
          <w:ilvl w:val="1"/>
          <w:numId w:val="22"/>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News articles, interviews, or features related to your creative work.</w:t>
      </w:r>
    </w:p>
    <w:p w:rsidR="00000000" w:rsidDel="00000000" w:rsidP="00000000" w:rsidRDefault="00000000" w:rsidRPr="00000000" w14:paraId="0000009E">
      <w:pPr>
        <w:numPr>
          <w:ilvl w:val="1"/>
          <w:numId w:val="22"/>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Online mentions or blog posts by recognized critics or platforms.</w:t>
      </w:r>
    </w:p>
    <w:p w:rsidR="00000000" w:rsidDel="00000000" w:rsidP="00000000" w:rsidRDefault="00000000" w:rsidRPr="00000000" w14:paraId="0000009F">
      <w:pPr>
        <w:numPr>
          <w:ilvl w:val="0"/>
          <w:numId w:val="4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External Reviews/Praise:</w:t>
      </w:r>
    </w:p>
    <w:p w:rsidR="00000000" w:rsidDel="00000000" w:rsidP="00000000" w:rsidRDefault="00000000" w:rsidRPr="00000000" w14:paraId="000000A0">
      <w:pPr>
        <w:numPr>
          <w:ilvl w:val="1"/>
          <w:numId w:val="90"/>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Letters/Emails from other scholars, critics, or practitioners commending your published work or creative outputs.</w:t>
      </w:r>
    </w:p>
    <w:p w:rsidR="00000000" w:rsidDel="00000000" w:rsidP="00000000" w:rsidRDefault="00000000" w:rsidRPr="00000000" w14:paraId="000000A1">
      <w:pPr>
        <w:numPr>
          <w:ilvl w:val="1"/>
          <w:numId w:val="90"/>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your work being acquired by significant collections (museums, archives).</w:t>
      </w:r>
    </w:p>
    <w:p w:rsidR="00000000" w:rsidDel="00000000" w:rsidP="00000000" w:rsidRDefault="00000000" w:rsidRPr="00000000" w14:paraId="000000A2">
      <w:pPr>
        <w:numPr>
          <w:ilvl w:val="0"/>
          <w:numId w:val="4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Awards, Fellowships, and Distinctions:</w:t>
      </w:r>
    </w:p>
    <w:p w:rsidR="00000000" w:rsidDel="00000000" w:rsidP="00000000" w:rsidRDefault="00000000" w:rsidRPr="00000000" w14:paraId="000000A3">
      <w:pPr>
        <w:numPr>
          <w:ilvl w:val="1"/>
          <w:numId w:val="89"/>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any research-related awards, fellowships, grants, or distinctions (e.g., Best Paper Award, Artist Residency Award, Guggenheim Fellowship).</w:t>
      </w:r>
    </w:p>
    <w:p w:rsidR="00000000" w:rsidDel="00000000" w:rsidP="00000000" w:rsidRDefault="00000000" w:rsidRPr="00000000" w14:paraId="000000A4">
      <w:pPr>
        <w:numPr>
          <w:ilvl w:val="0"/>
          <w:numId w:val="4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Invited Talks/Keynotes/Guest Artist Appearances:</w:t>
      </w:r>
    </w:p>
    <w:p w:rsidR="00000000" w:rsidDel="00000000" w:rsidP="00000000" w:rsidRDefault="00000000" w:rsidRPr="00000000" w14:paraId="000000A5">
      <w:pPr>
        <w:numPr>
          <w:ilvl w:val="1"/>
          <w:numId w:val="38"/>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Invitations to give invited lectures, colloquia, seminars, keynote addresses, or serve as a guest artist/performer/exhibitor at other institutions, conferences, or festivals.</w:t>
      </w:r>
    </w:p>
    <w:p w:rsidR="00000000" w:rsidDel="00000000" w:rsidP="00000000" w:rsidRDefault="00000000" w:rsidRPr="00000000" w14:paraId="000000A6">
      <w:pPr>
        <w:numPr>
          <w:ilvl w:val="1"/>
          <w:numId w:val="38"/>
        </w:numPr>
        <w:spacing w:after="12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Programs from events listing your invited participation.</w:t>
      </w:r>
    </w:p>
    <w:p w:rsidR="00000000" w:rsidDel="00000000" w:rsidP="00000000" w:rsidRDefault="00000000" w:rsidRPr="00000000" w14:paraId="000000A7">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IV. Grant and Funding Activity:</w:t>
      </w:r>
    </w:p>
    <w:p w:rsidR="00000000" w:rsidDel="00000000" w:rsidP="00000000" w:rsidRDefault="00000000" w:rsidRPr="00000000" w14:paraId="000000A8">
      <w:pPr>
        <w:numPr>
          <w:ilvl w:val="0"/>
          <w:numId w:val="25"/>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Grant Proposals (Funded):</w:t>
      </w:r>
    </w:p>
    <w:p w:rsidR="00000000" w:rsidDel="00000000" w:rsidP="00000000" w:rsidRDefault="00000000" w:rsidRPr="00000000" w14:paraId="000000A9">
      <w:pPr>
        <w:numPr>
          <w:ilvl w:val="1"/>
          <w:numId w:val="64"/>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Award Letters/Notifications: Official documents from funding agencies (e.g., NSF, NIH, NEH, NEA, state arts councils, private foundations, institutional grants) confirming awards, including start/end dates and funding amounts.</w:t>
      </w:r>
    </w:p>
    <w:p w:rsidR="00000000" w:rsidDel="00000000" w:rsidP="00000000" w:rsidRDefault="00000000" w:rsidRPr="00000000" w14:paraId="000000AA">
      <w:pPr>
        <w:numPr>
          <w:ilvl w:val="1"/>
          <w:numId w:val="6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Project Summaries/Abstracts from funded proposals.</w:t>
      </w:r>
    </w:p>
    <w:p w:rsidR="00000000" w:rsidDel="00000000" w:rsidP="00000000" w:rsidRDefault="00000000" w:rsidRPr="00000000" w14:paraId="000000AB">
      <w:pPr>
        <w:numPr>
          <w:ilvl w:val="1"/>
          <w:numId w:val="6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Grant Reports: Any interim or final reports submitted to funding agencies.</w:t>
      </w:r>
    </w:p>
    <w:p w:rsidR="00000000" w:rsidDel="00000000" w:rsidP="00000000" w:rsidRDefault="00000000" w:rsidRPr="00000000" w14:paraId="000000AC">
      <w:pPr>
        <w:numPr>
          <w:ilvl w:val="0"/>
          <w:numId w:val="2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Grant Proposals (Unfunded but Highly Rated):</w:t>
      </w:r>
    </w:p>
    <w:p w:rsidR="00000000" w:rsidDel="00000000" w:rsidP="00000000" w:rsidRDefault="00000000" w:rsidRPr="00000000" w14:paraId="000000AD">
      <w:pPr>
        <w:numPr>
          <w:ilvl w:val="1"/>
          <w:numId w:val="79"/>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Copies of proposals that received strong reviews but were unfunded due to competitive funding rates. Include reviewer comments if they indicate high merit.</w:t>
      </w:r>
    </w:p>
    <w:p w:rsidR="00000000" w:rsidDel="00000000" w:rsidP="00000000" w:rsidRDefault="00000000" w:rsidRPr="00000000" w14:paraId="000000AE">
      <w:pPr>
        <w:numPr>
          <w:ilvl w:val="0"/>
          <w:numId w:val="25"/>
        </w:numPr>
        <w:spacing w:after="12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Internal Grants:</w:t>
      </w:r>
      <w:r w:rsidDel="00000000" w:rsidR="00000000" w:rsidRPr="00000000">
        <w:rPr>
          <w:rFonts w:ascii="Calibri" w:cs="Calibri" w:eastAsia="Calibri" w:hAnsi="Calibri"/>
          <w:color w:val="1b1c1d"/>
          <w:sz w:val="24"/>
          <w:szCs w:val="24"/>
          <w:rtl w:val="0"/>
        </w:rPr>
        <w:t xml:space="preserve"> Documentation of any institutional grants or seed funding received for research or creative projects.</w:t>
      </w:r>
    </w:p>
    <w:p w:rsidR="00000000" w:rsidDel="00000000" w:rsidP="00000000" w:rsidRDefault="00000000" w:rsidRPr="00000000" w14:paraId="000000AF">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 Dissemination &amp; Professional Engagement:</w:t>
      </w:r>
    </w:p>
    <w:p w:rsidR="00000000" w:rsidDel="00000000" w:rsidP="00000000" w:rsidRDefault="00000000" w:rsidRPr="00000000" w14:paraId="000000B0">
      <w:pPr>
        <w:numPr>
          <w:ilvl w:val="0"/>
          <w:numId w:val="71"/>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Conference Presentations:</w:t>
      </w:r>
    </w:p>
    <w:p w:rsidR="00000000" w:rsidDel="00000000" w:rsidP="00000000" w:rsidRDefault="00000000" w:rsidRPr="00000000" w14:paraId="000000B1">
      <w:pPr>
        <w:numPr>
          <w:ilvl w:val="1"/>
          <w:numId w:val="20"/>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Conference Programs: Pages from conference programs listing your presentations (oral or poster).</w:t>
      </w:r>
    </w:p>
    <w:p w:rsidR="00000000" w:rsidDel="00000000" w:rsidP="00000000" w:rsidRDefault="00000000" w:rsidRPr="00000000" w14:paraId="000000B2">
      <w:pPr>
        <w:numPr>
          <w:ilvl w:val="1"/>
          <w:numId w:val="20"/>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Abstracts: Copies of accepted abstracts.</w:t>
      </w:r>
    </w:p>
    <w:p w:rsidR="00000000" w:rsidDel="00000000" w:rsidP="00000000" w:rsidRDefault="00000000" w:rsidRPr="00000000" w14:paraId="000000B3">
      <w:pPr>
        <w:numPr>
          <w:ilvl w:val="1"/>
          <w:numId w:val="20"/>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Invited Panels/Workshops: Documentation of your participation.</w:t>
      </w:r>
    </w:p>
    <w:p w:rsidR="00000000" w:rsidDel="00000000" w:rsidP="00000000" w:rsidRDefault="00000000" w:rsidRPr="00000000" w14:paraId="000000B4">
      <w:pPr>
        <w:numPr>
          <w:ilvl w:val="0"/>
          <w:numId w:val="71"/>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Peer Review Activity:</w:t>
      </w:r>
    </w:p>
    <w:p w:rsidR="00000000" w:rsidDel="00000000" w:rsidP="00000000" w:rsidRDefault="00000000" w:rsidRPr="00000000" w14:paraId="000000B5">
      <w:pPr>
        <w:numPr>
          <w:ilvl w:val="1"/>
          <w:numId w:val="15"/>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Acknowledgments from journals/publishers/galleries/festivals/grant agencies confirming your service as a peer reviewer or jury member.</w:t>
      </w:r>
    </w:p>
    <w:p w:rsidR="00000000" w:rsidDel="00000000" w:rsidP="00000000" w:rsidRDefault="00000000" w:rsidRPr="00000000" w14:paraId="000000B6">
      <w:pPr>
        <w:numPr>
          <w:ilvl w:val="1"/>
          <w:numId w:val="15"/>
        </w:numPr>
        <w:spacing w:after="12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Editorial Board Appointments: Documentation of your role on editorial boards for scholarly journals or curatorial boards for exhibitions.</w:t>
      </w:r>
    </w:p>
    <w:p w:rsidR="00000000" w:rsidDel="00000000" w:rsidP="00000000" w:rsidRDefault="00000000" w:rsidRPr="00000000" w14:paraId="000000B7">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VI. Research/Creative Mentorship (if applicable):</w:t>
      </w:r>
    </w:p>
    <w:p w:rsidR="00000000" w:rsidDel="00000000" w:rsidP="00000000" w:rsidRDefault="00000000" w:rsidRPr="00000000" w14:paraId="000000B8">
      <w:pPr>
        <w:numPr>
          <w:ilvl w:val="0"/>
          <w:numId w:val="62"/>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Mentored Student Work:</w:t>
      </w:r>
    </w:p>
    <w:p w:rsidR="00000000" w:rsidDel="00000000" w:rsidP="00000000" w:rsidRDefault="00000000" w:rsidRPr="00000000" w14:paraId="000000B9">
      <w:pPr>
        <w:numPr>
          <w:ilvl w:val="1"/>
          <w:numId w:val="34"/>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If students you mentored have published research, exhibited artwork, performed, or had creative works accepted, include evidence of their work and your mentorship role.</w:t>
      </w:r>
    </w:p>
    <w:p w:rsidR="00000000" w:rsidDel="00000000" w:rsidP="00000000" w:rsidRDefault="00000000" w:rsidRPr="00000000" w14:paraId="000000BA">
      <w:pPr>
        <w:numPr>
          <w:ilvl w:val="1"/>
          <w:numId w:val="3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your role on student thesis or dissertation committees.</w:t>
      </w:r>
    </w:p>
    <w:p w:rsidR="00000000" w:rsidDel="00000000" w:rsidP="00000000" w:rsidRDefault="00000000" w:rsidRPr="00000000" w14:paraId="000000BB">
      <w:pPr>
        <w:numPr>
          <w:ilvl w:val="1"/>
          <w:numId w:val="34"/>
        </w:numPr>
        <w:spacing w:after="12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Letters from students you've effectively mentored in research or creative endeavors (with their permission).</w:t>
      </w:r>
    </w:p>
    <w:p w:rsidR="00000000" w:rsidDel="00000000" w:rsidP="00000000" w:rsidRDefault="00000000" w:rsidRPr="00000000" w14:paraId="000000BC">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VII. Intellectual Property (if applicable):</w:t>
      </w:r>
    </w:p>
    <w:p w:rsidR="00000000" w:rsidDel="00000000" w:rsidP="00000000" w:rsidRDefault="00000000" w:rsidRPr="00000000" w14:paraId="000000BD">
      <w:pPr>
        <w:numPr>
          <w:ilvl w:val="0"/>
          <w:numId w:val="7"/>
        </w:numPr>
        <w:spacing w:after="120" w:line="275.9999942779541" w:lineRule="auto"/>
        <w:ind w:left="480" w:hanging="360"/>
      </w:pPr>
      <w:r w:rsidDel="00000000" w:rsidR="00000000" w:rsidRPr="00000000">
        <w:rPr>
          <w:rFonts w:ascii="Calibri" w:cs="Calibri" w:eastAsia="Calibri" w:hAnsi="Calibri"/>
          <w:b w:val="1"/>
          <w:color w:val="1b1c1d"/>
          <w:sz w:val="24"/>
          <w:szCs w:val="24"/>
          <w:rtl w:val="0"/>
        </w:rPr>
        <w:t xml:space="preserve">Patents/Disclosures:</w:t>
      </w:r>
      <w:r w:rsidDel="00000000" w:rsidR="00000000" w:rsidRPr="00000000">
        <w:rPr>
          <w:rFonts w:ascii="Calibri" w:cs="Calibri" w:eastAsia="Calibri" w:hAnsi="Calibri"/>
          <w:color w:val="1b1c1d"/>
          <w:sz w:val="24"/>
          <w:szCs w:val="24"/>
          <w:rtl w:val="0"/>
        </w:rPr>
        <w:t xml:space="preserve"> Documentation of any patents filed, awarded, or intellectual property disclosures.</w:t>
      </w:r>
    </w:p>
    <w:p w:rsidR="00000000" w:rsidDel="00000000" w:rsidP="00000000" w:rsidRDefault="00000000" w:rsidRPr="00000000" w14:paraId="000000BE">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VIII. Your Research &amp; Creative Activity Statement:</w:t>
      </w:r>
    </w:p>
    <w:p w:rsidR="00000000" w:rsidDel="00000000" w:rsidP="00000000" w:rsidRDefault="00000000" w:rsidRPr="00000000" w14:paraId="000000BF">
      <w:pPr>
        <w:numPr>
          <w:ilvl w:val="0"/>
          <w:numId w:val="6"/>
        </w:numPr>
        <w:spacing w:after="120" w:line="275.9999942779541" w:lineRule="auto"/>
        <w:ind w:left="480" w:hanging="360"/>
      </w:pPr>
      <w:r w:rsidDel="00000000" w:rsidR="00000000" w:rsidRPr="00000000">
        <w:rPr>
          <w:rFonts w:ascii="Calibri" w:cs="Calibri" w:eastAsia="Calibri" w:hAnsi="Calibri"/>
          <w:b w:val="1"/>
          <w:color w:val="1b1c1d"/>
          <w:sz w:val="24"/>
          <w:szCs w:val="24"/>
          <w:rtl w:val="0"/>
        </w:rPr>
        <w:t xml:space="preserve">Narrative Statement:</w:t>
      </w:r>
      <w:r w:rsidDel="00000000" w:rsidR="00000000" w:rsidRPr="00000000">
        <w:rPr>
          <w:rFonts w:ascii="Calibri" w:cs="Calibri" w:eastAsia="Calibri" w:hAnsi="Calibri"/>
          <w:color w:val="1b1c1d"/>
          <w:sz w:val="24"/>
          <w:szCs w:val="24"/>
          <w:rtl w:val="0"/>
        </w:rPr>
        <w:t xml:space="preserve"> A crucial document where you articulate your overall research and creative agenda, intellectual contributions, artistic vision, future plans, and how your body of work fits within your discipline(s) and contributes to knowledge or culture. This is where you connect the dots and explain the significance of your work.</w:t>
      </w:r>
    </w:p>
    <w:p w:rsidR="00000000" w:rsidDel="00000000" w:rsidP="00000000" w:rsidRDefault="00000000" w:rsidRPr="00000000" w14:paraId="000000C0">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Key Tips for Assembling Your Dossier:</w:t>
      </w:r>
    </w:p>
    <w:p w:rsidR="00000000" w:rsidDel="00000000" w:rsidP="00000000" w:rsidRDefault="00000000" w:rsidRPr="00000000" w14:paraId="000000C1">
      <w:pPr>
        <w:numPr>
          <w:ilvl w:val="0"/>
          <w:numId w:val="86"/>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Organize Logically:</w:t>
      </w:r>
      <w:r w:rsidDel="00000000" w:rsidR="00000000" w:rsidRPr="00000000">
        <w:rPr>
          <w:rFonts w:ascii="Calibri" w:cs="Calibri" w:eastAsia="Calibri" w:hAnsi="Calibri"/>
          <w:color w:val="1b1c1d"/>
          <w:sz w:val="24"/>
          <w:szCs w:val="24"/>
          <w:rtl w:val="0"/>
        </w:rPr>
        <w:t xml:space="preserve"> Categorize by type of output (e.g., journal articles, books, exhibitions, performances) and then chronologically within each category.</w:t>
      </w:r>
    </w:p>
    <w:p w:rsidR="00000000" w:rsidDel="00000000" w:rsidP="00000000" w:rsidRDefault="00000000" w:rsidRPr="00000000" w14:paraId="000000C2">
      <w:pPr>
        <w:numPr>
          <w:ilvl w:val="0"/>
          <w:numId w:val="8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Highlight Your Contributions:</w:t>
      </w:r>
      <w:r w:rsidDel="00000000" w:rsidR="00000000" w:rsidRPr="00000000">
        <w:rPr>
          <w:rFonts w:ascii="Calibri" w:cs="Calibri" w:eastAsia="Calibri" w:hAnsi="Calibri"/>
          <w:color w:val="1b1c1d"/>
          <w:sz w:val="24"/>
          <w:szCs w:val="24"/>
          <w:rtl w:val="0"/>
        </w:rPr>
        <w:t xml:space="preserve"> Especially in collaborative works, clearly articulate your specific intellectual or artistic contributions.</w:t>
      </w:r>
    </w:p>
    <w:p w:rsidR="00000000" w:rsidDel="00000000" w:rsidP="00000000" w:rsidRDefault="00000000" w:rsidRPr="00000000" w14:paraId="000000C3">
      <w:pPr>
        <w:numPr>
          <w:ilvl w:val="0"/>
          <w:numId w:val="8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Demonstrate Quality:</w:t>
      </w:r>
      <w:r w:rsidDel="00000000" w:rsidR="00000000" w:rsidRPr="00000000">
        <w:rPr>
          <w:rFonts w:ascii="Calibri" w:cs="Calibri" w:eastAsia="Calibri" w:hAnsi="Calibri"/>
          <w:color w:val="1b1c1d"/>
          <w:sz w:val="24"/>
          <w:szCs w:val="24"/>
          <w:rtl w:val="0"/>
        </w:rPr>
        <w:t xml:space="preserve"> Focus on outputs in top-tier, peer-reviewed venues or highly regarded professional platforms in your field.</w:t>
      </w:r>
    </w:p>
    <w:p w:rsidR="00000000" w:rsidDel="00000000" w:rsidP="00000000" w:rsidRDefault="00000000" w:rsidRPr="00000000" w14:paraId="000000C4">
      <w:pPr>
        <w:numPr>
          <w:ilvl w:val="0"/>
          <w:numId w:val="8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Show Trajectory:</w:t>
      </w:r>
      <w:r w:rsidDel="00000000" w:rsidR="00000000" w:rsidRPr="00000000">
        <w:rPr>
          <w:rFonts w:ascii="Calibri" w:cs="Calibri" w:eastAsia="Calibri" w:hAnsi="Calibri"/>
          <w:color w:val="1b1c1d"/>
          <w:sz w:val="24"/>
          <w:szCs w:val="24"/>
          <w:rtl w:val="0"/>
        </w:rPr>
        <w:t xml:space="preserve"> The dossier should demonstrate a growing and sustained program of research and creative activity over time.</w:t>
      </w:r>
    </w:p>
    <w:p w:rsidR="00000000" w:rsidDel="00000000" w:rsidP="00000000" w:rsidRDefault="00000000" w:rsidRPr="00000000" w14:paraId="000000C5">
      <w:pPr>
        <w:numPr>
          <w:ilvl w:val="0"/>
          <w:numId w:val="8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Contextualize:</w:t>
      </w:r>
      <w:r w:rsidDel="00000000" w:rsidR="00000000" w:rsidRPr="00000000">
        <w:rPr>
          <w:rFonts w:ascii="Calibri" w:cs="Calibri" w:eastAsia="Calibri" w:hAnsi="Calibri"/>
          <w:color w:val="1b1c1d"/>
          <w:sz w:val="24"/>
          <w:szCs w:val="24"/>
          <w:rtl w:val="0"/>
        </w:rPr>
        <w:t xml:space="preserve"> Explain the significance of your work within your discipline(s) and for broader audiences.</w:t>
      </w:r>
    </w:p>
    <w:p w:rsidR="00000000" w:rsidDel="00000000" w:rsidP="00000000" w:rsidRDefault="00000000" w:rsidRPr="00000000" w14:paraId="000000C6">
      <w:pPr>
        <w:numPr>
          <w:ilvl w:val="0"/>
          <w:numId w:val="86"/>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Professional CV:</w:t>
      </w:r>
      <w:r w:rsidDel="00000000" w:rsidR="00000000" w:rsidRPr="00000000">
        <w:rPr>
          <w:rFonts w:ascii="Calibri" w:cs="Calibri" w:eastAsia="Calibri" w:hAnsi="Calibri"/>
          <w:color w:val="1b1c1d"/>
          <w:sz w:val="24"/>
          <w:szCs w:val="24"/>
          <w:rtl w:val="0"/>
        </w:rPr>
        <w:t xml:space="preserve"> Ensure your CV is meticulously updated and perfectly matches all the documentation provided.</w:t>
      </w:r>
    </w:p>
    <w:p w:rsidR="00000000" w:rsidDel="00000000" w:rsidP="00000000" w:rsidRDefault="00000000" w:rsidRPr="00000000" w14:paraId="000000C7">
      <w:pPr>
        <w:spacing w:after="240" w:before="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By systematically collecting and organizing these types of documents, you can build a strong and compelling case for your research and creative excellence in your tenure review.</w:t>
      </w:r>
    </w:p>
    <w:p w:rsidR="00000000" w:rsidDel="00000000" w:rsidP="00000000" w:rsidRDefault="00000000" w:rsidRPr="00000000" w14:paraId="000000C8">
      <w:pPr>
        <w:pStyle w:val="Heading1"/>
        <w:spacing w:after="240" w:before="240" w:line="275.9999942779541" w:lineRule="auto"/>
        <w:rPr>
          <w:rFonts w:ascii="Calibri" w:cs="Calibri" w:eastAsia="Calibri" w:hAnsi="Calibri"/>
        </w:rPr>
      </w:pPr>
      <w:bookmarkStart w:colFirst="0" w:colLast="0" w:name="_agj18mxvr0r3" w:id="3"/>
      <w:bookmarkEnd w:id="3"/>
      <w:r w:rsidDel="00000000" w:rsidR="00000000" w:rsidRPr="00000000">
        <w:rPr>
          <w:rFonts w:ascii="Calibri" w:cs="Calibri" w:eastAsia="Calibri" w:hAnsi="Calibri"/>
          <w:rtl w:val="0"/>
        </w:rPr>
        <w:t xml:space="preserve">Clinical Faculty Research</w:t>
      </w:r>
    </w:p>
    <w:p w:rsidR="00000000" w:rsidDel="00000000" w:rsidP="00000000" w:rsidRDefault="00000000" w:rsidRPr="00000000" w14:paraId="000000C9">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Proving research as a clinical faculty member for tenure or promotion requires a nuanced approach, as your contributions often differ from those of a traditional research-intensive faculty member. The emphasis is typically on </w:t>
      </w:r>
      <w:r w:rsidDel="00000000" w:rsidR="00000000" w:rsidRPr="00000000">
        <w:rPr>
          <w:rFonts w:ascii="Calibri" w:cs="Calibri" w:eastAsia="Calibri" w:hAnsi="Calibri"/>
          <w:b w:val="1"/>
          <w:color w:val="1b1c1d"/>
          <w:sz w:val="24"/>
          <w:szCs w:val="24"/>
          <w:rtl w:val="0"/>
        </w:rPr>
        <w:t xml:space="preserve">clinical scholarship</w:t>
      </w:r>
      <w:r w:rsidDel="00000000" w:rsidR="00000000" w:rsidRPr="00000000">
        <w:rPr>
          <w:rFonts w:ascii="Calibri" w:cs="Calibri" w:eastAsia="Calibri" w:hAnsi="Calibri"/>
          <w:color w:val="1b1c1d"/>
          <w:sz w:val="24"/>
          <w:szCs w:val="24"/>
          <w:rtl w:val="0"/>
        </w:rPr>
        <w:t xml:space="preserve">, </w:t>
      </w:r>
      <w:r w:rsidDel="00000000" w:rsidR="00000000" w:rsidRPr="00000000">
        <w:rPr>
          <w:rFonts w:ascii="Calibri" w:cs="Calibri" w:eastAsia="Calibri" w:hAnsi="Calibri"/>
          <w:b w:val="1"/>
          <w:color w:val="1b1c1d"/>
          <w:sz w:val="24"/>
          <w:szCs w:val="24"/>
          <w:rtl w:val="0"/>
        </w:rPr>
        <w:t xml:space="preserve">quality improvement</w:t>
      </w:r>
      <w:r w:rsidDel="00000000" w:rsidR="00000000" w:rsidRPr="00000000">
        <w:rPr>
          <w:rFonts w:ascii="Calibri" w:cs="Calibri" w:eastAsia="Calibri" w:hAnsi="Calibri"/>
          <w:color w:val="1b1c1d"/>
          <w:sz w:val="24"/>
          <w:szCs w:val="24"/>
          <w:rtl w:val="0"/>
        </w:rPr>
        <w:t xml:space="preserve">, </w:t>
      </w:r>
      <w:r w:rsidDel="00000000" w:rsidR="00000000" w:rsidRPr="00000000">
        <w:rPr>
          <w:rFonts w:ascii="Calibri" w:cs="Calibri" w:eastAsia="Calibri" w:hAnsi="Calibri"/>
          <w:b w:val="1"/>
          <w:color w:val="1b1c1d"/>
          <w:sz w:val="24"/>
          <w:szCs w:val="24"/>
          <w:rtl w:val="0"/>
        </w:rPr>
        <w:t xml:space="preserve">patient-oriented research</w:t>
      </w:r>
      <w:r w:rsidDel="00000000" w:rsidR="00000000" w:rsidRPr="00000000">
        <w:rPr>
          <w:rFonts w:ascii="Calibri" w:cs="Calibri" w:eastAsia="Calibri" w:hAnsi="Calibri"/>
          <w:color w:val="1b1c1d"/>
          <w:sz w:val="24"/>
          <w:szCs w:val="24"/>
          <w:rtl w:val="0"/>
        </w:rPr>
        <w:t xml:space="preserve">, </w:t>
      </w:r>
      <w:r w:rsidDel="00000000" w:rsidR="00000000" w:rsidRPr="00000000">
        <w:rPr>
          <w:rFonts w:ascii="Calibri" w:cs="Calibri" w:eastAsia="Calibri" w:hAnsi="Calibri"/>
          <w:b w:val="1"/>
          <w:color w:val="1b1c1d"/>
          <w:sz w:val="24"/>
          <w:szCs w:val="24"/>
          <w:rtl w:val="0"/>
        </w:rPr>
        <w:t xml:space="preserve">educational research within a clinical context</w:t>
      </w:r>
      <w:r w:rsidDel="00000000" w:rsidR="00000000" w:rsidRPr="00000000">
        <w:rPr>
          <w:rFonts w:ascii="Calibri" w:cs="Calibri" w:eastAsia="Calibri" w:hAnsi="Calibri"/>
          <w:color w:val="1b1c1d"/>
          <w:sz w:val="24"/>
          <w:szCs w:val="24"/>
          <w:rtl w:val="0"/>
        </w:rPr>
        <w:t xml:space="preserve">, and </w:t>
      </w:r>
      <w:r w:rsidDel="00000000" w:rsidR="00000000" w:rsidRPr="00000000">
        <w:rPr>
          <w:rFonts w:ascii="Calibri" w:cs="Calibri" w:eastAsia="Calibri" w:hAnsi="Calibri"/>
          <w:b w:val="1"/>
          <w:color w:val="1b1c1d"/>
          <w:sz w:val="24"/>
          <w:szCs w:val="24"/>
          <w:rtl w:val="0"/>
        </w:rPr>
        <w:t xml:space="preserve">dissemination of best practices</w:t>
      </w:r>
      <w:r w:rsidDel="00000000" w:rsidR="00000000" w:rsidRPr="00000000">
        <w:rPr>
          <w:rFonts w:ascii="Calibri" w:cs="Calibri" w:eastAsia="Calibri" w:hAnsi="Calibri"/>
          <w:color w:val="1b1c1d"/>
          <w:sz w:val="24"/>
          <w:szCs w:val="24"/>
          <w:rtl w:val="0"/>
        </w:rPr>
        <w:t xml:space="preserve">.</w:t>
      </w:r>
    </w:p>
    <w:p w:rsidR="00000000" w:rsidDel="00000000" w:rsidP="00000000" w:rsidRDefault="00000000" w:rsidRPr="00000000" w14:paraId="000000CA">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It is absolutely crucial to </w:t>
      </w:r>
      <w:r w:rsidDel="00000000" w:rsidR="00000000" w:rsidRPr="00000000">
        <w:rPr>
          <w:rFonts w:ascii="Calibri" w:cs="Calibri" w:eastAsia="Calibri" w:hAnsi="Calibri"/>
          <w:b w:val="1"/>
          <w:color w:val="1b1c1d"/>
          <w:sz w:val="24"/>
          <w:szCs w:val="24"/>
          <w:rtl w:val="0"/>
        </w:rPr>
        <w:t xml:space="preserve">review your institution's specific promotion and tenure guidelines for clinical faculty</w:t>
      </w:r>
      <w:r w:rsidDel="00000000" w:rsidR="00000000" w:rsidRPr="00000000">
        <w:rPr>
          <w:rFonts w:ascii="Calibri" w:cs="Calibri" w:eastAsia="Calibri" w:hAnsi="Calibri"/>
          <w:color w:val="1b1c1d"/>
          <w:sz w:val="24"/>
          <w:szCs w:val="24"/>
          <w:rtl w:val="0"/>
        </w:rPr>
        <w:t xml:space="preserve">. These guidelines will outline the expectations regarding the </w:t>
      </w:r>
      <w:r w:rsidDel="00000000" w:rsidR="00000000" w:rsidRPr="00000000">
        <w:rPr>
          <w:rFonts w:ascii="Calibri" w:cs="Calibri" w:eastAsia="Calibri" w:hAnsi="Calibri"/>
          <w:i w:val="1"/>
          <w:color w:val="1b1c1d"/>
          <w:sz w:val="24"/>
          <w:szCs w:val="24"/>
          <w:rtl w:val="0"/>
        </w:rPr>
        <w:t xml:space="preserve">type</w:t>
      </w:r>
      <w:r w:rsidDel="00000000" w:rsidR="00000000" w:rsidRPr="00000000">
        <w:rPr>
          <w:rFonts w:ascii="Calibri" w:cs="Calibri" w:eastAsia="Calibri" w:hAnsi="Calibri"/>
          <w:color w:val="1b1c1d"/>
          <w:sz w:val="24"/>
          <w:szCs w:val="24"/>
          <w:rtl w:val="0"/>
        </w:rPr>
        <w:t xml:space="preserve">, </w:t>
      </w:r>
      <w:r w:rsidDel="00000000" w:rsidR="00000000" w:rsidRPr="00000000">
        <w:rPr>
          <w:rFonts w:ascii="Calibri" w:cs="Calibri" w:eastAsia="Calibri" w:hAnsi="Calibri"/>
          <w:i w:val="1"/>
          <w:color w:val="1b1c1d"/>
          <w:sz w:val="24"/>
          <w:szCs w:val="24"/>
          <w:rtl w:val="0"/>
        </w:rPr>
        <w:t xml:space="preserve">quantity</w:t>
      </w:r>
      <w:r w:rsidDel="00000000" w:rsidR="00000000" w:rsidRPr="00000000">
        <w:rPr>
          <w:rFonts w:ascii="Calibri" w:cs="Calibri" w:eastAsia="Calibri" w:hAnsi="Calibri"/>
          <w:color w:val="1b1c1d"/>
          <w:sz w:val="24"/>
          <w:szCs w:val="24"/>
          <w:rtl w:val="0"/>
        </w:rPr>
        <w:t xml:space="preserve">, and </w:t>
      </w:r>
      <w:r w:rsidDel="00000000" w:rsidR="00000000" w:rsidRPr="00000000">
        <w:rPr>
          <w:rFonts w:ascii="Calibri" w:cs="Calibri" w:eastAsia="Calibri" w:hAnsi="Calibri"/>
          <w:i w:val="1"/>
          <w:color w:val="1b1c1d"/>
          <w:sz w:val="24"/>
          <w:szCs w:val="24"/>
          <w:rtl w:val="0"/>
        </w:rPr>
        <w:t xml:space="preserve">impact</w:t>
      </w:r>
      <w:r w:rsidDel="00000000" w:rsidR="00000000" w:rsidRPr="00000000">
        <w:rPr>
          <w:rFonts w:ascii="Calibri" w:cs="Calibri" w:eastAsia="Calibri" w:hAnsi="Calibri"/>
          <w:color w:val="1b1c1d"/>
          <w:sz w:val="24"/>
          <w:szCs w:val="24"/>
          <w:rtl w:val="0"/>
        </w:rPr>
        <w:t xml:space="preserve"> of research acceptable for your track.</w:t>
      </w:r>
    </w:p>
    <w:p w:rsidR="00000000" w:rsidDel="00000000" w:rsidP="00000000" w:rsidRDefault="00000000" w:rsidRPr="00000000" w14:paraId="000000CB">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Here's a comprehensive list of documents and evidence to collect:</w:t>
      </w:r>
    </w:p>
    <w:p w:rsidR="00000000" w:rsidDel="00000000" w:rsidP="00000000" w:rsidRDefault="00000000" w:rsidRPr="00000000" w14:paraId="000000CC">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 Scholarly Outputs (Publications &amp; Presentations):</w:t>
      </w:r>
    </w:p>
    <w:p w:rsidR="00000000" w:rsidDel="00000000" w:rsidP="00000000" w:rsidRDefault="00000000" w:rsidRPr="00000000" w14:paraId="000000CD">
      <w:pPr>
        <w:numPr>
          <w:ilvl w:val="0"/>
          <w:numId w:val="53"/>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Peer-Reviewed Clinical Journal Articles:</w:t>
      </w:r>
    </w:p>
    <w:p w:rsidR="00000000" w:rsidDel="00000000" w:rsidP="00000000" w:rsidRDefault="00000000" w:rsidRPr="00000000" w14:paraId="000000CE">
      <w:pPr>
        <w:numPr>
          <w:ilvl w:val="1"/>
          <w:numId w:val="58"/>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Original Research:</w:t>
      </w:r>
      <w:r w:rsidDel="00000000" w:rsidR="00000000" w:rsidRPr="00000000">
        <w:rPr>
          <w:rFonts w:ascii="Calibri" w:cs="Calibri" w:eastAsia="Calibri" w:hAnsi="Calibri"/>
          <w:color w:val="1b1c1d"/>
          <w:sz w:val="24"/>
          <w:szCs w:val="24"/>
          <w:rtl w:val="0"/>
        </w:rPr>
        <w:t xml:space="preserve"> Studies on clinical outcomes, new treatments, diagnostic methods, disease epidemiology relevant to patient care.</w:t>
      </w:r>
    </w:p>
    <w:p w:rsidR="00000000" w:rsidDel="00000000" w:rsidP="00000000" w:rsidRDefault="00000000" w:rsidRPr="00000000" w14:paraId="000000CF">
      <w:pPr>
        <w:numPr>
          <w:ilvl w:val="1"/>
          <w:numId w:val="5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Review Articles:</w:t>
      </w:r>
      <w:r w:rsidDel="00000000" w:rsidR="00000000" w:rsidRPr="00000000">
        <w:rPr>
          <w:rFonts w:ascii="Calibri" w:cs="Calibri" w:eastAsia="Calibri" w:hAnsi="Calibri"/>
          <w:color w:val="1b1c1d"/>
          <w:sz w:val="24"/>
          <w:szCs w:val="24"/>
          <w:rtl w:val="0"/>
        </w:rPr>
        <w:t xml:space="preserve"> Comprehensive syntheses of existing clinical evidence (e.g., systematic reviews, meta-analyses).</w:t>
      </w:r>
    </w:p>
    <w:p w:rsidR="00000000" w:rsidDel="00000000" w:rsidP="00000000" w:rsidRDefault="00000000" w:rsidRPr="00000000" w14:paraId="000000D0">
      <w:pPr>
        <w:numPr>
          <w:ilvl w:val="1"/>
          <w:numId w:val="5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Clinical Practice Guidelines:</w:t>
      </w:r>
      <w:r w:rsidDel="00000000" w:rsidR="00000000" w:rsidRPr="00000000">
        <w:rPr>
          <w:rFonts w:ascii="Calibri" w:cs="Calibri" w:eastAsia="Calibri" w:hAnsi="Calibri"/>
          <w:color w:val="1b1c1d"/>
          <w:sz w:val="24"/>
          <w:szCs w:val="24"/>
          <w:rtl w:val="0"/>
        </w:rPr>
        <w:t xml:space="preserve"> Publications where you've contributed to or led the development of evidence-based clinical guidelines.</w:t>
      </w:r>
    </w:p>
    <w:p w:rsidR="00000000" w:rsidDel="00000000" w:rsidP="00000000" w:rsidRDefault="00000000" w:rsidRPr="00000000" w14:paraId="000000D1">
      <w:pPr>
        <w:numPr>
          <w:ilvl w:val="1"/>
          <w:numId w:val="5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Case Reports/Case Series:</w:t>
      </w:r>
      <w:r w:rsidDel="00000000" w:rsidR="00000000" w:rsidRPr="00000000">
        <w:rPr>
          <w:rFonts w:ascii="Calibri" w:cs="Calibri" w:eastAsia="Calibri" w:hAnsi="Calibri"/>
          <w:color w:val="1b1c1d"/>
          <w:sz w:val="24"/>
          <w:szCs w:val="24"/>
          <w:rtl w:val="0"/>
        </w:rPr>
        <w:t xml:space="preserve"> Published accounts of unusual or significant clinical cases that advance understanding or practice.</w:t>
      </w:r>
    </w:p>
    <w:p w:rsidR="00000000" w:rsidDel="00000000" w:rsidP="00000000" w:rsidRDefault="00000000" w:rsidRPr="00000000" w14:paraId="000000D2">
      <w:pPr>
        <w:numPr>
          <w:ilvl w:val="1"/>
          <w:numId w:val="5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Quality Improvement (QI) / Patient Safety Studies:</w:t>
      </w:r>
      <w:r w:rsidDel="00000000" w:rsidR="00000000" w:rsidRPr="00000000">
        <w:rPr>
          <w:rFonts w:ascii="Calibri" w:cs="Calibri" w:eastAsia="Calibri" w:hAnsi="Calibri"/>
          <w:color w:val="1b1c1d"/>
          <w:sz w:val="24"/>
          <w:szCs w:val="24"/>
          <w:rtl w:val="0"/>
        </w:rPr>
        <w:t xml:space="preserve"> Articles detailing QI initiatives and their impact on patient outcomes, efficiency, or safety within a clinical setting.</w:t>
      </w:r>
    </w:p>
    <w:p w:rsidR="00000000" w:rsidDel="00000000" w:rsidP="00000000" w:rsidRDefault="00000000" w:rsidRPr="00000000" w14:paraId="000000D3">
      <w:pPr>
        <w:numPr>
          <w:ilvl w:val="1"/>
          <w:numId w:val="58"/>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Educational Research:</w:t>
      </w:r>
      <w:r w:rsidDel="00000000" w:rsidR="00000000" w:rsidRPr="00000000">
        <w:rPr>
          <w:rFonts w:ascii="Calibri" w:cs="Calibri" w:eastAsia="Calibri" w:hAnsi="Calibri"/>
          <w:color w:val="1b1c1d"/>
          <w:sz w:val="24"/>
          <w:szCs w:val="24"/>
          <w:rtl w:val="0"/>
        </w:rPr>
        <w:t xml:space="preserve"> Publications on curriculum development in clinical education, innovative teaching methodologies for clinical skills, or assessment of clinical competence.</w:t>
      </w:r>
    </w:p>
    <w:p w:rsidR="00000000" w:rsidDel="00000000" w:rsidP="00000000" w:rsidRDefault="00000000" w:rsidRPr="00000000" w14:paraId="000000D4">
      <w:pPr>
        <w:numPr>
          <w:ilvl w:val="0"/>
          <w:numId w:val="53"/>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Books and Book Chapters:</w:t>
      </w:r>
    </w:p>
    <w:p w:rsidR="00000000" w:rsidDel="00000000" w:rsidP="00000000" w:rsidRDefault="00000000" w:rsidRPr="00000000" w14:paraId="000000D5">
      <w:pPr>
        <w:numPr>
          <w:ilvl w:val="1"/>
          <w:numId w:val="66"/>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Contributions to textbooks on clinical topics, patient management, or specialized areas of practice.</w:t>
      </w:r>
    </w:p>
    <w:p w:rsidR="00000000" w:rsidDel="00000000" w:rsidP="00000000" w:rsidRDefault="00000000" w:rsidRPr="00000000" w14:paraId="000000D6">
      <w:pPr>
        <w:numPr>
          <w:ilvl w:val="1"/>
          <w:numId w:val="66"/>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Chapters on clinical education or assessment.</w:t>
      </w:r>
    </w:p>
    <w:p w:rsidR="00000000" w:rsidDel="00000000" w:rsidP="00000000" w:rsidRDefault="00000000" w:rsidRPr="00000000" w14:paraId="000000D7">
      <w:pPr>
        <w:numPr>
          <w:ilvl w:val="0"/>
          <w:numId w:val="53"/>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Abstracts and Conference Proceedings:</w:t>
      </w:r>
    </w:p>
    <w:p w:rsidR="00000000" w:rsidDel="00000000" w:rsidP="00000000" w:rsidRDefault="00000000" w:rsidRPr="00000000" w14:paraId="000000D8">
      <w:pPr>
        <w:numPr>
          <w:ilvl w:val="1"/>
          <w:numId w:val="55"/>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Abstracts presented at major national or international clinical conferences, grand rounds, or professional society meetings.</w:t>
      </w:r>
    </w:p>
    <w:p w:rsidR="00000000" w:rsidDel="00000000" w:rsidP="00000000" w:rsidRDefault="00000000" w:rsidRPr="00000000" w14:paraId="000000D9">
      <w:pPr>
        <w:numPr>
          <w:ilvl w:val="1"/>
          <w:numId w:val="55"/>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Full papers published in conference proceedings, especially for QI or educational forums.</w:t>
      </w:r>
    </w:p>
    <w:p w:rsidR="00000000" w:rsidDel="00000000" w:rsidP="00000000" w:rsidRDefault="00000000" w:rsidRPr="00000000" w14:paraId="000000DA">
      <w:pPr>
        <w:numPr>
          <w:ilvl w:val="0"/>
          <w:numId w:val="53"/>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Other Scholarly Dissemination:</w:t>
      </w:r>
    </w:p>
    <w:p w:rsidR="00000000" w:rsidDel="00000000" w:rsidP="00000000" w:rsidRDefault="00000000" w:rsidRPr="00000000" w14:paraId="000000DB">
      <w:pPr>
        <w:numPr>
          <w:ilvl w:val="1"/>
          <w:numId w:val="87"/>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Clinical Bulletins/Newsletters:</w:t>
      </w:r>
      <w:r w:rsidDel="00000000" w:rsidR="00000000" w:rsidRPr="00000000">
        <w:rPr>
          <w:rFonts w:ascii="Calibri" w:cs="Calibri" w:eastAsia="Calibri" w:hAnsi="Calibri"/>
          <w:color w:val="1b1c1d"/>
          <w:sz w:val="24"/>
          <w:szCs w:val="24"/>
          <w:rtl w:val="0"/>
        </w:rPr>
        <w:t xml:space="preserve"> Articles or contributions to internal or external clinical updates.</w:t>
      </w:r>
    </w:p>
    <w:p w:rsidR="00000000" w:rsidDel="00000000" w:rsidP="00000000" w:rsidRDefault="00000000" w:rsidRPr="00000000" w14:paraId="000000DC">
      <w:pPr>
        <w:numPr>
          <w:ilvl w:val="1"/>
          <w:numId w:val="87"/>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White Papers/Reports:</w:t>
      </w:r>
      <w:r w:rsidDel="00000000" w:rsidR="00000000" w:rsidRPr="00000000">
        <w:rPr>
          <w:rFonts w:ascii="Calibri" w:cs="Calibri" w:eastAsia="Calibri" w:hAnsi="Calibri"/>
          <w:color w:val="1b1c1d"/>
          <w:sz w:val="24"/>
          <w:szCs w:val="24"/>
          <w:rtl w:val="0"/>
        </w:rPr>
        <w:t xml:space="preserve"> On clinical best practices, policy recommendations, or health outcomes.</w:t>
      </w:r>
      <w:r w:rsidDel="00000000" w:rsidR="00000000" w:rsidRPr="00000000">
        <w:rPr>
          <w:rFonts w:ascii="Calibri" w:cs="Calibri" w:eastAsia="Calibri" w:hAnsi="Calibri"/>
          <w:color w:val="575b5f"/>
          <w:sz w:val="24"/>
          <w:szCs w:val="24"/>
          <w:vertAlign w:val="superscript"/>
          <w:rtl w:val="0"/>
        </w:rPr>
        <w:t xml:space="preserve">1</w:t>
      </w:r>
    </w:p>
    <w:p w:rsidR="00000000" w:rsidDel="00000000" w:rsidP="00000000" w:rsidRDefault="00000000" w:rsidRPr="00000000" w14:paraId="000000DD">
      <w:pPr>
        <w:numPr>
          <w:ilvl w:val="1"/>
          <w:numId w:val="87"/>
        </w:numPr>
        <w:spacing w:after="12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Online Modules/Resources:</w:t>
      </w:r>
      <w:r w:rsidDel="00000000" w:rsidR="00000000" w:rsidRPr="00000000">
        <w:rPr>
          <w:rFonts w:ascii="Calibri" w:cs="Calibri" w:eastAsia="Calibri" w:hAnsi="Calibri"/>
          <w:color w:val="1b1c1d"/>
          <w:sz w:val="24"/>
          <w:szCs w:val="24"/>
          <w:rtl w:val="0"/>
        </w:rPr>
        <w:t xml:space="preserve"> Development of peer-reviewed or widely adopted online educational modules for clinicians or patients.</w:t>
      </w:r>
    </w:p>
    <w:p w:rsidR="00000000" w:rsidDel="00000000" w:rsidP="00000000" w:rsidRDefault="00000000" w:rsidRPr="00000000" w14:paraId="000000DE">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 Grant and Funding Activity (Relevant to Clinical Research/Scholarship):</w:t>
      </w:r>
    </w:p>
    <w:p w:rsidR="00000000" w:rsidDel="00000000" w:rsidP="00000000" w:rsidRDefault="00000000" w:rsidRPr="00000000" w14:paraId="000000DF">
      <w:pPr>
        <w:numPr>
          <w:ilvl w:val="0"/>
          <w:numId w:val="95"/>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Clinical Research Grants:</w:t>
      </w:r>
    </w:p>
    <w:p w:rsidR="00000000" w:rsidDel="00000000" w:rsidP="00000000" w:rsidRDefault="00000000" w:rsidRPr="00000000" w14:paraId="000000E0">
      <w:pPr>
        <w:numPr>
          <w:ilvl w:val="1"/>
          <w:numId w:val="93"/>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Awards from federal agencies (e.g., NIH, CDC, AHRQ), foundations, or professional organizations for patient-oriented research, clinical trials, or epidemiological studies.</w:t>
      </w:r>
    </w:p>
    <w:p w:rsidR="00000000" w:rsidDel="00000000" w:rsidP="00000000" w:rsidRDefault="00000000" w:rsidRPr="00000000" w14:paraId="000000E1">
      <w:pPr>
        <w:numPr>
          <w:ilvl w:val="1"/>
          <w:numId w:val="93"/>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Your role as a Co-Investigator (Co-I) or site investigator on larger multi-center clinical trials.</w:t>
      </w:r>
    </w:p>
    <w:p w:rsidR="00000000" w:rsidDel="00000000" w:rsidP="00000000" w:rsidRDefault="00000000" w:rsidRPr="00000000" w14:paraId="000000E2">
      <w:pPr>
        <w:numPr>
          <w:ilvl w:val="0"/>
          <w:numId w:val="9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Quality Improvement / Patient Safety Grants:</w:t>
      </w:r>
    </w:p>
    <w:p w:rsidR="00000000" w:rsidDel="00000000" w:rsidP="00000000" w:rsidRDefault="00000000" w:rsidRPr="00000000" w14:paraId="000000E3">
      <w:pPr>
        <w:numPr>
          <w:ilvl w:val="1"/>
          <w:numId w:val="39"/>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Funding specifically for QI initiatives, patient safety projects, or healthcare innovation.</w:t>
      </w:r>
    </w:p>
    <w:p w:rsidR="00000000" w:rsidDel="00000000" w:rsidP="00000000" w:rsidRDefault="00000000" w:rsidRPr="00000000" w14:paraId="000000E4">
      <w:pPr>
        <w:numPr>
          <w:ilvl w:val="0"/>
          <w:numId w:val="9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Educational Grants:</w:t>
      </w:r>
    </w:p>
    <w:p w:rsidR="00000000" w:rsidDel="00000000" w:rsidP="00000000" w:rsidRDefault="00000000" w:rsidRPr="00000000" w14:paraId="000000E5">
      <w:pPr>
        <w:numPr>
          <w:ilvl w:val="1"/>
          <w:numId w:val="83"/>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Grants for developing innovative clinical education programs, simulation labs, or assessment tools.</w:t>
      </w:r>
    </w:p>
    <w:p w:rsidR="00000000" w:rsidDel="00000000" w:rsidP="00000000" w:rsidRDefault="00000000" w:rsidRPr="00000000" w14:paraId="000000E6">
      <w:pPr>
        <w:numPr>
          <w:ilvl w:val="0"/>
          <w:numId w:val="9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Institutional / Departmental Grants:</w:t>
      </w:r>
    </w:p>
    <w:p w:rsidR="00000000" w:rsidDel="00000000" w:rsidP="00000000" w:rsidRDefault="00000000" w:rsidRPr="00000000" w14:paraId="000000E7">
      <w:pPr>
        <w:numPr>
          <w:ilvl w:val="1"/>
          <w:numId w:val="28"/>
        </w:numPr>
        <w:spacing w:after="12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Internal funding for pilot projects, seed grants, or QI initiatives that lead to broader publications or funding.</w:t>
      </w:r>
    </w:p>
    <w:p w:rsidR="00000000" w:rsidDel="00000000" w:rsidP="00000000" w:rsidRDefault="00000000" w:rsidRPr="00000000" w14:paraId="000000E8">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III. Evidence of Research Impact &amp; Recognition:</w:t>
      </w:r>
    </w:p>
    <w:p w:rsidR="00000000" w:rsidDel="00000000" w:rsidP="00000000" w:rsidRDefault="00000000" w:rsidRPr="00000000" w14:paraId="000000E9">
      <w:pPr>
        <w:numPr>
          <w:ilvl w:val="0"/>
          <w:numId w:val="5"/>
        </w:numPr>
        <w:spacing w:after="0" w:after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Citations:</w:t>
      </w:r>
    </w:p>
    <w:p w:rsidR="00000000" w:rsidDel="00000000" w:rsidP="00000000" w:rsidRDefault="00000000" w:rsidRPr="00000000" w14:paraId="000000EA">
      <w:pPr>
        <w:numPr>
          <w:ilvl w:val="1"/>
          <w:numId w:val="33"/>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Reports from databases like Google Scholar, PubMed, Web of Science, or Scopus showing citations of your clinical publications.</w:t>
      </w:r>
    </w:p>
    <w:p w:rsidR="00000000" w:rsidDel="00000000" w:rsidP="00000000" w:rsidRDefault="00000000" w:rsidRPr="00000000" w14:paraId="000000EB">
      <w:pPr>
        <w:numPr>
          <w:ilvl w:val="1"/>
          <w:numId w:val="33"/>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Evidence of your work being cited in clinical guidelines or policy documents.</w:t>
      </w:r>
    </w:p>
    <w:p w:rsidR="00000000" w:rsidDel="00000000" w:rsidP="00000000" w:rsidRDefault="00000000" w:rsidRPr="00000000" w14:paraId="000000EC">
      <w:pPr>
        <w:numPr>
          <w:ilvl w:val="0"/>
          <w:numId w:val="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Impact on Clinical Practice:</w:t>
      </w:r>
    </w:p>
    <w:p w:rsidR="00000000" w:rsidDel="00000000" w:rsidP="00000000" w:rsidRDefault="00000000" w:rsidRPr="00000000" w14:paraId="000000ED">
      <w:pPr>
        <w:numPr>
          <w:ilvl w:val="1"/>
          <w:numId w:val="61"/>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your QI projects leading to measurable improvements in patient care, efficiency, or safety within your institution or beyond.</w:t>
      </w:r>
    </w:p>
    <w:p w:rsidR="00000000" w:rsidDel="00000000" w:rsidP="00000000" w:rsidRDefault="00000000" w:rsidRPr="00000000" w14:paraId="000000EE">
      <w:pPr>
        <w:numPr>
          <w:ilvl w:val="1"/>
          <w:numId w:val="61"/>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Evidence of changes in clinical protocols or guidelines adopted based on your research findings.</w:t>
      </w:r>
    </w:p>
    <w:p w:rsidR="00000000" w:rsidDel="00000000" w:rsidP="00000000" w:rsidRDefault="00000000" w:rsidRPr="00000000" w14:paraId="000000EF">
      <w:pPr>
        <w:numPr>
          <w:ilvl w:val="1"/>
          <w:numId w:val="61"/>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Letters from clinical leaders or administrators attesting to the positive impact of your scholarly work on patient care.</w:t>
      </w:r>
    </w:p>
    <w:p w:rsidR="00000000" w:rsidDel="00000000" w:rsidP="00000000" w:rsidRDefault="00000000" w:rsidRPr="00000000" w14:paraId="000000F0">
      <w:pPr>
        <w:numPr>
          <w:ilvl w:val="0"/>
          <w:numId w:val="5"/>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Invited Talks and Presentations:</w:t>
      </w:r>
    </w:p>
    <w:p w:rsidR="00000000" w:rsidDel="00000000" w:rsidP="00000000" w:rsidRDefault="00000000" w:rsidRPr="00000000" w14:paraId="000000F1">
      <w:pPr>
        <w:numPr>
          <w:ilvl w:val="1"/>
          <w:numId w:val="57"/>
        </w:numPr>
        <w:spacing w:after="12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Invitations to give grand rounds, continuing medical education (CME) lectures, invited symposia, or keynotes at regional, national, or international clinical meetings.</w:t>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pStyle w:val="Heading1"/>
        <w:spacing w:after="120" w:before="240" w:line="275.9999942779541" w:lineRule="auto"/>
        <w:rPr>
          <w:rFonts w:ascii="Calibri" w:cs="Calibri" w:eastAsia="Calibri" w:hAnsi="Calibri"/>
        </w:rPr>
      </w:pPr>
      <w:bookmarkStart w:colFirst="0" w:colLast="0" w:name="_ughs1pk7lwzd" w:id="4"/>
      <w:bookmarkEnd w:id="4"/>
      <w:r w:rsidDel="00000000" w:rsidR="00000000" w:rsidRPr="00000000">
        <w:rPr>
          <w:rFonts w:ascii="Calibri" w:cs="Calibri" w:eastAsia="Calibri" w:hAnsi="Calibri"/>
          <w:rtl w:val="0"/>
        </w:rPr>
        <w:t xml:space="preserve">Service</w:t>
      </w:r>
    </w:p>
    <w:p w:rsidR="00000000" w:rsidDel="00000000" w:rsidP="00000000" w:rsidRDefault="00000000" w:rsidRPr="00000000" w14:paraId="000000F4">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To prove service in a tenure and promotion review, you'll need a variety of documents that demonstrate your contributions to your department, college, university, profession, and, if applicable, the community. The goal is to provide tangible evidence of your active and meaningful involvement.</w:t>
      </w:r>
    </w:p>
    <w:p w:rsidR="00000000" w:rsidDel="00000000" w:rsidP="00000000" w:rsidRDefault="00000000" w:rsidRPr="00000000" w14:paraId="000000F5">
      <w:pPr>
        <w:spacing w:after="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Here's a breakdown of the types of documents you'll need:</w:t>
      </w:r>
    </w:p>
    <w:p w:rsidR="00000000" w:rsidDel="00000000" w:rsidP="00000000" w:rsidRDefault="00000000" w:rsidRPr="00000000" w14:paraId="000000F6">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 Official Appointments &amp; Records:</w:t>
      </w:r>
    </w:p>
    <w:p w:rsidR="00000000" w:rsidDel="00000000" w:rsidP="00000000" w:rsidRDefault="00000000" w:rsidRPr="00000000" w14:paraId="000000F7">
      <w:pPr>
        <w:numPr>
          <w:ilvl w:val="0"/>
          <w:numId w:val="68"/>
        </w:numPr>
        <w:spacing w:after="0" w:after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Appointment Letters/Emails:</w:t>
      </w:r>
      <w:r w:rsidDel="00000000" w:rsidR="00000000" w:rsidRPr="00000000">
        <w:rPr>
          <w:rFonts w:ascii="Calibri" w:cs="Calibri" w:eastAsia="Calibri" w:hAnsi="Calibri"/>
          <w:color w:val="1b1c1d"/>
          <w:sz w:val="24"/>
          <w:szCs w:val="24"/>
          <w:rtl w:val="0"/>
        </w:rPr>
        <w:t xml:space="preserve"> Official notifications of your appointment to committees, task forces, or administrative roles at the departmental, college, or university level.</w:t>
      </w:r>
    </w:p>
    <w:p w:rsidR="00000000" w:rsidDel="00000000" w:rsidP="00000000" w:rsidRDefault="00000000" w:rsidRPr="00000000" w14:paraId="000000F8">
      <w:pPr>
        <w:numPr>
          <w:ilvl w:val="0"/>
          <w:numId w:val="68"/>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Committee Rosters/Membership Lists:</w:t>
      </w:r>
      <w:r w:rsidDel="00000000" w:rsidR="00000000" w:rsidRPr="00000000">
        <w:rPr>
          <w:rFonts w:ascii="Calibri" w:cs="Calibri" w:eastAsia="Calibri" w:hAnsi="Calibri"/>
          <w:color w:val="1b1c1d"/>
          <w:sz w:val="24"/>
          <w:szCs w:val="24"/>
          <w:rtl w:val="0"/>
        </w:rPr>
        <w:t xml:space="preserve"> Documents that list you as a member of various committees.</w:t>
      </w:r>
    </w:p>
    <w:p w:rsidR="00000000" w:rsidDel="00000000" w:rsidP="00000000" w:rsidRDefault="00000000" w:rsidRPr="00000000" w14:paraId="000000F9">
      <w:pPr>
        <w:numPr>
          <w:ilvl w:val="0"/>
          <w:numId w:val="68"/>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Meeting Agendas and Minutes:</w:t>
      </w:r>
      <w:r w:rsidDel="00000000" w:rsidR="00000000" w:rsidRPr="00000000">
        <w:rPr>
          <w:rFonts w:ascii="Calibri" w:cs="Calibri" w:eastAsia="Calibri" w:hAnsi="Calibri"/>
          <w:color w:val="1b1c1d"/>
          <w:sz w:val="24"/>
          <w:szCs w:val="24"/>
          <w:rtl w:val="0"/>
        </w:rPr>
        <w:t xml:space="preserve"> If you're a secretary or a key contributor, minutes can show your active participation, especially if your contributions or actions are specifically noted.</w:t>
      </w:r>
    </w:p>
    <w:p w:rsidR="00000000" w:rsidDel="00000000" w:rsidP="00000000" w:rsidRDefault="00000000" w:rsidRPr="00000000" w14:paraId="000000FA">
      <w:pPr>
        <w:numPr>
          <w:ilvl w:val="0"/>
          <w:numId w:val="68"/>
        </w:numPr>
        <w:spacing w:after="12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Departmental/College/University Reports:</w:t>
      </w:r>
      <w:r w:rsidDel="00000000" w:rsidR="00000000" w:rsidRPr="00000000">
        <w:rPr>
          <w:rFonts w:ascii="Calibri" w:cs="Calibri" w:eastAsia="Calibri" w:hAnsi="Calibri"/>
          <w:color w:val="1b1c1d"/>
          <w:sz w:val="24"/>
          <w:szCs w:val="24"/>
          <w:rtl w:val="0"/>
        </w:rPr>
        <w:t xml:space="preserve"> Any official reports or publications where your service contributions are explicitly mentioned or highlighted.</w:t>
      </w:r>
    </w:p>
    <w:p w:rsidR="00000000" w:rsidDel="00000000" w:rsidP="00000000" w:rsidRDefault="00000000" w:rsidRPr="00000000" w14:paraId="000000FB">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 Evidence of Active Participation &amp; Contributions:</w:t>
      </w:r>
    </w:p>
    <w:p w:rsidR="00000000" w:rsidDel="00000000" w:rsidP="00000000" w:rsidRDefault="00000000" w:rsidRPr="00000000" w14:paraId="000000FC">
      <w:pPr>
        <w:numPr>
          <w:ilvl w:val="0"/>
          <w:numId w:val="2"/>
        </w:numPr>
        <w:spacing w:after="0" w:after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Self-Reflective Statements:</w:t>
      </w:r>
      <w:r w:rsidDel="00000000" w:rsidR="00000000" w:rsidRPr="00000000">
        <w:rPr>
          <w:rFonts w:ascii="Calibri" w:cs="Calibri" w:eastAsia="Calibri" w:hAnsi="Calibri"/>
          <w:color w:val="1b1c1d"/>
          <w:sz w:val="24"/>
          <w:szCs w:val="24"/>
          <w:rtl w:val="0"/>
        </w:rPr>
        <w:t xml:space="preserve"> Your service statement within your tenure dossier is crucial. In it, you'll describe your service activities, their purpose, your specific roles, and the impact of your contributions.</w:t>
      </w:r>
    </w:p>
    <w:p w:rsidR="00000000" w:rsidDel="00000000" w:rsidP="00000000" w:rsidRDefault="00000000" w:rsidRPr="00000000" w14:paraId="000000FD">
      <w:pPr>
        <w:numPr>
          <w:ilvl w:val="0"/>
          <w:numId w:val="2"/>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Letters of Appreciation/Thanks:</w:t>
      </w:r>
      <w:r w:rsidDel="00000000" w:rsidR="00000000" w:rsidRPr="00000000">
        <w:rPr>
          <w:rFonts w:ascii="Calibri" w:cs="Calibri" w:eastAsia="Calibri" w:hAnsi="Calibri"/>
          <w:color w:val="1b1c1d"/>
          <w:sz w:val="24"/>
          <w:szCs w:val="24"/>
          <w:rtl w:val="0"/>
        </w:rPr>
        <w:t xml:space="preserve"> Formal or informal letters, emails, or certificates of appreciation from chairs, deans, committee heads, or event organizers acknowledging your contributions.</w:t>
      </w:r>
    </w:p>
    <w:p w:rsidR="00000000" w:rsidDel="00000000" w:rsidP="00000000" w:rsidRDefault="00000000" w:rsidRPr="00000000" w14:paraId="000000FE">
      <w:pPr>
        <w:numPr>
          <w:ilvl w:val="0"/>
          <w:numId w:val="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Project Documentation:</w:t>
      </w:r>
    </w:p>
    <w:p w:rsidR="00000000" w:rsidDel="00000000" w:rsidP="00000000" w:rsidRDefault="00000000" w:rsidRPr="00000000" w14:paraId="000000FF">
      <w:pPr>
        <w:numPr>
          <w:ilvl w:val="1"/>
          <w:numId w:val="80"/>
        </w:numPr>
        <w:spacing w:after="0" w:after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Reports:</w:t>
      </w:r>
      <w:r w:rsidDel="00000000" w:rsidR="00000000" w:rsidRPr="00000000">
        <w:rPr>
          <w:rFonts w:ascii="Calibri" w:cs="Calibri" w:eastAsia="Calibri" w:hAnsi="Calibri"/>
          <w:color w:val="1b1c1d"/>
          <w:sz w:val="24"/>
          <w:szCs w:val="24"/>
          <w:rtl w:val="0"/>
        </w:rPr>
        <w:t xml:space="preserve"> Any reports, proposals, or documents you authored or co-authored as part of a committee or task force.</w:t>
      </w:r>
    </w:p>
    <w:p w:rsidR="00000000" w:rsidDel="00000000" w:rsidP="00000000" w:rsidRDefault="00000000" w:rsidRPr="00000000" w14:paraId="00000100">
      <w:pPr>
        <w:numPr>
          <w:ilvl w:val="1"/>
          <w:numId w:val="80"/>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Policies/Guidelines:</w:t>
      </w:r>
      <w:r w:rsidDel="00000000" w:rsidR="00000000" w:rsidRPr="00000000">
        <w:rPr>
          <w:rFonts w:ascii="Calibri" w:cs="Calibri" w:eastAsia="Calibri" w:hAnsi="Calibri"/>
          <w:color w:val="1b1c1d"/>
          <w:sz w:val="24"/>
          <w:szCs w:val="24"/>
          <w:rtl w:val="0"/>
        </w:rPr>
        <w:t xml:space="preserve"> Copies of new policies, guidelines, or procedures developed or revised with your input.</w:t>
      </w:r>
    </w:p>
    <w:p w:rsidR="00000000" w:rsidDel="00000000" w:rsidP="00000000" w:rsidRDefault="00000000" w:rsidRPr="00000000" w14:paraId="00000101">
      <w:pPr>
        <w:numPr>
          <w:ilvl w:val="1"/>
          <w:numId w:val="80"/>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Event Programs/Flyers:</w:t>
      </w:r>
      <w:r w:rsidDel="00000000" w:rsidR="00000000" w:rsidRPr="00000000">
        <w:rPr>
          <w:rFonts w:ascii="Calibri" w:cs="Calibri" w:eastAsia="Calibri" w:hAnsi="Calibri"/>
          <w:color w:val="1b1c1d"/>
          <w:sz w:val="24"/>
          <w:szCs w:val="24"/>
          <w:rtl w:val="0"/>
        </w:rPr>
        <w:t xml:space="preserve"> If you helped organize conferences, workshops, or public events.</w:t>
      </w:r>
    </w:p>
    <w:p w:rsidR="00000000" w:rsidDel="00000000" w:rsidP="00000000" w:rsidRDefault="00000000" w:rsidRPr="00000000" w14:paraId="00000102">
      <w:pPr>
        <w:numPr>
          <w:ilvl w:val="1"/>
          <w:numId w:val="80"/>
        </w:numPr>
        <w:spacing w:after="0" w:afterAutospacing="0" w:before="0" w:beforeAutospacing="0" w:line="275.9999942779541" w:lineRule="auto"/>
        <w:ind w:left="885" w:hanging="360"/>
      </w:pPr>
      <w:r w:rsidDel="00000000" w:rsidR="00000000" w:rsidRPr="00000000">
        <w:rPr>
          <w:rFonts w:ascii="Calibri" w:cs="Calibri" w:eastAsia="Calibri" w:hAnsi="Calibri"/>
          <w:b w:val="1"/>
          <w:color w:val="1b1c1d"/>
          <w:sz w:val="24"/>
          <w:szCs w:val="24"/>
          <w:rtl w:val="0"/>
        </w:rPr>
        <w:t xml:space="preserve">Website Screenshots:</w:t>
      </w:r>
      <w:r w:rsidDel="00000000" w:rsidR="00000000" w:rsidRPr="00000000">
        <w:rPr>
          <w:rFonts w:ascii="Calibri" w:cs="Calibri" w:eastAsia="Calibri" w:hAnsi="Calibri"/>
          <w:color w:val="1b1c1d"/>
          <w:sz w:val="24"/>
          <w:szCs w:val="24"/>
          <w:rtl w:val="0"/>
        </w:rPr>
        <w:t xml:space="preserve"> If you were responsible for developing or maintaining a departmental or program website.</w:t>
      </w:r>
    </w:p>
    <w:p w:rsidR="00000000" w:rsidDel="00000000" w:rsidP="00000000" w:rsidRDefault="00000000" w:rsidRPr="00000000" w14:paraId="00000103">
      <w:pPr>
        <w:numPr>
          <w:ilvl w:val="0"/>
          <w:numId w:val="2"/>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Peer/Supervisor Evaluations of Service:</w:t>
      </w:r>
      <w:r w:rsidDel="00000000" w:rsidR="00000000" w:rsidRPr="00000000">
        <w:rPr>
          <w:rFonts w:ascii="Calibri" w:cs="Calibri" w:eastAsia="Calibri" w:hAnsi="Calibri"/>
          <w:color w:val="1b1c1d"/>
          <w:sz w:val="24"/>
          <w:szCs w:val="24"/>
          <w:rtl w:val="0"/>
        </w:rPr>
        <w:t xml:space="preserve"> If your institution conducts formal evaluations of service, include these.</w:t>
      </w:r>
    </w:p>
    <w:p w:rsidR="00000000" w:rsidDel="00000000" w:rsidP="00000000" w:rsidRDefault="00000000" w:rsidRPr="00000000" w14:paraId="00000104">
      <w:pPr>
        <w:numPr>
          <w:ilvl w:val="0"/>
          <w:numId w:val="2"/>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Evidence of Mentorship:</w:t>
      </w:r>
    </w:p>
    <w:p w:rsidR="00000000" w:rsidDel="00000000" w:rsidP="00000000" w:rsidRDefault="00000000" w:rsidRPr="00000000" w14:paraId="00000105">
      <w:pPr>
        <w:numPr>
          <w:ilvl w:val="1"/>
          <w:numId w:val="97"/>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formal mentorship roles (e.g., faculty mentor program participation).</w:t>
      </w:r>
    </w:p>
    <w:p w:rsidR="00000000" w:rsidDel="00000000" w:rsidP="00000000" w:rsidRDefault="00000000" w:rsidRPr="00000000" w14:paraId="00000106">
      <w:pPr>
        <w:numPr>
          <w:ilvl w:val="1"/>
          <w:numId w:val="97"/>
        </w:numPr>
        <w:spacing w:after="12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Letters from junior faculty or students you've mentored (if appropriate and with permission).</w:t>
      </w:r>
    </w:p>
    <w:p w:rsidR="00000000" w:rsidDel="00000000" w:rsidP="00000000" w:rsidRDefault="00000000" w:rsidRPr="00000000" w14:paraId="00000107">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III. Professional Service Evidence:</w:t>
      </w:r>
    </w:p>
    <w:p w:rsidR="00000000" w:rsidDel="00000000" w:rsidP="00000000" w:rsidRDefault="00000000" w:rsidRPr="00000000" w14:paraId="00000108">
      <w:pPr>
        <w:numPr>
          <w:ilvl w:val="0"/>
          <w:numId w:val="37"/>
        </w:numPr>
        <w:spacing w:after="0" w:after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Editorial Board Invitations/Appointments:</w:t>
      </w:r>
      <w:r w:rsidDel="00000000" w:rsidR="00000000" w:rsidRPr="00000000">
        <w:rPr>
          <w:rFonts w:ascii="Calibri" w:cs="Calibri" w:eastAsia="Calibri" w:hAnsi="Calibri"/>
          <w:color w:val="1b1c1d"/>
          <w:sz w:val="24"/>
          <w:szCs w:val="24"/>
          <w:rtl w:val="0"/>
        </w:rPr>
        <w:t xml:space="preserve"> Official letters or emails inviting you to serve on editorial boards for academic journals.</w:t>
      </w:r>
    </w:p>
    <w:p w:rsidR="00000000" w:rsidDel="00000000" w:rsidP="00000000" w:rsidRDefault="00000000" w:rsidRPr="00000000" w14:paraId="00000109">
      <w:pPr>
        <w:numPr>
          <w:ilvl w:val="0"/>
          <w:numId w:val="37"/>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Peer Reviewer Acknowledgments:</w:t>
      </w:r>
      <w:r w:rsidDel="00000000" w:rsidR="00000000" w:rsidRPr="00000000">
        <w:rPr>
          <w:rFonts w:ascii="Calibri" w:cs="Calibri" w:eastAsia="Calibri" w:hAnsi="Calibri"/>
          <w:color w:val="1b1c1d"/>
          <w:sz w:val="24"/>
          <w:szCs w:val="24"/>
          <w:rtl w:val="0"/>
        </w:rPr>
        <w:t xml:space="preserve"> Emails or certificates confirming your role as a peer reviewer for journals, conferences, or grant agencies.</w:t>
      </w:r>
    </w:p>
    <w:p w:rsidR="00000000" w:rsidDel="00000000" w:rsidP="00000000" w:rsidRDefault="00000000" w:rsidRPr="00000000" w14:paraId="0000010A">
      <w:pPr>
        <w:numPr>
          <w:ilvl w:val="0"/>
          <w:numId w:val="37"/>
        </w:numPr>
        <w:spacing w:after="0" w:afterAutospacing="0" w:before="0" w:beforeAutospacing="0" w:line="275.9999942779541" w:lineRule="auto"/>
        <w:ind w:left="480"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Professional Organization Roles:</w:t>
      </w:r>
    </w:p>
    <w:p w:rsidR="00000000" w:rsidDel="00000000" w:rsidP="00000000" w:rsidRDefault="00000000" w:rsidRPr="00000000" w14:paraId="0000010B">
      <w:pPr>
        <w:numPr>
          <w:ilvl w:val="1"/>
          <w:numId w:val="84"/>
        </w:numPr>
        <w:spacing w:after="0" w:after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Documentation of officer positions (e.g., President, Secretary) in academic societies.</w:t>
      </w:r>
    </w:p>
    <w:p w:rsidR="00000000" w:rsidDel="00000000" w:rsidP="00000000" w:rsidRDefault="00000000" w:rsidRPr="00000000" w14:paraId="0000010C">
      <w:pPr>
        <w:numPr>
          <w:ilvl w:val="1"/>
          <w:numId w:val="8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Committee assignments within professional organizations.</w:t>
      </w:r>
    </w:p>
    <w:p w:rsidR="00000000" w:rsidDel="00000000" w:rsidP="00000000" w:rsidRDefault="00000000" w:rsidRPr="00000000" w14:paraId="0000010D">
      <w:pPr>
        <w:numPr>
          <w:ilvl w:val="1"/>
          <w:numId w:val="84"/>
        </w:numPr>
        <w:spacing w:after="0" w:afterAutospacing="0" w:before="0" w:beforeAutospacing="0" w:line="275.9999942779541" w:lineRule="auto"/>
        <w:ind w:left="885" w:hanging="360"/>
        <w:rPr>
          <w:rFonts w:ascii="Calibri" w:cs="Calibri" w:eastAsia="Calibri" w:hAnsi="Calibri"/>
        </w:rPr>
      </w:pPr>
      <w:r w:rsidDel="00000000" w:rsidR="00000000" w:rsidRPr="00000000">
        <w:rPr>
          <w:rFonts w:ascii="Calibri" w:cs="Calibri" w:eastAsia="Calibri" w:hAnsi="Calibri"/>
          <w:color w:val="1b1c1d"/>
          <w:sz w:val="24"/>
          <w:szCs w:val="24"/>
          <w:rtl w:val="0"/>
        </w:rPr>
        <w:t xml:space="preserve">Programs from conferences where you chaired sessions, organized tracks, or served on program committees.</w:t>
      </w:r>
    </w:p>
    <w:p w:rsidR="00000000" w:rsidDel="00000000" w:rsidP="00000000" w:rsidRDefault="00000000" w:rsidRPr="00000000" w14:paraId="0000010E">
      <w:pPr>
        <w:numPr>
          <w:ilvl w:val="0"/>
          <w:numId w:val="37"/>
        </w:numPr>
        <w:spacing w:after="12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External Reviewer Letters:</w:t>
      </w:r>
      <w:r w:rsidDel="00000000" w:rsidR="00000000" w:rsidRPr="00000000">
        <w:rPr>
          <w:rFonts w:ascii="Calibri" w:cs="Calibri" w:eastAsia="Calibri" w:hAnsi="Calibri"/>
          <w:color w:val="1b1c1d"/>
          <w:sz w:val="24"/>
          <w:szCs w:val="24"/>
          <w:rtl w:val="0"/>
        </w:rPr>
        <w:t xml:space="preserve"> If you served as an external reviewer for other universities' tenure cases, program reviews, or grant proposals (ensure confidentiality is maintained and only include what is permissible).</w:t>
      </w:r>
    </w:p>
    <w:p w:rsidR="00000000" w:rsidDel="00000000" w:rsidP="00000000" w:rsidRDefault="00000000" w:rsidRPr="00000000" w14:paraId="0000010F">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IV. Community Engagement (if applicable and valued by your institution):</w:t>
      </w:r>
    </w:p>
    <w:p w:rsidR="00000000" w:rsidDel="00000000" w:rsidP="00000000" w:rsidRDefault="00000000" w:rsidRPr="00000000" w14:paraId="00000110">
      <w:pPr>
        <w:numPr>
          <w:ilvl w:val="0"/>
          <w:numId w:val="21"/>
        </w:numPr>
        <w:spacing w:after="0" w:after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Letters from Community Partners:</w:t>
      </w:r>
      <w:r w:rsidDel="00000000" w:rsidR="00000000" w:rsidRPr="00000000">
        <w:rPr>
          <w:rFonts w:ascii="Calibri" w:cs="Calibri" w:eastAsia="Calibri" w:hAnsi="Calibri"/>
          <w:color w:val="1b1c1d"/>
          <w:sz w:val="24"/>
          <w:szCs w:val="24"/>
          <w:rtl w:val="0"/>
        </w:rPr>
        <w:t xml:space="preserve"> Letters from non-profit organizations, schools, or other community groups acknowledging your contributions to collaborative projects.</w:t>
      </w:r>
    </w:p>
    <w:p w:rsidR="00000000" w:rsidDel="00000000" w:rsidP="00000000" w:rsidRDefault="00000000" w:rsidRPr="00000000" w14:paraId="00000111">
      <w:pPr>
        <w:numPr>
          <w:ilvl w:val="0"/>
          <w:numId w:val="21"/>
        </w:numPr>
        <w:spacing w:after="0" w:afterAutospacing="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Media Coverage:</w:t>
      </w:r>
      <w:r w:rsidDel="00000000" w:rsidR="00000000" w:rsidRPr="00000000">
        <w:rPr>
          <w:rFonts w:ascii="Calibri" w:cs="Calibri" w:eastAsia="Calibri" w:hAnsi="Calibri"/>
          <w:color w:val="1b1c1d"/>
          <w:sz w:val="24"/>
          <w:szCs w:val="24"/>
          <w:rtl w:val="0"/>
        </w:rPr>
        <w:t xml:space="preserve"> Articles, news clips, or other media mentions related to your community engagement activities.</w:t>
      </w:r>
    </w:p>
    <w:p w:rsidR="00000000" w:rsidDel="00000000" w:rsidP="00000000" w:rsidRDefault="00000000" w:rsidRPr="00000000" w14:paraId="00000112">
      <w:pPr>
        <w:numPr>
          <w:ilvl w:val="0"/>
          <w:numId w:val="21"/>
        </w:numPr>
        <w:spacing w:after="120" w:before="0" w:beforeAutospacing="0" w:line="275.9999942779541" w:lineRule="auto"/>
        <w:ind w:left="480" w:hanging="360"/>
      </w:pPr>
      <w:r w:rsidDel="00000000" w:rsidR="00000000" w:rsidRPr="00000000">
        <w:rPr>
          <w:rFonts w:ascii="Calibri" w:cs="Calibri" w:eastAsia="Calibri" w:hAnsi="Calibri"/>
          <w:b w:val="1"/>
          <w:color w:val="1b1c1d"/>
          <w:sz w:val="24"/>
          <w:szCs w:val="24"/>
          <w:rtl w:val="0"/>
        </w:rPr>
        <w:t xml:space="preserve">Documentation of Outreach Programs:</w:t>
      </w:r>
      <w:r w:rsidDel="00000000" w:rsidR="00000000" w:rsidRPr="00000000">
        <w:rPr>
          <w:rFonts w:ascii="Calibri" w:cs="Calibri" w:eastAsia="Calibri" w:hAnsi="Calibri"/>
          <w:color w:val="1b1c1d"/>
          <w:sz w:val="24"/>
          <w:szCs w:val="24"/>
          <w:rtl w:val="0"/>
        </w:rPr>
        <w:t xml:space="preserve"> Materials from workshops, presentations, or events you conducted for the public.</w:t>
      </w:r>
    </w:p>
    <w:p w:rsidR="00000000" w:rsidDel="00000000" w:rsidP="00000000" w:rsidRDefault="00000000" w:rsidRPr="00000000" w14:paraId="00000113">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Key Considerations for all Service Documentation:</w:t>
      </w:r>
    </w:p>
    <w:p w:rsidR="00000000" w:rsidDel="00000000" w:rsidP="00000000" w:rsidRDefault="00000000" w:rsidRPr="00000000" w14:paraId="00000114">
      <w:pPr>
        <w:numPr>
          <w:ilvl w:val="0"/>
          <w:numId w:val="4"/>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Be Specific:</w:t>
      </w:r>
      <w:r w:rsidDel="00000000" w:rsidR="00000000" w:rsidRPr="00000000">
        <w:rPr>
          <w:rFonts w:ascii="Calibri" w:cs="Calibri" w:eastAsia="Calibri" w:hAnsi="Calibri"/>
          <w:color w:val="1b1c1d"/>
          <w:sz w:val="24"/>
          <w:szCs w:val="24"/>
          <w:rtl w:val="0"/>
        </w:rPr>
        <w:t xml:space="preserve"> For each service item, clearly articulate your role, responsibilities, and the outcomes or impact of your work.</w:t>
      </w:r>
    </w:p>
    <w:p w:rsidR="00000000" w:rsidDel="00000000" w:rsidP="00000000" w:rsidRDefault="00000000" w:rsidRPr="00000000" w14:paraId="00000115">
      <w:pPr>
        <w:numPr>
          <w:ilvl w:val="0"/>
          <w:numId w:val="4"/>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Quantify When Possible:</w:t>
      </w:r>
      <w:r w:rsidDel="00000000" w:rsidR="00000000" w:rsidRPr="00000000">
        <w:rPr>
          <w:rFonts w:ascii="Calibri" w:cs="Calibri" w:eastAsia="Calibri" w:hAnsi="Calibri"/>
          <w:color w:val="1b1c1d"/>
          <w:sz w:val="24"/>
          <w:szCs w:val="24"/>
          <w:rtl w:val="0"/>
        </w:rPr>
        <w:t xml:space="preserve"> Instead of "served on a committee," try "served on the curriculum committee, leading a subcommittee that revised 3 core courses, impacting 150 students annually."</w:t>
      </w:r>
    </w:p>
    <w:p w:rsidR="00000000" w:rsidDel="00000000" w:rsidP="00000000" w:rsidRDefault="00000000" w:rsidRPr="00000000" w14:paraId="00000116">
      <w:pPr>
        <w:numPr>
          <w:ilvl w:val="0"/>
          <w:numId w:val="4"/>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Align with Institutional Values:</w:t>
      </w:r>
      <w:r w:rsidDel="00000000" w:rsidR="00000000" w:rsidRPr="00000000">
        <w:rPr>
          <w:rFonts w:ascii="Calibri" w:cs="Calibri" w:eastAsia="Calibri" w:hAnsi="Calibri"/>
          <w:color w:val="1b1c1d"/>
          <w:sz w:val="24"/>
          <w:szCs w:val="24"/>
          <w:rtl w:val="0"/>
        </w:rPr>
        <w:t xml:space="preserve"> Frame your service in a way that demonstrates how it supports the mission and strategic goals of your department, college, and university.</w:t>
      </w:r>
    </w:p>
    <w:p w:rsidR="00000000" w:rsidDel="00000000" w:rsidP="00000000" w:rsidRDefault="00000000" w:rsidRPr="00000000" w14:paraId="00000117">
      <w:pPr>
        <w:numPr>
          <w:ilvl w:val="0"/>
          <w:numId w:val="4"/>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Curate, Don't Overwhelm:</w:t>
      </w:r>
      <w:r w:rsidDel="00000000" w:rsidR="00000000" w:rsidRPr="00000000">
        <w:rPr>
          <w:rFonts w:ascii="Calibri" w:cs="Calibri" w:eastAsia="Calibri" w:hAnsi="Calibri"/>
          <w:color w:val="1b1c1d"/>
          <w:sz w:val="24"/>
          <w:szCs w:val="24"/>
          <w:rtl w:val="0"/>
        </w:rPr>
        <w:t xml:space="preserve"> While you should collect everything, when assembling your dossier, select the most impactful and representative pieces of evidence. Your narrative will explain the rest.</w:t>
      </w:r>
    </w:p>
    <w:p w:rsidR="00000000" w:rsidDel="00000000" w:rsidP="00000000" w:rsidRDefault="00000000" w:rsidRPr="00000000" w14:paraId="00000118">
      <w:pPr>
        <w:spacing w:after="240" w:before="240" w:line="275.9999942779541" w:lineRule="auto"/>
        <w:rPr>
          <w:rFonts w:ascii="Calibri" w:cs="Calibri" w:eastAsia="Calibri" w:hAnsi="Calibri"/>
        </w:rPr>
      </w:pPr>
      <w:r w:rsidDel="00000000" w:rsidR="00000000" w:rsidRPr="00000000">
        <w:rPr>
          <w:rFonts w:ascii="Calibri" w:cs="Calibri" w:eastAsia="Calibri" w:hAnsi="Calibri"/>
          <w:color w:val="1b1c1d"/>
          <w:sz w:val="24"/>
          <w:szCs w:val="24"/>
          <w:rtl w:val="0"/>
        </w:rPr>
        <w:t xml:space="preserve">By systematically collecting and organizing these types of documents, you can build a strong and compelling case for your service contributions during your tenure review.</w:t>
      </w:r>
      <w:r w:rsidDel="00000000" w:rsidR="00000000" w:rsidRPr="00000000">
        <w:rPr>
          <w:rtl w:val="0"/>
        </w:rPr>
      </w:r>
    </w:p>
    <w:p w:rsidR="00000000" w:rsidDel="00000000" w:rsidP="00000000" w:rsidRDefault="00000000" w:rsidRPr="00000000" w14:paraId="00000119">
      <w:pPr>
        <w:pStyle w:val="Heading1"/>
        <w:spacing w:after="120" w:before="240" w:line="275.9999942779541" w:lineRule="auto"/>
        <w:rPr>
          <w:rFonts w:ascii="Calibri" w:cs="Calibri" w:eastAsia="Calibri" w:hAnsi="Calibri"/>
        </w:rPr>
      </w:pPr>
      <w:bookmarkStart w:colFirst="0" w:colLast="0" w:name="_ervc59s4b25a" w:id="5"/>
      <w:bookmarkEnd w:id="5"/>
      <w:r w:rsidDel="00000000" w:rsidR="00000000" w:rsidRPr="00000000">
        <w:rPr>
          <w:rtl w:val="0"/>
        </w:rPr>
      </w:r>
    </w:p>
    <w:p w:rsidR="00000000" w:rsidDel="00000000" w:rsidP="00000000" w:rsidRDefault="00000000" w:rsidRPr="00000000" w14:paraId="0000011A">
      <w:pPr>
        <w:pStyle w:val="Heading1"/>
        <w:spacing w:after="120" w:before="240" w:line="275.9999942779541" w:lineRule="auto"/>
        <w:rPr>
          <w:rFonts w:ascii="Calibri" w:cs="Calibri" w:eastAsia="Calibri" w:hAnsi="Calibri"/>
        </w:rPr>
      </w:pPr>
      <w:bookmarkStart w:colFirst="0" w:colLast="0" w:name="_wdm45zserme7" w:id="6"/>
      <w:bookmarkEnd w:id="6"/>
      <w:r w:rsidDel="00000000" w:rsidR="00000000" w:rsidRPr="00000000">
        <w:rPr>
          <w:rFonts w:ascii="Calibri" w:cs="Calibri" w:eastAsia="Calibri" w:hAnsi="Calibri"/>
          <w:rtl w:val="0"/>
        </w:rPr>
        <w:t xml:space="preserve">General Tips for Dossier Preparation</w:t>
      </w:r>
    </w:p>
    <w:p w:rsidR="00000000" w:rsidDel="00000000" w:rsidP="00000000" w:rsidRDefault="00000000" w:rsidRPr="00000000" w14:paraId="0000011B">
      <w:pPr>
        <w:numPr>
          <w:ilvl w:val="0"/>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Transparency and Honesty:</w:t>
      </w:r>
      <w:r w:rsidDel="00000000" w:rsidR="00000000" w:rsidRPr="00000000">
        <w:rPr>
          <w:rFonts w:ascii="Calibri" w:cs="Calibri" w:eastAsia="Calibri" w:hAnsi="Calibri"/>
          <w:i w:val="0"/>
          <w:color w:val="1b1c1d"/>
          <w:sz w:val="24"/>
          <w:szCs w:val="24"/>
          <w:rtl w:val="0"/>
        </w:rPr>
        <w:t xml:space="preserve"> Always be truthful and transparent in your dossier. Don't hide problem areas; instead, address them directly and explain how you've worked to improve. Avoid embellishing your accomplishments.</w:t>
      </w:r>
    </w:p>
    <w:p w:rsidR="00000000" w:rsidDel="00000000" w:rsidP="00000000" w:rsidRDefault="00000000" w:rsidRPr="00000000" w14:paraId="0000011C">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Consistency and Accuracy:</w:t>
      </w:r>
      <w:r w:rsidDel="00000000" w:rsidR="00000000" w:rsidRPr="00000000">
        <w:rPr>
          <w:rFonts w:ascii="Calibri" w:cs="Calibri" w:eastAsia="Calibri" w:hAnsi="Calibri"/>
          <w:i w:val="0"/>
          <w:color w:val="1b1c1d"/>
          <w:sz w:val="24"/>
          <w:szCs w:val="24"/>
          <w:rtl w:val="0"/>
        </w:rPr>
        <w:t xml:space="preserve"> Ensure all dates, titles, and details are consistent across your CV and different sections of your dossier. Proofread meticulously for any errors.</w:t>
      </w:r>
    </w:p>
    <w:p w:rsidR="00000000" w:rsidDel="00000000" w:rsidP="00000000" w:rsidRDefault="00000000" w:rsidRPr="00000000" w14:paraId="0000011D">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Narrative is Key:</w:t>
      </w:r>
      <w:r w:rsidDel="00000000" w:rsidR="00000000" w:rsidRPr="00000000">
        <w:rPr>
          <w:rFonts w:ascii="Calibri" w:cs="Calibri" w:eastAsia="Calibri" w:hAnsi="Calibri"/>
          <w:i w:val="0"/>
          <w:color w:val="1b1c1d"/>
          <w:sz w:val="24"/>
          <w:szCs w:val="24"/>
          <w:rtl w:val="0"/>
        </w:rPr>
        <w:t xml:space="preserve"> Don't just present raw evidence. Your dossier should include a strong narrative for each section (teaching statement, research statement, service statement) that explains the significance and impact of your work.</w:t>
      </w:r>
    </w:p>
    <w:p w:rsidR="00000000" w:rsidDel="00000000" w:rsidP="00000000" w:rsidRDefault="00000000" w:rsidRPr="00000000" w14:paraId="0000011E">
      <w:pPr>
        <w:numPr>
          <w:ilvl w:val="1"/>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Calibri" w:cs="Calibri" w:eastAsia="Calibri" w:hAnsi="Calibri"/>
          <w:b w:val="1"/>
          <w:i w:val="0"/>
          <w:color w:val="1b1c1d"/>
          <w:sz w:val="24"/>
          <w:szCs w:val="24"/>
          <w:rtl w:val="0"/>
        </w:rPr>
        <w:t xml:space="preserve">Connect the Dots:</w:t>
      </w:r>
      <w:r w:rsidDel="00000000" w:rsidR="00000000" w:rsidRPr="00000000">
        <w:rPr>
          <w:rFonts w:ascii="Calibri" w:cs="Calibri" w:eastAsia="Calibri" w:hAnsi="Calibri"/>
          <w:i w:val="0"/>
          <w:color w:val="1b1c1d"/>
          <w:sz w:val="24"/>
          <w:szCs w:val="24"/>
          <w:rtl w:val="0"/>
        </w:rPr>
        <w:t xml:space="preserve"> Show how your teaching informs your research, or how your research informs your teaching.</w:t>
      </w:r>
    </w:p>
    <w:p w:rsidR="00000000" w:rsidDel="00000000" w:rsidP="00000000" w:rsidRDefault="00000000" w:rsidRPr="00000000" w14:paraId="0000011F">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Calibri" w:cs="Calibri" w:eastAsia="Calibri" w:hAnsi="Calibri"/>
          <w:b w:val="1"/>
          <w:i w:val="0"/>
          <w:color w:val="1b1c1d"/>
          <w:sz w:val="24"/>
          <w:szCs w:val="24"/>
          <w:rtl w:val="0"/>
        </w:rPr>
        <w:t xml:space="preserve">Address Feedback:</w:t>
      </w:r>
      <w:r w:rsidDel="00000000" w:rsidR="00000000" w:rsidRPr="00000000">
        <w:rPr>
          <w:rFonts w:ascii="Calibri" w:cs="Calibri" w:eastAsia="Calibri" w:hAnsi="Calibri"/>
          <w:i w:val="0"/>
          <w:color w:val="1b1c1d"/>
          <w:sz w:val="24"/>
          <w:szCs w:val="24"/>
          <w:rtl w:val="0"/>
        </w:rPr>
        <w:t xml:space="preserve"> If you've received recommendations in annual reviews, explain how you have addressed them.</w:t>
      </w:r>
    </w:p>
    <w:p w:rsidR="00000000" w:rsidDel="00000000" w:rsidP="00000000" w:rsidRDefault="00000000" w:rsidRPr="00000000" w14:paraId="00000120">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Get Feedback:</w:t>
      </w:r>
      <w:r w:rsidDel="00000000" w:rsidR="00000000" w:rsidRPr="00000000">
        <w:rPr>
          <w:rFonts w:ascii="Calibri" w:cs="Calibri" w:eastAsia="Calibri" w:hAnsi="Calibri"/>
          <w:i w:val="0"/>
          <w:color w:val="1b1c1d"/>
          <w:sz w:val="24"/>
          <w:szCs w:val="24"/>
          <w:rtl w:val="0"/>
        </w:rPr>
        <w:t xml:space="preserve"> Ask senior faculty members, mentors, and even peers to review your dossier before submission. An outside perspective can catch errors, suggest improvements, and ensure your case is clear and compelling.</w:t>
      </w:r>
    </w:p>
    <w:p w:rsidR="00000000" w:rsidDel="00000000" w:rsidP="00000000" w:rsidRDefault="00000000" w:rsidRPr="00000000" w14:paraId="00000121">
      <w:pPr>
        <w:numPr>
          <w:ilvl w:val="0"/>
          <w:numId w:val="4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Calibri" w:cs="Calibri" w:eastAsia="Calibri" w:hAnsi="Calibri"/>
          <w:b w:val="1"/>
          <w:i w:val="0"/>
          <w:color w:val="1b1c1d"/>
          <w:sz w:val="24"/>
          <w:szCs w:val="24"/>
          <w:rtl w:val="0"/>
        </w:rPr>
        <w:t xml:space="preserve">Anticipate Questions:</w:t>
      </w:r>
      <w:r w:rsidDel="00000000" w:rsidR="00000000" w:rsidRPr="00000000">
        <w:rPr>
          <w:rFonts w:ascii="Calibri" w:cs="Calibri" w:eastAsia="Calibri" w:hAnsi="Calibri"/>
          <w:i w:val="0"/>
          <w:color w:val="1b1c1d"/>
          <w:sz w:val="24"/>
          <w:szCs w:val="24"/>
          <w:rtl w:val="0"/>
        </w:rPr>
        <w:t xml:space="preserve"> Think about what questions the committee might have when reviewing your materials and address them proactively in your narratives.</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before="240" w:line="275.9999942779541" w:lineRule="auto"/>
        <w:rPr>
          <w:rFonts w:ascii="Calibri" w:cs="Calibri" w:eastAsia="Calibri" w:hAnsi="Calibri"/>
          <w:i w:val="0"/>
          <w:color w:val="1b1c1d"/>
          <w:sz w:val="24"/>
          <w:szCs w:val="24"/>
        </w:rPr>
      </w:pPr>
      <w:r w:rsidDel="00000000" w:rsidR="00000000" w:rsidRPr="00000000">
        <w:rPr>
          <w:rFonts w:ascii="Calibri" w:cs="Calibri" w:eastAsia="Calibri" w:hAnsi="Calibri"/>
          <w:i w:val="0"/>
          <w:color w:val="1b1c1d"/>
          <w:sz w:val="24"/>
          <w:szCs w:val="24"/>
          <w:rtl w:val="0"/>
        </w:rPr>
        <w:t xml:space="preserve">By adopting a proactive, organized, and strategic approach to collecting and presenting your evidence, you can significantly strengthen your case for tenure and promotion.</w:t>
      </w:r>
    </w:p>
    <w:p w:rsidR="00000000" w:rsidDel="00000000" w:rsidP="00000000" w:rsidRDefault="00000000" w:rsidRPr="00000000" w14:paraId="00000123">
      <w:pPr>
        <w:pStyle w:val="Heading2"/>
        <w:spacing w:after="240" w:before="240" w:line="275.9999942779541" w:lineRule="auto"/>
        <w:rPr>
          <w:rFonts w:ascii="Calibri" w:cs="Calibri" w:eastAsia="Calibri" w:hAnsi="Calibri"/>
        </w:rPr>
      </w:pPr>
      <w:bookmarkStart w:colFirst="0" w:colLast="0" w:name="_9j5eyqylusc9" w:id="7"/>
      <w:bookmarkEnd w:id="7"/>
      <w:r w:rsidDel="00000000" w:rsidR="00000000" w:rsidRPr="00000000">
        <w:rPr>
          <w:rFonts w:ascii="Calibri" w:cs="Calibri" w:eastAsia="Calibri" w:hAnsi="Calibri"/>
          <w:rtl w:val="0"/>
        </w:rPr>
        <w:t xml:space="preserve">Promotion yearly guide</w:t>
      </w:r>
    </w:p>
    <w:p w:rsidR="00000000" w:rsidDel="00000000" w:rsidP="00000000" w:rsidRDefault="00000000" w:rsidRPr="00000000" w14:paraId="00000124">
      <w:pPr>
        <w:pStyle w:val="Heading3"/>
        <w:spacing w:after="120" w:before="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Phase 1: Assistant Professor to Associate Professor (Promotion after 4 years in rank)</w:t>
      </w:r>
    </w:p>
    <w:p w:rsidR="00000000" w:rsidDel="00000000" w:rsidP="00000000" w:rsidRDefault="00000000" w:rsidRPr="00000000" w14:paraId="00000125">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2020-2021 (Year 1 as Assistant Professor)</w:t>
      </w:r>
    </w:p>
    <w:p w:rsidR="00000000" w:rsidDel="00000000" w:rsidP="00000000" w:rsidRDefault="00000000" w:rsidRPr="00000000" w14:paraId="00000126">
      <w:pPr>
        <w:numPr>
          <w:ilvl w:val="0"/>
          <w:numId w:val="96"/>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Laying foundations.</w:t>
      </w:r>
    </w:p>
    <w:p w:rsidR="00000000" w:rsidDel="00000000" w:rsidP="00000000" w:rsidRDefault="00000000" w:rsidRPr="00000000" w14:paraId="00000127">
      <w:pPr>
        <w:numPr>
          <w:ilvl w:val="0"/>
          <w:numId w:val="9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Initiate research projects, seek pilot funding, identify publication venues, begin data collection.</w:t>
      </w:r>
    </w:p>
    <w:p w:rsidR="00000000" w:rsidDel="00000000" w:rsidP="00000000" w:rsidRDefault="00000000" w:rsidRPr="00000000" w14:paraId="00000128">
      <w:pPr>
        <w:numPr>
          <w:ilvl w:val="0"/>
          <w:numId w:val="9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Develop new courses or adapt existing ones, establish teaching philosophy, start collecting student evaluations.</w:t>
      </w:r>
    </w:p>
    <w:p w:rsidR="00000000" w:rsidDel="00000000" w:rsidP="00000000" w:rsidRDefault="00000000" w:rsidRPr="00000000" w14:paraId="00000129">
      <w:pPr>
        <w:numPr>
          <w:ilvl w:val="0"/>
          <w:numId w:val="9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Minimal departmental service, get to know colleagues.</w:t>
      </w:r>
    </w:p>
    <w:p w:rsidR="00000000" w:rsidDel="00000000" w:rsidP="00000000" w:rsidRDefault="00000000" w:rsidRPr="00000000" w14:paraId="0000012A">
      <w:pPr>
        <w:numPr>
          <w:ilvl w:val="0"/>
          <w:numId w:val="96"/>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Mentorship:</w:t>
      </w:r>
      <w:r w:rsidDel="00000000" w:rsidR="00000000" w:rsidRPr="00000000">
        <w:rPr>
          <w:rFonts w:ascii="Calibri" w:cs="Calibri" w:eastAsia="Calibri" w:hAnsi="Calibri"/>
          <w:color w:val="1b1c1d"/>
          <w:sz w:val="24"/>
          <w:szCs w:val="24"/>
          <w:rtl w:val="0"/>
        </w:rPr>
        <w:t xml:space="preserve"> Identify and establish relationships with mentors (both within and outside your department/institution).</w:t>
      </w:r>
    </w:p>
    <w:p w:rsidR="00000000" w:rsidDel="00000000" w:rsidP="00000000" w:rsidRDefault="00000000" w:rsidRPr="00000000" w14:paraId="0000012B">
      <w:pPr>
        <w:numPr>
          <w:ilvl w:val="0"/>
          <w:numId w:val="96"/>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Evidence Collection:</w:t>
      </w:r>
      <w:r w:rsidDel="00000000" w:rsidR="00000000" w:rsidRPr="00000000">
        <w:rPr>
          <w:rFonts w:ascii="Calibri" w:cs="Calibri" w:eastAsia="Calibri" w:hAnsi="Calibri"/>
          <w:color w:val="1b1c1d"/>
          <w:sz w:val="24"/>
          <w:szCs w:val="24"/>
          <w:rtl w:val="0"/>
        </w:rPr>
        <w:t xml:space="preserve"> Set up a system for organizing all teaching, research, and service documentation.</w:t>
      </w:r>
    </w:p>
    <w:p w:rsidR="00000000" w:rsidDel="00000000" w:rsidP="00000000" w:rsidRDefault="00000000" w:rsidRPr="00000000" w14:paraId="0000012C">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2021-2022 (Year 2 as Assistant Professor)</w:t>
      </w:r>
    </w:p>
    <w:p w:rsidR="00000000" w:rsidDel="00000000" w:rsidP="00000000" w:rsidRDefault="00000000" w:rsidRPr="00000000" w14:paraId="0000012D">
      <w:pPr>
        <w:numPr>
          <w:ilvl w:val="0"/>
          <w:numId w:val="35"/>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Building momentum.</w:t>
      </w:r>
    </w:p>
    <w:p w:rsidR="00000000" w:rsidDel="00000000" w:rsidP="00000000" w:rsidRDefault="00000000" w:rsidRPr="00000000" w14:paraId="0000012E">
      <w:pPr>
        <w:numPr>
          <w:ilvl w:val="0"/>
          <w:numId w:val="35"/>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Submit first manuscripts/creative works, present at conferences, explore external funding opportunities.</w:t>
      </w:r>
    </w:p>
    <w:p w:rsidR="00000000" w:rsidDel="00000000" w:rsidP="00000000" w:rsidRDefault="00000000" w:rsidRPr="00000000" w14:paraId="0000012F">
      <w:pPr>
        <w:numPr>
          <w:ilvl w:val="0"/>
          <w:numId w:val="35"/>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Refine courses, seek peer teaching observations, analyze student evaluations for improvement.</w:t>
      </w:r>
    </w:p>
    <w:p w:rsidR="00000000" w:rsidDel="00000000" w:rsidP="00000000" w:rsidRDefault="00000000" w:rsidRPr="00000000" w14:paraId="00000130">
      <w:pPr>
        <w:numPr>
          <w:ilvl w:val="0"/>
          <w:numId w:val="35"/>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Take on a defined departmental committee role.</w:t>
      </w:r>
    </w:p>
    <w:p w:rsidR="00000000" w:rsidDel="00000000" w:rsidP="00000000" w:rsidRDefault="00000000" w:rsidRPr="00000000" w14:paraId="00000131">
      <w:pPr>
        <w:numPr>
          <w:ilvl w:val="0"/>
          <w:numId w:val="35"/>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Annual Review:</w:t>
      </w:r>
      <w:r w:rsidDel="00000000" w:rsidR="00000000" w:rsidRPr="00000000">
        <w:rPr>
          <w:rFonts w:ascii="Calibri" w:cs="Calibri" w:eastAsia="Calibri" w:hAnsi="Calibri"/>
          <w:color w:val="1b1c1d"/>
          <w:sz w:val="24"/>
          <w:szCs w:val="24"/>
          <w:rtl w:val="0"/>
        </w:rPr>
        <w:t xml:space="preserve"> Discuss progress towards promotion with your chair and mentors.</w:t>
      </w:r>
    </w:p>
    <w:p w:rsidR="00000000" w:rsidDel="00000000" w:rsidP="00000000" w:rsidRDefault="00000000" w:rsidRPr="00000000" w14:paraId="00000132">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2022-2023 (Year 3 as Assistant Professor)</w:t>
      </w:r>
    </w:p>
    <w:p w:rsidR="00000000" w:rsidDel="00000000" w:rsidP="00000000" w:rsidRDefault="00000000" w:rsidRPr="00000000" w14:paraId="00000133">
      <w:pPr>
        <w:numPr>
          <w:ilvl w:val="0"/>
          <w:numId w:val="63"/>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Demonstrating productivity.</w:t>
      </w:r>
    </w:p>
    <w:p w:rsidR="00000000" w:rsidDel="00000000" w:rsidP="00000000" w:rsidRDefault="00000000" w:rsidRPr="00000000" w14:paraId="00000134">
      <w:pPr>
        <w:numPr>
          <w:ilvl w:val="0"/>
          <w:numId w:val="63"/>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Aim for accepted/published works, continue submitting, develop grant proposals. Focus on quality and impactful venues.</w:t>
      </w:r>
    </w:p>
    <w:p w:rsidR="00000000" w:rsidDel="00000000" w:rsidP="00000000" w:rsidRDefault="00000000" w:rsidRPr="00000000" w14:paraId="00000135">
      <w:pPr>
        <w:numPr>
          <w:ilvl w:val="0"/>
          <w:numId w:val="63"/>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Incorporate feedback, experiment with new pedagogies, develop new course materials.</w:t>
      </w:r>
    </w:p>
    <w:p w:rsidR="00000000" w:rsidDel="00000000" w:rsidP="00000000" w:rsidRDefault="00000000" w:rsidRPr="00000000" w14:paraId="00000136">
      <w:pPr>
        <w:numPr>
          <w:ilvl w:val="0"/>
          <w:numId w:val="63"/>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Take on a more significant departmental or early-stage college committee role.</w:t>
      </w:r>
    </w:p>
    <w:p w:rsidR="00000000" w:rsidDel="00000000" w:rsidP="00000000" w:rsidRDefault="00000000" w:rsidRPr="00000000" w14:paraId="00000137">
      <w:pPr>
        <w:numPr>
          <w:ilvl w:val="0"/>
          <w:numId w:val="63"/>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Annual Review:</w:t>
      </w:r>
      <w:r w:rsidDel="00000000" w:rsidR="00000000" w:rsidRPr="00000000">
        <w:rPr>
          <w:rFonts w:ascii="Calibri" w:cs="Calibri" w:eastAsia="Calibri" w:hAnsi="Calibri"/>
          <w:color w:val="1b1c1d"/>
          <w:sz w:val="24"/>
          <w:szCs w:val="24"/>
          <w:rtl w:val="0"/>
        </w:rPr>
        <w:t xml:space="preserve"> Pay close attention to feedback, particularly on any areas needing strengthening for promotion.</w:t>
      </w:r>
    </w:p>
    <w:p w:rsidR="00000000" w:rsidDel="00000000" w:rsidP="00000000" w:rsidRDefault="00000000" w:rsidRPr="00000000" w14:paraId="00000138">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2023-2024 (Year 4 as Assistant Professor - Pre-Promotion Year)</w:t>
      </w:r>
    </w:p>
    <w:p w:rsidR="00000000" w:rsidDel="00000000" w:rsidP="00000000" w:rsidRDefault="00000000" w:rsidRPr="00000000" w14:paraId="00000139">
      <w:pPr>
        <w:numPr>
          <w:ilvl w:val="0"/>
          <w:numId w:val="81"/>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Dossier preparation and final pushes.</w:t>
      </w:r>
    </w:p>
    <w:p w:rsidR="00000000" w:rsidDel="00000000" w:rsidP="00000000" w:rsidRDefault="00000000" w:rsidRPr="00000000" w14:paraId="0000013A">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Prioritize getting more works submitted or accepted. Ensure a clear pipeline of future work. Begin thinking about the narrative of your research agenda.</w:t>
      </w:r>
    </w:p>
    <w:p w:rsidR="00000000" w:rsidDel="00000000" w:rsidP="00000000" w:rsidRDefault="00000000" w:rsidRPr="00000000" w14:paraId="0000013B">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Complete any planned course innovations, collect final student evaluations.</w:t>
      </w:r>
    </w:p>
    <w:p w:rsidR="00000000" w:rsidDel="00000000" w:rsidP="00000000" w:rsidRDefault="00000000" w:rsidRPr="00000000" w14:paraId="0000013C">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Conclude any current service commitments or ensure clear deliverables.</w:t>
      </w:r>
    </w:p>
    <w:p w:rsidR="00000000" w:rsidDel="00000000" w:rsidP="00000000" w:rsidRDefault="00000000" w:rsidRPr="00000000" w14:paraId="0000013D">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Self-Assessment:</w:t>
      </w:r>
      <w:r w:rsidDel="00000000" w:rsidR="00000000" w:rsidRPr="00000000">
        <w:rPr>
          <w:rFonts w:ascii="Calibri" w:cs="Calibri" w:eastAsia="Calibri" w:hAnsi="Calibri"/>
          <w:color w:val="1b1c1d"/>
          <w:sz w:val="24"/>
          <w:szCs w:val="24"/>
          <w:rtl w:val="0"/>
        </w:rPr>
        <w:t xml:space="preserve"> Review promotion guidelines in detail. Honestly assess your readiness.</w:t>
      </w:r>
    </w:p>
    <w:p w:rsidR="00000000" w:rsidDel="00000000" w:rsidP="00000000" w:rsidRDefault="00000000" w:rsidRPr="00000000" w14:paraId="0000013E">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Dossier Building:</w:t>
      </w:r>
      <w:r w:rsidDel="00000000" w:rsidR="00000000" w:rsidRPr="00000000">
        <w:rPr>
          <w:rFonts w:ascii="Calibri" w:cs="Calibri" w:eastAsia="Calibri" w:hAnsi="Calibri"/>
          <w:color w:val="1b1c1d"/>
          <w:sz w:val="24"/>
          <w:szCs w:val="24"/>
          <w:rtl w:val="0"/>
        </w:rPr>
        <w:t xml:space="preserve"> Start drafting your promotion statements (teaching, research, service). Begin compiling all evidence meticulously. Request necessary external letters if required by your institution.</w:t>
      </w:r>
    </w:p>
    <w:p w:rsidR="00000000" w:rsidDel="00000000" w:rsidP="00000000" w:rsidRDefault="00000000" w:rsidRPr="00000000" w14:paraId="0000013F">
      <w:pPr>
        <w:numPr>
          <w:ilvl w:val="0"/>
          <w:numId w:val="81"/>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Chair/Mentor Discussion:</w:t>
      </w:r>
      <w:r w:rsidDel="00000000" w:rsidR="00000000" w:rsidRPr="00000000">
        <w:rPr>
          <w:rFonts w:ascii="Calibri" w:cs="Calibri" w:eastAsia="Calibri" w:hAnsi="Calibri"/>
          <w:color w:val="1b1c1d"/>
          <w:sz w:val="24"/>
          <w:szCs w:val="24"/>
          <w:rtl w:val="0"/>
        </w:rPr>
        <w:t xml:space="preserve"> Have in-depth discussions with your chair and mentors about your readiness and the strength of your dossier.</w:t>
      </w:r>
    </w:p>
    <w:p w:rsidR="00000000" w:rsidDel="00000000" w:rsidP="00000000" w:rsidRDefault="00000000" w:rsidRPr="00000000" w14:paraId="00000140">
      <w:pPr>
        <w:numPr>
          <w:ilvl w:val="0"/>
          <w:numId w:val="81"/>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Spring/Summer 2024:</w:t>
      </w:r>
      <w:r w:rsidDel="00000000" w:rsidR="00000000" w:rsidRPr="00000000">
        <w:rPr>
          <w:rFonts w:ascii="Calibri" w:cs="Calibri" w:eastAsia="Calibri" w:hAnsi="Calibri"/>
          <w:color w:val="1b1c1d"/>
          <w:sz w:val="24"/>
          <w:szCs w:val="24"/>
          <w:rtl w:val="0"/>
        </w:rPr>
        <w:t xml:space="preserve"> Finalize dossier components.</w:t>
      </w:r>
    </w:p>
    <w:p w:rsidR="00000000" w:rsidDel="00000000" w:rsidP="00000000" w:rsidRDefault="00000000" w:rsidRPr="00000000" w14:paraId="00000141">
      <w:pPr>
        <w:spacing w:after="120" w:before="120" w:line="275.9999942779541" w:lineRule="auto"/>
        <w:rPr>
          <w:rFonts w:ascii="Calibri" w:cs="Calibri" w:eastAsia="Calibri" w:hAnsi="Calibri"/>
          <w:b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color w:val="1b1c1d"/>
          <w:sz w:val="24"/>
          <w:szCs w:val="24"/>
          <w:rtl w:val="0"/>
        </w:rPr>
        <w:t xml:space="preserve">Academic Year 2024-2025 (Year 5 - Promotion Application Year: Assistant to Associate)</w:t>
      </w:r>
    </w:p>
    <w:p w:rsidR="00000000" w:rsidDel="00000000" w:rsidP="00000000" w:rsidRDefault="00000000" w:rsidRPr="00000000" w14:paraId="00000142">
      <w:pPr>
        <w:numPr>
          <w:ilvl w:val="0"/>
          <w:numId w:val="10"/>
        </w:numPr>
        <w:spacing w:after="0" w:afterAutospacing="0" w:line="275.9999942779541" w:lineRule="auto"/>
        <w:ind w:left="46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Fall 2024:</w:t>
      </w:r>
    </w:p>
    <w:p w:rsidR="00000000" w:rsidDel="00000000" w:rsidP="00000000" w:rsidRDefault="00000000" w:rsidRPr="00000000" w14:paraId="00000143">
      <w:pPr>
        <w:numPr>
          <w:ilvl w:val="1"/>
          <w:numId w:val="9"/>
        </w:numPr>
        <w:spacing w:after="0" w:after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Submit Promotion Dossier:</w:t>
      </w:r>
      <w:r w:rsidDel="00000000" w:rsidR="00000000" w:rsidRPr="00000000">
        <w:rPr>
          <w:rFonts w:ascii="Calibri" w:cs="Calibri" w:eastAsia="Calibri" w:hAnsi="Calibri"/>
          <w:color w:val="1b1c1d"/>
          <w:sz w:val="24"/>
          <w:szCs w:val="24"/>
          <w:rtl w:val="0"/>
        </w:rPr>
        <w:t xml:space="preserve"> Submit your complete dossier for promotion to Associate Professor (and typically, for tenure if on the tenure track).</w:t>
      </w:r>
    </w:p>
    <w:p w:rsidR="00000000" w:rsidDel="00000000" w:rsidP="00000000" w:rsidRDefault="00000000" w:rsidRPr="00000000" w14:paraId="00000144">
      <w:pPr>
        <w:numPr>
          <w:ilvl w:val="1"/>
          <w:numId w:val="9"/>
        </w:numPr>
        <w:spacing w:after="0" w:afterAutospacing="0" w:before="0" w:before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Internal Review Process:</w:t>
      </w:r>
      <w:r w:rsidDel="00000000" w:rsidR="00000000" w:rsidRPr="00000000">
        <w:rPr>
          <w:rFonts w:ascii="Calibri" w:cs="Calibri" w:eastAsia="Calibri" w:hAnsi="Calibri"/>
          <w:color w:val="1b1c1d"/>
          <w:sz w:val="24"/>
          <w:szCs w:val="24"/>
          <w:rtl w:val="0"/>
        </w:rPr>
        <w:t xml:space="preserve"> Dossier reviewed by departmental committee, department chair, college committee, dean, and potentially university-level committees/officers.</w:t>
      </w:r>
    </w:p>
    <w:p w:rsidR="00000000" w:rsidDel="00000000" w:rsidP="00000000" w:rsidRDefault="00000000" w:rsidRPr="00000000" w14:paraId="00000145">
      <w:pPr>
        <w:numPr>
          <w:ilvl w:val="0"/>
          <w:numId w:val="10"/>
        </w:numPr>
        <w:spacing w:after="0" w:afterAutospacing="0" w:before="0" w:beforeAutospacing="0" w:line="275.9999942779541" w:lineRule="auto"/>
        <w:ind w:left="46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Spring 2025:</w:t>
      </w:r>
    </w:p>
    <w:p w:rsidR="00000000" w:rsidDel="00000000" w:rsidP="00000000" w:rsidRDefault="00000000" w:rsidRPr="00000000" w14:paraId="00000146">
      <w:pPr>
        <w:numPr>
          <w:ilvl w:val="1"/>
          <w:numId w:val="56"/>
        </w:numPr>
        <w:spacing w:after="0" w:after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Promotion Decision:</w:t>
      </w:r>
      <w:r w:rsidDel="00000000" w:rsidR="00000000" w:rsidRPr="00000000">
        <w:rPr>
          <w:rFonts w:ascii="Calibri" w:cs="Calibri" w:eastAsia="Calibri" w:hAnsi="Calibri"/>
          <w:color w:val="1b1c1d"/>
          <w:sz w:val="24"/>
          <w:szCs w:val="24"/>
          <w:rtl w:val="0"/>
        </w:rPr>
        <w:t xml:space="preserve"> Receive notification of the promotion decision.</w:t>
      </w:r>
    </w:p>
    <w:p w:rsidR="00000000" w:rsidDel="00000000" w:rsidP="00000000" w:rsidRDefault="00000000" w:rsidRPr="00000000" w14:paraId="00000147">
      <w:pPr>
        <w:numPr>
          <w:ilvl w:val="0"/>
          <w:numId w:val="10"/>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Summer 2025:</w:t>
      </w:r>
      <w:r w:rsidDel="00000000" w:rsidR="00000000" w:rsidRPr="00000000">
        <w:rPr>
          <w:rFonts w:ascii="Calibri" w:cs="Calibri" w:eastAsia="Calibri" w:hAnsi="Calibri"/>
          <w:color w:val="1b1c1d"/>
          <w:sz w:val="24"/>
          <w:szCs w:val="24"/>
          <w:rtl w:val="0"/>
        </w:rPr>
        <w:t xml:space="preserve"> Prepare for your new role.</w:t>
      </w:r>
    </w:p>
    <w:p w:rsidR="00000000" w:rsidDel="00000000" w:rsidP="00000000" w:rsidRDefault="00000000" w:rsidRPr="00000000" w14:paraId="00000148">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2025-2026 (Year 6 - Promotion Effective: Associate Professor)</w:t>
      </w:r>
    </w:p>
    <w:p w:rsidR="00000000" w:rsidDel="00000000" w:rsidP="00000000" w:rsidRDefault="00000000" w:rsidRPr="00000000" w14:paraId="00000149">
      <w:pPr>
        <w:numPr>
          <w:ilvl w:val="0"/>
          <w:numId w:val="60"/>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Fall 2025:</w:t>
      </w:r>
      <w:r w:rsidDel="00000000" w:rsidR="00000000" w:rsidRPr="00000000">
        <w:rPr>
          <w:rFonts w:ascii="Calibri" w:cs="Calibri" w:eastAsia="Calibri" w:hAnsi="Calibri"/>
          <w:color w:val="1b1c1d"/>
          <w:sz w:val="24"/>
          <w:szCs w:val="24"/>
          <w:rtl w:val="0"/>
        </w:rPr>
        <w:t xml:space="preserve"> Officially promoted to Associate Professor (and tenured, if applicable).</w:t>
      </w:r>
    </w:p>
    <w:p w:rsidR="00000000" w:rsidDel="00000000" w:rsidP="00000000" w:rsidRDefault="00000000" w:rsidRPr="00000000" w14:paraId="0000014A">
      <w:pPr>
        <w:numPr>
          <w:ilvl w:val="0"/>
          <w:numId w:val="60"/>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Begin establishing yourself as a senior colleague.</w:t>
      </w:r>
    </w:p>
    <w:p w:rsidR="00000000" w:rsidDel="00000000" w:rsidP="00000000" w:rsidRDefault="00000000" w:rsidRPr="00000000" w14:paraId="0000014B">
      <w:pPr>
        <w:pStyle w:val="Heading3"/>
        <w:spacing w:after="120" w:before="120" w:line="275.9999942779541" w:lineRule="auto"/>
        <w:rPr>
          <w:rFonts w:ascii="Calibri" w:cs="Calibri" w:eastAsia="Calibri" w:hAnsi="Calibri"/>
          <w:color w:val="1b1c1d"/>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color w:val="1b1c1d"/>
          <w:sz w:val="24"/>
          <w:szCs w:val="24"/>
          <w:rtl w:val="0"/>
        </w:rPr>
        <w:t xml:space="preserve">Phase 2: Associate Professor to Full Professor (Promotion after 4 years in rank as Associate)</w:t>
      </w:r>
    </w:p>
    <w:p w:rsidR="00000000" w:rsidDel="00000000" w:rsidP="00000000" w:rsidRDefault="00000000" w:rsidRPr="00000000" w14:paraId="0000014C">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2025-2026 (Year 1 as Associate Professor)</w:t>
      </w:r>
    </w:p>
    <w:p w:rsidR="00000000" w:rsidDel="00000000" w:rsidP="00000000" w:rsidRDefault="00000000" w:rsidRPr="00000000" w14:paraId="0000014D">
      <w:pPr>
        <w:numPr>
          <w:ilvl w:val="0"/>
          <w:numId w:val="24"/>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Consolidating and expanding influence.</w:t>
      </w:r>
    </w:p>
    <w:p w:rsidR="00000000" w:rsidDel="00000000" w:rsidP="00000000" w:rsidRDefault="00000000" w:rsidRPr="00000000" w14:paraId="0000014E">
      <w:pPr>
        <w:numPr>
          <w:ilvl w:val="0"/>
          <w:numId w:val="24"/>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Continue robust productivity, pursue larger grants, aim for more impactful publications/venues, establish national/international reputation.</w:t>
      </w:r>
    </w:p>
    <w:p w:rsidR="00000000" w:rsidDel="00000000" w:rsidP="00000000" w:rsidRDefault="00000000" w:rsidRPr="00000000" w14:paraId="0000014F">
      <w:pPr>
        <w:numPr>
          <w:ilvl w:val="0"/>
          <w:numId w:val="24"/>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Take on more advanced courses, mentor graduate students, lead curriculum development.</w:t>
      </w:r>
    </w:p>
    <w:p w:rsidR="00000000" w:rsidDel="00000000" w:rsidP="00000000" w:rsidRDefault="00000000" w:rsidRPr="00000000" w14:paraId="00000150">
      <w:pPr>
        <w:numPr>
          <w:ilvl w:val="0"/>
          <w:numId w:val="24"/>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Take on leadership roles in departmental committees, start engaging in college-level service.</w:t>
      </w:r>
    </w:p>
    <w:p w:rsidR="00000000" w:rsidDel="00000000" w:rsidP="00000000" w:rsidRDefault="00000000" w:rsidRPr="00000000" w14:paraId="00000151">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2026-2027 (Year 2 as Associate Professor)</w:t>
      </w:r>
    </w:p>
    <w:p w:rsidR="00000000" w:rsidDel="00000000" w:rsidP="00000000" w:rsidRDefault="00000000" w:rsidRPr="00000000" w14:paraId="00000152">
      <w:pPr>
        <w:numPr>
          <w:ilvl w:val="0"/>
          <w:numId w:val="70"/>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Leadership and mentorship.</w:t>
      </w:r>
    </w:p>
    <w:p w:rsidR="00000000" w:rsidDel="00000000" w:rsidP="00000000" w:rsidRDefault="00000000" w:rsidRPr="00000000" w14:paraId="00000153">
      <w:pPr>
        <w:numPr>
          <w:ilvl w:val="0"/>
          <w:numId w:val="7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Lead research teams, establish a distinct research program, pursue significant grant funding as PI.</w:t>
      </w:r>
    </w:p>
    <w:p w:rsidR="00000000" w:rsidDel="00000000" w:rsidP="00000000" w:rsidRDefault="00000000" w:rsidRPr="00000000" w14:paraId="00000154">
      <w:pPr>
        <w:numPr>
          <w:ilvl w:val="0"/>
          <w:numId w:val="7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Mentor junior faculty on teaching, develop new graduate seminars.</w:t>
      </w:r>
    </w:p>
    <w:p w:rsidR="00000000" w:rsidDel="00000000" w:rsidP="00000000" w:rsidRDefault="00000000" w:rsidRPr="00000000" w14:paraId="00000155">
      <w:pPr>
        <w:numPr>
          <w:ilvl w:val="0"/>
          <w:numId w:val="7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Pursue leadership roles at the college level, begin professional service (e.g., journal editorial boards, professional organization committees).</w:t>
      </w:r>
    </w:p>
    <w:p w:rsidR="00000000" w:rsidDel="00000000" w:rsidP="00000000" w:rsidRDefault="00000000" w:rsidRPr="00000000" w14:paraId="00000156">
      <w:pPr>
        <w:numPr>
          <w:ilvl w:val="0"/>
          <w:numId w:val="70"/>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Annual Review:</w:t>
      </w:r>
      <w:r w:rsidDel="00000000" w:rsidR="00000000" w:rsidRPr="00000000">
        <w:rPr>
          <w:rFonts w:ascii="Calibri" w:cs="Calibri" w:eastAsia="Calibri" w:hAnsi="Calibri"/>
          <w:color w:val="1b1c1d"/>
          <w:sz w:val="24"/>
          <w:szCs w:val="24"/>
          <w:rtl w:val="0"/>
        </w:rPr>
        <w:t xml:space="preserve"> Discuss trajectory towards Full Professor with your chair.</w:t>
      </w:r>
    </w:p>
    <w:p w:rsidR="00000000" w:rsidDel="00000000" w:rsidP="00000000" w:rsidRDefault="00000000" w:rsidRPr="00000000" w14:paraId="00000157">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2027-2028 (Year 3 as Associate Professor)</w:t>
      </w:r>
    </w:p>
    <w:p w:rsidR="00000000" w:rsidDel="00000000" w:rsidP="00000000" w:rsidRDefault="00000000" w:rsidRPr="00000000" w14:paraId="00000158">
      <w:pPr>
        <w:numPr>
          <w:ilvl w:val="0"/>
          <w:numId w:val="23"/>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Sustained impact and increasing recognition.</w:t>
      </w:r>
    </w:p>
    <w:p w:rsidR="00000000" w:rsidDel="00000000" w:rsidP="00000000" w:rsidRDefault="00000000" w:rsidRPr="00000000" w14:paraId="00000159">
      <w:pPr>
        <w:numPr>
          <w:ilvl w:val="0"/>
          <w:numId w:val="23"/>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Continue significant scholarly output, demonstrate sustained external funding, receive invitations for keynote talks/prestigious panels.</w:t>
      </w:r>
    </w:p>
    <w:p w:rsidR="00000000" w:rsidDel="00000000" w:rsidP="00000000" w:rsidRDefault="00000000" w:rsidRPr="00000000" w14:paraId="0000015A">
      <w:pPr>
        <w:numPr>
          <w:ilvl w:val="0"/>
          <w:numId w:val="23"/>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Demonstrate sustained excellence and innovation in teaching, perhaps receive teaching awards.</w:t>
      </w:r>
    </w:p>
    <w:p w:rsidR="00000000" w:rsidDel="00000000" w:rsidP="00000000" w:rsidRDefault="00000000" w:rsidRPr="00000000" w14:paraId="0000015B">
      <w:pPr>
        <w:numPr>
          <w:ilvl w:val="0"/>
          <w:numId w:val="23"/>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Deepen commitment to professional service, take on university-level committee work.</w:t>
      </w:r>
    </w:p>
    <w:p w:rsidR="00000000" w:rsidDel="00000000" w:rsidP="00000000" w:rsidRDefault="00000000" w:rsidRPr="00000000" w14:paraId="0000015C">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2028-2029 (Year 4 as Associate Professor - Pre-Promotion Year)</w:t>
      </w:r>
    </w:p>
    <w:p w:rsidR="00000000" w:rsidDel="00000000" w:rsidP="00000000" w:rsidRDefault="00000000" w:rsidRPr="00000000" w14:paraId="0000015D">
      <w:pPr>
        <w:numPr>
          <w:ilvl w:val="0"/>
          <w:numId w:val="30"/>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Dossier preparation for Full Professor.</w:t>
      </w:r>
    </w:p>
    <w:p w:rsidR="00000000" w:rsidDel="00000000" w:rsidP="00000000" w:rsidRDefault="00000000" w:rsidRPr="00000000" w14:paraId="0000015E">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Research/Creative Activity:</w:t>
      </w:r>
      <w:r w:rsidDel="00000000" w:rsidR="00000000" w:rsidRPr="00000000">
        <w:rPr>
          <w:rFonts w:ascii="Calibri" w:cs="Calibri" w:eastAsia="Calibri" w:hAnsi="Calibri"/>
          <w:color w:val="1b1c1d"/>
          <w:sz w:val="24"/>
          <w:szCs w:val="24"/>
          <w:rtl w:val="0"/>
        </w:rPr>
        <w:t xml:space="preserve"> Ensure your work demonstrates significant and sustained impact, leadership, and a mature research program.</w:t>
      </w:r>
    </w:p>
    <w:p w:rsidR="00000000" w:rsidDel="00000000" w:rsidP="00000000" w:rsidRDefault="00000000" w:rsidRPr="00000000" w14:paraId="0000015F">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Teaching:</w:t>
      </w:r>
      <w:r w:rsidDel="00000000" w:rsidR="00000000" w:rsidRPr="00000000">
        <w:rPr>
          <w:rFonts w:ascii="Calibri" w:cs="Calibri" w:eastAsia="Calibri" w:hAnsi="Calibri"/>
          <w:color w:val="1b1c1d"/>
          <w:sz w:val="24"/>
          <w:szCs w:val="24"/>
          <w:rtl w:val="0"/>
        </w:rPr>
        <w:t xml:space="preserve"> Evidence of pedagogical leadership and ongoing excellence.</w:t>
      </w:r>
    </w:p>
    <w:p w:rsidR="00000000" w:rsidDel="00000000" w:rsidP="00000000" w:rsidRDefault="00000000" w:rsidRPr="00000000" w14:paraId="00000160">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Service:</w:t>
      </w:r>
      <w:r w:rsidDel="00000000" w:rsidR="00000000" w:rsidRPr="00000000">
        <w:rPr>
          <w:rFonts w:ascii="Calibri" w:cs="Calibri" w:eastAsia="Calibri" w:hAnsi="Calibri"/>
          <w:color w:val="1b1c1d"/>
          <w:sz w:val="24"/>
          <w:szCs w:val="24"/>
          <w:rtl w:val="0"/>
        </w:rPr>
        <w:t xml:space="preserve"> Demonstrate leadership and significant contributions to the department, college, university, and profession.</w:t>
      </w:r>
    </w:p>
    <w:p w:rsidR="00000000" w:rsidDel="00000000" w:rsidP="00000000" w:rsidRDefault="00000000" w:rsidRPr="00000000" w14:paraId="00000161">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Self-Assessment:</w:t>
      </w:r>
      <w:r w:rsidDel="00000000" w:rsidR="00000000" w:rsidRPr="00000000">
        <w:rPr>
          <w:rFonts w:ascii="Calibri" w:cs="Calibri" w:eastAsia="Calibri" w:hAnsi="Calibri"/>
          <w:color w:val="1b1c1d"/>
          <w:sz w:val="24"/>
          <w:szCs w:val="24"/>
          <w:rtl w:val="0"/>
        </w:rPr>
        <w:t xml:space="preserve"> Review Full Professor promotion guidelines carefully.</w:t>
      </w:r>
    </w:p>
    <w:p w:rsidR="00000000" w:rsidDel="00000000" w:rsidP="00000000" w:rsidRDefault="00000000" w:rsidRPr="00000000" w14:paraId="00000162">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Dossier Building:</w:t>
      </w:r>
      <w:r w:rsidDel="00000000" w:rsidR="00000000" w:rsidRPr="00000000">
        <w:rPr>
          <w:rFonts w:ascii="Calibri" w:cs="Calibri" w:eastAsia="Calibri" w:hAnsi="Calibri"/>
          <w:color w:val="1b1c1d"/>
          <w:sz w:val="24"/>
          <w:szCs w:val="24"/>
          <w:rtl w:val="0"/>
        </w:rPr>
        <w:t xml:space="preserve"> Start drafting statements, compile all evidence from your time as Associate Professor. Request external letters, which are often more stringent for Full Professor.</w:t>
      </w:r>
    </w:p>
    <w:p w:rsidR="00000000" w:rsidDel="00000000" w:rsidP="00000000" w:rsidRDefault="00000000" w:rsidRPr="00000000" w14:paraId="00000163">
      <w:pPr>
        <w:numPr>
          <w:ilvl w:val="0"/>
          <w:numId w:val="30"/>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Chair/Mentor Discussion:</w:t>
      </w:r>
      <w:r w:rsidDel="00000000" w:rsidR="00000000" w:rsidRPr="00000000">
        <w:rPr>
          <w:rFonts w:ascii="Calibri" w:cs="Calibri" w:eastAsia="Calibri" w:hAnsi="Calibri"/>
          <w:color w:val="1b1c1d"/>
          <w:sz w:val="24"/>
          <w:szCs w:val="24"/>
          <w:rtl w:val="0"/>
        </w:rPr>
        <w:t xml:space="preserve"> In-depth discussions about your readiness and dossier strength.</w:t>
      </w:r>
    </w:p>
    <w:p w:rsidR="00000000" w:rsidDel="00000000" w:rsidP="00000000" w:rsidRDefault="00000000" w:rsidRPr="00000000" w14:paraId="00000164">
      <w:pPr>
        <w:numPr>
          <w:ilvl w:val="0"/>
          <w:numId w:val="30"/>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Spring/Summer 2029:</w:t>
      </w:r>
      <w:r w:rsidDel="00000000" w:rsidR="00000000" w:rsidRPr="00000000">
        <w:rPr>
          <w:rFonts w:ascii="Calibri" w:cs="Calibri" w:eastAsia="Calibri" w:hAnsi="Calibri"/>
          <w:color w:val="1b1c1d"/>
          <w:sz w:val="24"/>
          <w:szCs w:val="24"/>
          <w:rtl w:val="0"/>
        </w:rPr>
        <w:t xml:space="preserve"> Finalize dossier components.</w:t>
      </w:r>
    </w:p>
    <w:p w:rsidR="00000000" w:rsidDel="00000000" w:rsidP="00000000" w:rsidRDefault="00000000" w:rsidRPr="00000000" w14:paraId="00000165">
      <w:pPr>
        <w:spacing w:after="120" w:before="120" w:line="275.9999942779541" w:lineRule="auto"/>
        <w:rPr>
          <w:rFonts w:ascii="Calibri" w:cs="Calibri" w:eastAsia="Calibri" w:hAnsi="Calibri"/>
          <w:b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color w:val="1b1c1d"/>
          <w:sz w:val="24"/>
          <w:szCs w:val="24"/>
          <w:rtl w:val="0"/>
        </w:rPr>
        <w:t xml:space="preserve">Academic Year 2029-2030 (Year 5 - Promotion Application Year: Associate to Full)</w:t>
      </w:r>
    </w:p>
    <w:p w:rsidR="00000000" w:rsidDel="00000000" w:rsidP="00000000" w:rsidRDefault="00000000" w:rsidRPr="00000000" w14:paraId="00000166">
      <w:pPr>
        <w:numPr>
          <w:ilvl w:val="0"/>
          <w:numId w:val="18"/>
        </w:numPr>
        <w:spacing w:after="0" w:afterAutospacing="0" w:line="275.9999942779541" w:lineRule="auto"/>
        <w:ind w:left="46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Fall 2029:</w:t>
      </w:r>
    </w:p>
    <w:p w:rsidR="00000000" w:rsidDel="00000000" w:rsidP="00000000" w:rsidRDefault="00000000" w:rsidRPr="00000000" w14:paraId="00000167">
      <w:pPr>
        <w:numPr>
          <w:ilvl w:val="1"/>
          <w:numId w:val="29"/>
        </w:numPr>
        <w:spacing w:after="0" w:after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Submit Promotion Dossier:</w:t>
      </w:r>
      <w:r w:rsidDel="00000000" w:rsidR="00000000" w:rsidRPr="00000000">
        <w:rPr>
          <w:rFonts w:ascii="Calibri" w:cs="Calibri" w:eastAsia="Calibri" w:hAnsi="Calibri"/>
          <w:color w:val="1b1c1d"/>
          <w:sz w:val="24"/>
          <w:szCs w:val="24"/>
          <w:rtl w:val="0"/>
        </w:rPr>
        <w:t xml:space="preserve"> Submit your complete dossier for promotion to Full Professor.</w:t>
      </w:r>
    </w:p>
    <w:p w:rsidR="00000000" w:rsidDel="00000000" w:rsidP="00000000" w:rsidRDefault="00000000" w:rsidRPr="00000000" w14:paraId="00000168">
      <w:pPr>
        <w:numPr>
          <w:ilvl w:val="1"/>
          <w:numId w:val="29"/>
        </w:numPr>
        <w:spacing w:after="0" w:afterAutospacing="0" w:before="0" w:before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Internal Review Process:</w:t>
      </w:r>
      <w:r w:rsidDel="00000000" w:rsidR="00000000" w:rsidRPr="00000000">
        <w:rPr>
          <w:rFonts w:ascii="Calibri" w:cs="Calibri" w:eastAsia="Calibri" w:hAnsi="Calibri"/>
          <w:color w:val="1b1c1d"/>
          <w:sz w:val="24"/>
          <w:szCs w:val="24"/>
          <w:rtl w:val="0"/>
        </w:rPr>
        <w:t xml:space="preserve"> Rigorous review by departmental, college, and university-level committees/officers.</w:t>
      </w:r>
    </w:p>
    <w:p w:rsidR="00000000" w:rsidDel="00000000" w:rsidP="00000000" w:rsidRDefault="00000000" w:rsidRPr="00000000" w14:paraId="00000169">
      <w:pPr>
        <w:numPr>
          <w:ilvl w:val="0"/>
          <w:numId w:val="18"/>
        </w:numPr>
        <w:spacing w:after="0" w:afterAutospacing="0" w:before="0" w:beforeAutospacing="0" w:line="275.9999942779541" w:lineRule="auto"/>
        <w:ind w:left="465" w:hanging="360"/>
        <w:rPr>
          <w:rFonts w:ascii="Calibri" w:cs="Calibri" w:eastAsia="Calibri" w:hAnsi="Calibri"/>
        </w:rPr>
      </w:pPr>
      <w:r w:rsidDel="00000000" w:rsidR="00000000" w:rsidRPr="00000000">
        <w:rPr>
          <w:rFonts w:ascii="Calibri" w:cs="Calibri" w:eastAsia="Calibri" w:hAnsi="Calibri"/>
          <w:b w:val="1"/>
          <w:color w:val="1b1c1d"/>
          <w:sz w:val="24"/>
          <w:szCs w:val="24"/>
          <w:rtl w:val="0"/>
        </w:rPr>
        <w:t xml:space="preserve">Spring 2030:</w:t>
      </w:r>
    </w:p>
    <w:p w:rsidR="00000000" w:rsidDel="00000000" w:rsidP="00000000" w:rsidRDefault="00000000" w:rsidRPr="00000000" w14:paraId="0000016A">
      <w:pPr>
        <w:numPr>
          <w:ilvl w:val="1"/>
          <w:numId w:val="12"/>
        </w:numPr>
        <w:spacing w:after="0" w:afterAutospacing="0" w:line="275.9999942779541" w:lineRule="auto"/>
        <w:ind w:left="870" w:hanging="360"/>
      </w:pPr>
      <w:r w:rsidDel="00000000" w:rsidR="00000000" w:rsidRPr="00000000">
        <w:rPr>
          <w:rFonts w:ascii="Calibri" w:cs="Calibri" w:eastAsia="Calibri" w:hAnsi="Calibri"/>
          <w:b w:val="1"/>
          <w:color w:val="1b1c1d"/>
          <w:sz w:val="24"/>
          <w:szCs w:val="24"/>
          <w:rtl w:val="0"/>
        </w:rPr>
        <w:t xml:space="preserve">Promotion Decision:</w:t>
      </w:r>
      <w:r w:rsidDel="00000000" w:rsidR="00000000" w:rsidRPr="00000000">
        <w:rPr>
          <w:rFonts w:ascii="Calibri" w:cs="Calibri" w:eastAsia="Calibri" w:hAnsi="Calibri"/>
          <w:color w:val="1b1c1d"/>
          <w:sz w:val="24"/>
          <w:szCs w:val="24"/>
          <w:rtl w:val="0"/>
        </w:rPr>
        <w:t xml:space="preserve"> Receive notification of the promotion decision.</w:t>
      </w:r>
    </w:p>
    <w:p w:rsidR="00000000" w:rsidDel="00000000" w:rsidP="00000000" w:rsidRDefault="00000000" w:rsidRPr="00000000" w14:paraId="0000016B">
      <w:pPr>
        <w:numPr>
          <w:ilvl w:val="0"/>
          <w:numId w:val="18"/>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Summer 2030:</w:t>
      </w:r>
      <w:r w:rsidDel="00000000" w:rsidR="00000000" w:rsidRPr="00000000">
        <w:rPr>
          <w:rFonts w:ascii="Calibri" w:cs="Calibri" w:eastAsia="Calibri" w:hAnsi="Calibri"/>
          <w:color w:val="1b1c1d"/>
          <w:sz w:val="24"/>
          <w:szCs w:val="24"/>
          <w:rtl w:val="0"/>
        </w:rPr>
        <w:t xml:space="preserve"> Prepare for the next stage of your career.</w:t>
      </w:r>
    </w:p>
    <w:p w:rsidR="00000000" w:rsidDel="00000000" w:rsidP="00000000" w:rsidRDefault="00000000" w:rsidRPr="00000000" w14:paraId="0000016C">
      <w:pPr>
        <w:spacing w:after="120" w:before="24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 2030-2031 (Year 6 - Promotion Effective: Full Professor)</w:t>
      </w:r>
    </w:p>
    <w:p w:rsidR="00000000" w:rsidDel="00000000" w:rsidP="00000000" w:rsidRDefault="00000000" w:rsidRPr="00000000" w14:paraId="0000016D">
      <w:pPr>
        <w:numPr>
          <w:ilvl w:val="0"/>
          <w:numId w:val="41"/>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Fall 2030:</w:t>
      </w:r>
      <w:r w:rsidDel="00000000" w:rsidR="00000000" w:rsidRPr="00000000">
        <w:rPr>
          <w:rFonts w:ascii="Calibri" w:cs="Calibri" w:eastAsia="Calibri" w:hAnsi="Calibri"/>
          <w:color w:val="1b1c1d"/>
          <w:sz w:val="24"/>
          <w:szCs w:val="24"/>
          <w:rtl w:val="0"/>
        </w:rPr>
        <w:t xml:space="preserve"> Officially promoted to Full Professor.</w:t>
      </w:r>
    </w:p>
    <w:p w:rsidR="00000000" w:rsidDel="00000000" w:rsidP="00000000" w:rsidRDefault="00000000" w:rsidRPr="00000000" w14:paraId="0000016E">
      <w:pPr>
        <w:numPr>
          <w:ilvl w:val="0"/>
          <w:numId w:val="41"/>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Continue to lead, innovate, and contribute significantly to your field and institution.</w:t>
      </w:r>
    </w:p>
    <w:p w:rsidR="00000000" w:rsidDel="00000000" w:rsidP="00000000" w:rsidRDefault="00000000" w:rsidRPr="00000000" w14:paraId="0000016F">
      <w:pPr>
        <w:pStyle w:val="Heading3"/>
        <w:spacing w:after="120" w:before="120" w:line="275.9999942779541" w:lineRule="auto"/>
        <w:rPr>
          <w:rFonts w:ascii="Calibri" w:cs="Calibri" w:eastAsia="Calibri" w:hAnsi="Calibri"/>
          <w:color w:val="1b1c1d"/>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color w:val="1b1c1d"/>
          <w:sz w:val="24"/>
          <w:szCs w:val="24"/>
          <w:rtl w:val="0"/>
        </w:rPr>
        <w:t xml:space="preserve">Beyond Full Professor: 2031 - 2035</w:t>
      </w:r>
    </w:p>
    <w:p w:rsidR="00000000" w:rsidDel="00000000" w:rsidP="00000000" w:rsidRDefault="00000000" w:rsidRPr="00000000" w14:paraId="00000170">
      <w:pPr>
        <w:spacing w:after="120" w:line="275.9999942779541" w:lineRule="auto"/>
        <w:rPr>
          <w:rFonts w:ascii="Calibri" w:cs="Calibri" w:eastAsia="Calibri" w:hAnsi="Calibri"/>
          <w:b w:val="1"/>
          <w:color w:val="1b1c1d"/>
          <w:sz w:val="24"/>
          <w:szCs w:val="24"/>
        </w:rPr>
      </w:pPr>
      <w:r w:rsidDel="00000000" w:rsidR="00000000" w:rsidRPr="00000000">
        <w:rPr>
          <w:rFonts w:ascii="Calibri" w:cs="Calibri" w:eastAsia="Calibri" w:hAnsi="Calibri"/>
          <w:b w:val="1"/>
          <w:color w:val="1b1c1d"/>
          <w:sz w:val="24"/>
          <w:szCs w:val="24"/>
          <w:rtl w:val="0"/>
        </w:rPr>
        <w:t xml:space="preserve">Academic Years 2031-2035 (Full Professor)</w:t>
      </w:r>
    </w:p>
    <w:p w:rsidR="00000000" w:rsidDel="00000000" w:rsidP="00000000" w:rsidRDefault="00000000" w:rsidRPr="00000000" w14:paraId="00000171">
      <w:pPr>
        <w:numPr>
          <w:ilvl w:val="0"/>
          <w:numId w:val="8"/>
        </w:numPr>
        <w:spacing w:after="0" w:after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Focus:</w:t>
      </w:r>
      <w:r w:rsidDel="00000000" w:rsidR="00000000" w:rsidRPr="00000000">
        <w:rPr>
          <w:rFonts w:ascii="Calibri" w:cs="Calibri" w:eastAsia="Calibri" w:hAnsi="Calibri"/>
          <w:color w:val="1b1c1d"/>
          <w:sz w:val="24"/>
          <w:szCs w:val="24"/>
          <w:rtl w:val="0"/>
        </w:rPr>
        <w:t xml:space="preserve"> Sustained leadership, mentorship, and significant impact.</w:t>
      </w:r>
    </w:p>
    <w:p w:rsidR="00000000" w:rsidDel="00000000" w:rsidP="00000000" w:rsidRDefault="00000000" w:rsidRPr="00000000" w14:paraId="00000172">
      <w:pPr>
        <w:numPr>
          <w:ilvl w:val="0"/>
          <w:numId w:val="8"/>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Continued Scholarly Excellence:</w:t>
      </w:r>
      <w:r w:rsidDel="00000000" w:rsidR="00000000" w:rsidRPr="00000000">
        <w:rPr>
          <w:rFonts w:ascii="Calibri" w:cs="Calibri" w:eastAsia="Calibri" w:hAnsi="Calibri"/>
          <w:color w:val="1b1c1d"/>
          <w:sz w:val="24"/>
          <w:szCs w:val="24"/>
          <w:rtl w:val="0"/>
        </w:rPr>
        <w:t xml:space="preserve"> Maintain an active research/creative agenda, potentially shifting focus to major synthetic works, highly influential grants, or community engagement.</w:t>
      </w:r>
    </w:p>
    <w:p w:rsidR="00000000" w:rsidDel="00000000" w:rsidP="00000000" w:rsidRDefault="00000000" w:rsidRPr="00000000" w14:paraId="00000173">
      <w:pPr>
        <w:numPr>
          <w:ilvl w:val="0"/>
          <w:numId w:val="8"/>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Advanced Teaching:</w:t>
      </w:r>
      <w:r w:rsidDel="00000000" w:rsidR="00000000" w:rsidRPr="00000000">
        <w:rPr>
          <w:rFonts w:ascii="Calibri" w:cs="Calibri" w:eastAsia="Calibri" w:hAnsi="Calibri"/>
          <w:color w:val="1b1c1d"/>
          <w:sz w:val="24"/>
          <w:szCs w:val="24"/>
          <w:rtl w:val="0"/>
        </w:rPr>
        <w:t xml:space="preserve"> Continue to refine pedagogy, mentor junior faculty, lead doctoral committees, develop innovative graduate programs.</w:t>
      </w:r>
    </w:p>
    <w:p w:rsidR="00000000" w:rsidDel="00000000" w:rsidP="00000000" w:rsidRDefault="00000000" w:rsidRPr="00000000" w14:paraId="00000174">
      <w:pPr>
        <w:numPr>
          <w:ilvl w:val="0"/>
          <w:numId w:val="8"/>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High-Level Service:</w:t>
      </w:r>
      <w:r w:rsidDel="00000000" w:rsidR="00000000" w:rsidRPr="00000000">
        <w:rPr>
          <w:rFonts w:ascii="Calibri" w:cs="Calibri" w:eastAsia="Calibri" w:hAnsi="Calibri"/>
          <w:color w:val="1b1c1d"/>
          <w:sz w:val="24"/>
          <w:szCs w:val="24"/>
          <w:rtl w:val="0"/>
        </w:rPr>
        <w:t xml:space="preserve"> Take on significant leadership roles at the university level (e.g., department chair, program director, dean, university-wide committee chair), national/international professional organizations, or advisory boards.</w:t>
      </w:r>
    </w:p>
    <w:p w:rsidR="00000000" w:rsidDel="00000000" w:rsidP="00000000" w:rsidRDefault="00000000" w:rsidRPr="00000000" w14:paraId="00000175">
      <w:pPr>
        <w:numPr>
          <w:ilvl w:val="0"/>
          <w:numId w:val="8"/>
        </w:numPr>
        <w:spacing w:after="0" w:afterAutospacing="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Mentorship:</w:t>
      </w:r>
      <w:r w:rsidDel="00000000" w:rsidR="00000000" w:rsidRPr="00000000">
        <w:rPr>
          <w:rFonts w:ascii="Calibri" w:cs="Calibri" w:eastAsia="Calibri" w:hAnsi="Calibri"/>
          <w:color w:val="1b1c1d"/>
          <w:sz w:val="24"/>
          <w:szCs w:val="24"/>
          <w:rtl w:val="0"/>
        </w:rPr>
        <w:t xml:space="preserve"> Actively mentor junior faculty, ensuring the next generation's success.</w:t>
      </w:r>
    </w:p>
    <w:p w:rsidR="00000000" w:rsidDel="00000000" w:rsidP="00000000" w:rsidRDefault="00000000" w:rsidRPr="00000000" w14:paraId="00000176">
      <w:pPr>
        <w:numPr>
          <w:ilvl w:val="0"/>
          <w:numId w:val="8"/>
        </w:numPr>
        <w:spacing w:after="120" w:before="0" w:beforeAutospacing="0" w:line="275.9999942779541" w:lineRule="auto"/>
        <w:ind w:left="465" w:hanging="360"/>
      </w:pPr>
      <w:r w:rsidDel="00000000" w:rsidR="00000000" w:rsidRPr="00000000">
        <w:rPr>
          <w:rFonts w:ascii="Calibri" w:cs="Calibri" w:eastAsia="Calibri" w:hAnsi="Calibri"/>
          <w:b w:val="1"/>
          <w:color w:val="1b1c1d"/>
          <w:sz w:val="24"/>
          <w:szCs w:val="24"/>
          <w:rtl w:val="0"/>
        </w:rPr>
        <w:t xml:space="preserve">Institutional Stewardship:</w:t>
      </w:r>
      <w:r w:rsidDel="00000000" w:rsidR="00000000" w:rsidRPr="00000000">
        <w:rPr>
          <w:rFonts w:ascii="Calibri" w:cs="Calibri" w:eastAsia="Calibri" w:hAnsi="Calibri"/>
          <w:color w:val="1b1c1d"/>
          <w:sz w:val="24"/>
          <w:szCs w:val="24"/>
          <w:rtl w:val="0"/>
        </w:rPr>
        <w:t xml:space="preserve"> Contribute to the strategic direction and long-term health of your department, college, and university.</w:t>
      </w:r>
    </w:p>
    <w:p w:rsidR="00000000" w:rsidDel="00000000" w:rsidP="00000000" w:rsidRDefault="00000000" w:rsidRPr="00000000" w14:paraId="00000177">
      <w:pPr>
        <w:spacing w:after="240" w:before="240" w:line="275.9999942779541" w:lineRule="auto"/>
        <w:rPr>
          <w:rFonts w:ascii="Calibri" w:cs="Calibri" w:eastAsia="Calibri" w:hAnsi="Calibri"/>
          <w:color w:val="1b1c1d"/>
          <w:sz w:val="24"/>
          <w:szCs w:val="24"/>
        </w:rPr>
      </w:pPr>
      <w:r w:rsidDel="00000000" w:rsidR="00000000" w:rsidRPr="00000000">
        <w:rPr>
          <w:rFonts w:ascii="Calibri" w:cs="Calibri" w:eastAsia="Calibri" w:hAnsi="Calibri"/>
          <w:color w:val="1b1c1d"/>
          <w:sz w:val="24"/>
          <w:szCs w:val="24"/>
          <w:rtl w:val="0"/>
        </w:rPr>
        <w:t xml:space="preserve">This calendar provides a roadmap, but flexibility and adaptability are key in an academic career. Good luck!</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sz w:val="24"/>
          <w:szCs w:val="24"/>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jc w:val="center"/>
      <w:rPr/>
    </w:pPr>
    <w:r w:rsidDel="00000000" w:rsidR="00000000" w:rsidRPr="00000000">
      <w:rPr/>
      <w:drawing>
        <wp:inline distB="114300" distT="114300" distL="114300" distR="114300">
          <wp:extent cx="4581144" cy="96101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581144" cy="96101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6"/>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4"/>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9"/>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9"/>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8"/>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0"/>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2"/>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5"/>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2"/>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6"/>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3"/>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9"/>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2"/>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3"/>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3">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9"/>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9"/>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2"/>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3"/>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0"/>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6"/>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3"/>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3"/>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3"/>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2"/>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6"/>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129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7"/>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0"/>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5"/>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6"/>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