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B3D7E" w14:textId="77777777" w:rsidR="00B62C06" w:rsidRDefault="00B62C06">
      <w:pPr>
        <w:pStyle w:val="BodyText"/>
        <w:spacing w:before="8"/>
        <w:ind w:left="0"/>
        <w:rPr>
          <w:rFonts w:ascii="Times New Roman"/>
          <w:sz w:val="10"/>
        </w:rPr>
      </w:pPr>
    </w:p>
    <w:p w14:paraId="6E72BA47" w14:textId="77777777" w:rsidR="00B62C06" w:rsidRDefault="00F40432">
      <w:pPr>
        <w:pStyle w:val="Heading1"/>
        <w:spacing w:before="92"/>
        <w:ind w:left="3433" w:right="3433"/>
        <w:jc w:val="center"/>
      </w:pPr>
      <w:r>
        <w:t>Dr. Robert F. Houghton</w:t>
      </w:r>
    </w:p>
    <w:p w14:paraId="426115C7" w14:textId="77777777" w:rsidR="00B62C06" w:rsidRDefault="00F40432">
      <w:pPr>
        <w:pStyle w:val="BodyText"/>
        <w:spacing w:before="8" w:line="249" w:lineRule="auto"/>
        <w:ind w:left="3152" w:right="3130" w:firstLine="650"/>
      </w:pPr>
      <w:r>
        <w:t>Idaho State University Accounting and Information Systems</w:t>
      </w:r>
    </w:p>
    <w:p w14:paraId="218D40FF" w14:textId="77777777" w:rsidR="00B62C06" w:rsidRDefault="00F40432">
      <w:pPr>
        <w:pStyle w:val="BodyText"/>
        <w:spacing w:before="2"/>
        <w:ind w:left="3433" w:right="3433"/>
        <w:jc w:val="center"/>
      </w:pPr>
      <w:r>
        <w:t>(208) 282-3707</w:t>
      </w:r>
    </w:p>
    <w:p w14:paraId="430337F9" w14:textId="77777777" w:rsidR="00B62C06" w:rsidRDefault="00F40432">
      <w:pPr>
        <w:pStyle w:val="BodyText"/>
        <w:spacing w:before="10"/>
        <w:ind w:left="3433" w:right="3433"/>
        <w:jc w:val="center"/>
      </w:pPr>
      <w:r>
        <w:t xml:space="preserve">Email: </w:t>
      </w:r>
      <w:hyperlink r:id="rId6">
        <w:r>
          <w:t>hougrobe@isu.edu</w:t>
        </w:r>
      </w:hyperlink>
    </w:p>
    <w:p w14:paraId="6D873447" w14:textId="77777777" w:rsidR="00B62C06" w:rsidRDefault="00B62C06">
      <w:pPr>
        <w:pStyle w:val="BodyText"/>
        <w:spacing w:before="8"/>
        <w:ind w:left="0"/>
        <w:rPr>
          <w:sz w:val="17"/>
        </w:rPr>
      </w:pPr>
    </w:p>
    <w:p w14:paraId="76ED8C6A" w14:textId="77777777" w:rsidR="00B62C06" w:rsidRDefault="00F40432">
      <w:pPr>
        <w:pStyle w:val="Heading1"/>
        <w:spacing w:before="92"/>
      </w:pPr>
      <w:r>
        <w:t>Education</w:t>
      </w:r>
    </w:p>
    <w:p w14:paraId="1230ABD5" w14:textId="77777777" w:rsidR="00B62C06" w:rsidRDefault="00B62C06">
      <w:pPr>
        <w:pStyle w:val="BodyText"/>
        <w:spacing w:before="7"/>
        <w:ind w:left="0"/>
        <w:rPr>
          <w:b/>
          <w:sz w:val="21"/>
        </w:rPr>
      </w:pPr>
    </w:p>
    <w:p w14:paraId="703CBE74" w14:textId="77777777" w:rsidR="00B62C06" w:rsidRDefault="00F40432">
      <w:pPr>
        <w:pStyle w:val="BodyText"/>
        <w:ind w:left="820"/>
      </w:pPr>
      <w:r>
        <w:t>Ph D, Utah State University, 2013.</w:t>
      </w:r>
    </w:p>
    <w:p w14:paraId="65634B32" w14:textId="77777777" w:rsidR="00B62C06" w:rsidRDefault="00F40432">
      <w:pPr>
        <w:pStyle w:val="BodyText"/>
        <w:spacing w:before="10"/>
      </w:pPr>
      <w:r>
        <w:t>Major: Management Information Systems</w:t>
      </w:r>
    </w:p>
    <w:p w14:paraId="2D489C1A" w14:textId="77777777" w:rsidR="00B62C06" w:rsidRDefault="00F40432">
      <w:pPr>
        <w:pStyle w:val="BodyText"/>
        <w:spacing w:before="10" w:line="249" w:lineRule="auto"/>
        <w:ind w:right="226"/>
      </w:pPr>
      <w:r>
        <w:t>Dissertation Title: The Chain-Link Fence Model: A Framework for Creating Security Procedures</w:t>
      </w:r>
    </w:p>
    <w:p w14:paraId="55994A3D" w14:textId="77777777" w:rsidR="00B62C06" w:rsidRDefault="00F40432">
      <w:pPr>
        <w:pStyle w:val="BodyText"/>
        <w:spacing w:before="2"/>
      </w:pPr>
      <w:r>
        <w:t>Advisor(s):</w:t>
      </w:r>
    </w:p>
    <w:p w14:paraId="74C1FA39" w14:textId="77777777" w:rsidR="00B62C06" w:rsidRDefault="00F40432">
      <w:pPr>
        <w:pStyle w:val="BodyText"/>
        <w:spacing w:before="10"/>
        <w:ind w:left="1540"/>
      </w:pPr>
      <w:proofErr w:type="spellStart"/>
      <w:r>
        <w:t>Zsolt</w:t>
      </w:r>
      <w:proofErr w:type="spellEnd"/>
      <w:r>
        <w:t xml:space="preserve"> </w:t>
      </w:r>
      <w:proofErr w:type="spellStart"/>
      <w:r>
        <w:t>Ugray</w:t>
      </w:r>
      <w:proofErr w:type="spellEnd"/>
    </w:p>
    <w:p w14:paraId="50A94468" w14:textId="77777777" w:rsidR="00B62C06" w:rsidRDefault="00B62C06">
      <w:pPr>
        <w:pStyle w:val="BodyText"/>
        <w:spacing w:before="8"/>
        <w:ind w:left="0"/>
        <w:rPr>
          <w:sz w:val="21"/>
        </w:rPr>
      </w:pPr>
    </w:p>
    <w:p w14:paraId="08B2329C" w14:textId="77777777" w:rsidR="00B62C06" w:rsidRDefault="00F40432">
      <w:pPr>
        <w:pStyle w:val="BodyText"/>
        <w:ind w:left="820"/>
      </w:pPr>
      <w:r>
        <w:t>MS, Utah State University, 2008.</w:t>
      </w:r>
    </w:p>
    <w:p w14:paraId="374C4292" w14:textId="77777777" w:rsidR="00B62C06" w:rsidRDefault="00F40432">
      <w:pPr>
        <w:pStyle w:val="BodyText"/>
        <w:spacing w:before="10" w:line="249" w:lineRule="auto"/>
        <w:ind w:right="4702"/>
      </w:pPr>
      <w:r>
        <w:t>Major: Management Information Systems Advisor(s):</w:t>
      </w:r>
    </w:p>
    <w:p w14:paraId="03A2A1DA" w14:textId="77777777" w:rsidR="00B62C06" w:rsidRDefault="00F40432">
      <w:pPr>
        <w:pStyle w:val="BodyText"/>
        <w:spacing w:before="2"/>
        <w:ind w:left="1540"/>
      </w:pPr>
      <w:r>
        <w:t>David Olsen</w:t>
      </w:r>
    </w:p>
    <w:p w14:paraId="1127CE43" w14:textId="77777777" w:rsidR="00B62C06" w:rsidRDefault="00B62C06">
      <w:pPr>
        <w:pStyle w:val="BodyText"/>
        <w:spacing w:before="8"/>
        <w:ind w:left="0"/>
        <w:rPr>
          <w:sz w:val="21"/>
        </w:rPr>
      </w:pPr>
    </w:p>
    <w:p w14:paraId="3F209E4E" w14:textId="77777777" w:rsidR="00B62C06" w:rsidRDefault="00F40432">
      <w:pPr>
        <w:pStyle w:val="BodyText"/>
        <w:ind w:left="820"/>
      </w:pPr>
      <w:r>
        <w:t>BM, Utah State University, 2006.</w:t>
      </w:r>
    </w:p>
    <w:p w14:paraId="6165F87E" w14:textId="77777777" w:rsidR="00B62C06" w:rsidRDefault="00F40432">
      <w:pPr>
        <w:pStyle w:val="BodyText"/>
        <w:spacing w:before="10" w:line="249" w:lineRule="auto"/>
        <w:ind w:right="6059"/>
      </w:pPr>
      <w:r>
        <w:t>Major: Music Composition Advisor(s):</w:t>
      </w:r>
    </w:p>
    <w:p w14:paraId="1FFAD1AB" w14:textId="77777777" w:rsidR="00B62C06" w:rsidRDefault="00F40432">
      <w:pPr>
        <w:pStyle w:val="BodyText"/>
        <w:spacing w:before="2"/>
        <w:ind w:left="1540"/>
      </w:pPr>
      <w:r>
        <w:t>Thomas Rohrer</w:t>
      </w:r>
    </w:p>
    <w:p w14:paraId="744A4311" w14:textId="77777777" w:rsidR="00B62C06" w:rsidRDefault="00B62C06">
      <w:pPr>
        <w:pStyle w:val="BodyText"/>
        <w:spacing w:before="8"/>
        <w:ind w:left="0"/>
        <w:rPr>
          <w:sz w:val="21"/>
        </w:rPr>
      </w:pPr>
    </w:p>
    <w:p w14:paraId="5FFBDAFC" w14:textId="77777777" w:rsidR="00B62C06" w:rsidRDefault="00F40432">
      <w:pPr>
        <w:pStyle w:val="BodyText"/>
        <w:spacing w:before="1"/>
        <w:ind w:left="820"/>
      </w:pPr>
      <w:r>
        <w:t>AA, Santa Rosa Junior College, 2001.</w:t>
      </w:r>
    </w:p>
    <w:p w14:paraId="5C0CE078" w14:textId="77777777" w:rsidR="00B62C06" w:rsidRDefault="00F40432">
      <w:pPr>
        <w:pStyle w:val="BodyText"/>
        <w:spacing w:before="10" w:line="249" w:lineRule="auto"/>
        <w:ind w:right="7226"/>
      </w:pPr>
      <w:r>
        <w:t>Major: Music Advisor(s):</w:t>
      </w:r>
    </w:p>
    <w:p w14:paraId="750C3D26" w14:textId="77777777" w:rsidR="00B62C06" w:rsidRDefault="00B62C06">
      <w:pPr>
        <w:pStyle w:val="BodyText"/>
        <w:spacing w:before="11"/>
        <w:ind w:left="0"/>
        <w:rPr>
          <w:sz w:val="24"/>
        </w:rPr>
      </w:pPr>
    </w:p>
    <w:p w14:paraId="7192C7AC" w14:textId="77777777" w:rsidR="00B62C06" w:rsidRDefault="00F40432">
      <w:pPr>
        <w:pStyle w:val="Heading1"/>
      </w:pPr>
      <w:r>
        <w:t>Academic and Professional Positions</w:t>
      </w:r>
    </w:p>
    <w:p w14:paraId="27030ED7" w14:textId="77777777" w:rsidR="00B62C06" w:rsidRDefault="00B62C06">
      <w:pPr>
        <w:pStyle w:val="BodyText"/>
        <w:spacing w:before="7"/>
        <w:ind w:left="0"/>
        <w:rPr>
          <w:b/>
          <w:sz w:val="21"/>
        </w:rPr>
      </w:pPr>
    </w:p>
    <w:p w14:paraId="3B5D2399" w14:textId="77777777" w:rsidR="00B62C06" w:rsidRDefault="00F40432">
      <w:pPr>
        <w:pStyle w:val="Heading2"/>
      </w:pPr>
      <w:r>
        <w:t>Academic</w:t>
      </w:r>
    </w:p>
    <w:p w14:paraId="7F2B8815" w14:textId="77777777" w:rsidR="00B62C06" w:rsidRDefault="00B62C06">
      <w:pPr>
        <w:pStyle w:val="BodyText"/>
        <w:spacing w:before="8"/>
        <w:ind w:left="0"/>
        <w:rPr>
          <w:b/>
          <w:sz w:val="21"/>
        </w:rPr>
      </w:pPr>
    </w:p>
    <w:p w14:paraId="44109639" w14:textId="77777777" w:rsidR="00B62C06" w:rsidRDefault="00F40432">
      <w:pPr>
        <w:pStyle w:val="BodyText"/>
        <w:spacing w:line="249" w:lineRule="auto"/>
        <w:ind w:hanging="360"/>
      </w:pPr>
      <w:r>
        <w:t>Associate Dean of the College of Business, College of Business. (August 15, 2018 – September 30, 2021).</w:t>
      </w:r>
    </w:p>
    <w:p w14:paraId="4B5FE7A4" w14:textId="77777777" w:rsidR="00B62C06" w:rsidRDefault="00F40432">
      <w:pPr>
        <w:pStyle w:val="BodyText"/>
        <w:spacing w:before="2" w:line="249" w:lineRule="auto"/>
        <w:ind w:left="1540" w:right="226" w:hanging="360"/>
      </w:pPr>
      <w:r>
        <w:t>I ran all academic affairs for the College of Business including faculty, curriculum, and graduate student issues. I also chair various college commit</w:t>
      </w:r>
      <w:r>
        <w:t>tees. I create policy and procedures for review by the faculty and the dean.</w:t>
      </w:r>
    </w:p>
    <w:p w14:paraId="39465DBD" w14:textId="77777777" w:rsidR="00B62C06" w:rsidRDefault="00B62C06">
      <w:pPr>
        <w:pStyle w:val="BodyText"/>
        <w:spacing w:before="1"/>
        <w:ind w:left="0"/>
        <w:rPr>
          <w:sz w:val="21"/>
        </w:rPr>
      </w:pPr>
    </w:p>
    <w:p w14:paraId="5B86E95C" w14:textId="77777777" w:rsidR="00B62C06" w:rsidRDefault="00F40432">
      <w:pPr>
        <w:pStyle w:val="BodyText"/>
        <w:ind w:left="820"/>
      </w:pPr>
      <w:r>
        <w:t>Associate Professor of Informatics, College of Business. (February 2014 - Present).</w:t>
      </w:r>
    </w:p>
    <w:p w14:paraId="61B3561F" w14:textId="77777777" w:rsidR="00B62C06" w:rsidRDefault="00F40432">
      <w:pPr>
        <w:pStyle w:val="BodyText"/>
        <w:spacing w:before="10" w:line="501" w:lineRule="auto"/>
        <w:ind w:left="820" w:firstLine="360"/>
      </w:pPr>
      <w:r>
        <w:t>I teach Network theory, System Architecture, Cybersecurity, and other classes as assigned. Interim Chair, Department of Informatics and Computer Science. (January 2016 - August 2016).</w:t>
      </w:r>
    </w:p>
    <w:p w14:paraId="37FBCC16" w14:textId="77777777" w:rsidR="00B62C06" w:rsidRDefault="00F40432">
      <w:pPr>
        <w:pStyle w:val="Heading2"/>
        <w:spacing w:line="229" w:lineRule="exact"/>
      </w:pPr>
      <w:r>
        <w:t>Professional</w:t>
      </w:r>
    </w:p>
    <w:p w14:paraId="51D14640" w14:textId="77777777" w:rsidR="00B62C06" w:rsidRDefault="00B62C06">
      <w:pPr>
        <w:pStyle w:val="BodyText"/>
        <w:spacing w:before="8"/>
        <w:ind w:left="0"/>
        <w:rPr>
          <w:b/>
          <w:sz w:val="21"/>
        </w:rPr>
      </w:pPr>
    </w:p>
    <w:p w14:paraId="6480F26B" w14:textId="77777777" w:rsidR="00B62C06" w:rsidRDefault="00F40432">
      <w:pPr>
        <w:pStyle w:val="BodyText"/>
        <w:ind w:left="820"/>
      </w:pPr>
      <w:r>
        <w:t>Systems Administrator, College of Business. (February 2014</w:t>
      </w:r>
      <w:r>
        <w:t xml:space="preserve"> - January 2018).</w:t>
      </w:r>
    </w:p>
    <w:p w14:paraId="41E0E5A9" w14:textId="77777777" w:rsidR="00B62C06" w:rsidRDefault="00F40432">
      <w:pPr>
        <w:pStyle w:val="BodyText"/>
        <w:spacing w:before="10" w:line="249" w:lineRule="auto"/>
        <w:ind w:left="1540" w:hanging="360"/>
      </w:pPr>
      <w:r>
        <w:t>I manage a staff of three technical support personal, advise the college in all technology matters, and maintain all the technology needs of the college.</w:t>
      </w:r>
    </w:p>
    <w:p w14:paraId="6BD768B9" w14:textId="77777777" w:rsidR="00B62C06" w:rsidRDefault="00B62C06">
      <w:pPr>
        <w:pStyle w:val="BodyText"/>
        <w:spacing w:before="1"/>
        <w:ind w:left="0"/>
        <w:rPr>
          <w:sz w:val="21"/>
        </w:rPr>
      </w:pPr>
    </w:p>
    <w:p w14:paraId="41D9635D" w14:textId="77777777" w:rsidR="00B62C06" w:rsidRDefault="00F40432">
      <w:pPr>
        <w:pStyle w:val="Heading1"/>
        <w:spacing w:before="1"/>
      </w:pPr>
      <w:r>
        <w:t>Professional Memberships</w:t>
      </w:r>
    </w:p>
    <w:p w14:paraId="4BC5BED3" w14:textId="77777777" w:rsidR="00B62C06" w:rsidRDefault="00B62C06">
      <w:pPr>
        <w:sectPr w:rsidR="00B62C06">
          <w:footerReference w:type="default" r:id="rId7"/>
          <w:type w:val="continuous"/>
          <w:pgSz w:w="12240" w:h="15840"/>
          <w:pgMar w:top="1500" w:right="1340" w:bottom="1320" w:left="1340" w:header="720" w:footer="1125" w:gutter="0"/>
          <w:pgNumType w:start="1"/>
          <w:cols w:space="720"/>
        </w:sectPr>
      </w:pPr>
    </w:p>
    <w:p w14:paraId="7C368EE6" w14:textId="77777777" w:rsidR="00B62C06" w:rsidRDefault="00F40432">
      <w:pPr>
        <w:pStyle w:val="BodyText"/>
        <w:spacing w:before="184" w:line="501" w:lineRule="auto"/>
        <w:ind w:left="820" w:right="4257"/>
      </w:pPr>
      <w:r>
        <w:lastRenderedPageBreak/>
        <w:t xml:space="preserve">ISC^2, International. (October 15, 2012 - Present). </w:t>
      </w:r>
      <w:proofErr w:type="spellStart"/>
      <w:r>
        <w:t>UtahSAINT</w:t>
      </w:r>
      <w:proofErr w:type="spellEnd"/>
      <w:r>
        <w:t>, Regional. (February 2011 - Present).</w:t>
      </w:r>
    </w:p>
    <w:p w14:paraId="5414FD1F" w14:textId="77777777" w:rsidR="00B62C06" w:rsidRDefault="00F40432">
      <w:pPr>
        <w:pStyle w:val="Heading1"/>
        <w:spacing w:line="276" w:lineRule="exact"/>
      </w:pPr>
      <w:r>
        <w:t>Development Activities Attended</w:t>
      </w:r>
    </w:p>
    <w:p w14:paraId="443F79EF" w14:textId="77777777" w:rsidR="00B62C06" w:rsidRDefault="00B62C06">
      <w:pPr>
        <w:pStyle w:val="BodyText"/>
        <w:spacing w:before="7"/>
        <w:ind w:left="0"/>
        <w:rPr>
          <w:b/>
          <w:sz w:val="21"/>
        </w:rPr>
      </w:pPr>
    </w:p>
    <w:p w14:paraId="5235A056" w14:textId="77777777" w:rsidR="00B62C06" w:rsidRDefault="00F40432">
      <w:pPr>
        <w:pStyle w:val="BodyText"/>
        <w:spacing w:line="249" w:lineRule="auto"/>
        <w:ind w:right="226" w:hanging="360"/>
      </w:pPr>
      <w:r>
        <w:t>Attended Conference, "Data Connectors," Datac</w:t>
      </w:r>
      <w:r>
        <w:t>onnectors.com, Salt Lake City, Utah. (February 5, 2015).</w:t>
      </w:r>
    </w:p>
    <w:p w14:paraId="6E54ED43" w14:textId="77777777" w:rsidR="00B62C06" w:rsidRDefault="00F40432">
      <w:pPr>
        <w:pStyle w:val="BodyText"/>
        <w:spacing w:before="1"/>
      </w:pPr>
      <w:r>
        <w:t>A data security conference focusing on the latest technology</w:t>
      </w:r>
    </w:p>
    <w:p w14:paraId="4B1F245E" w14:textId="77777777" w:rsidR="00B62C06" w:rsidRDefault="00B62C06">
      <w:pPr>
        <w:pStyle w:val="BodyText"/>
        <w:spacing w:before="10"/>
        <w:ind w:left="0"/>
        <w:rPr>
          <w:sz w:val="21"/>
        </w:rPr>
      </w:pPr>
    </w:p>
    <w:p w14:paraId="04C2FBE6" w14:textId="77777777" w:rsidR="00B62C06" w:rsidRDefault="00F40432">
      <w:pPr>
        <w:pStyle w:val="Heading1"/>
        <w:ind w:left="3433" w:right="3433"/>
        <w:jc w:val="center"/>
      </w:pPr>
      <w:r>
        <w:t>Teaching</w:t>
      </w:r>
    </w:p>
    <w:p w14:paraId="4746608D" w14:textId="77777777" w:rsidR="00B62C06" w:rsidRDefault="00B62C06">
      <w:pPr>
        <w:pStyle w:val="BodyText"/>
        <w:spacing w:before="6"/>
        <w:ind w:left="0"/>
        <w:rPr>
          <w:b/>
          <w:sz w:val="25"/>
        </w:rPr>
      </w:pPr>
    </w:p>
    <w:p w14:paraId="71F2CB53" w14:textId="77777777" w:rsidR="00B62C06" w:rsidRDefault="00F40432">
      <w:pPr>
        <w:ind w:left="100"/>
        <w:rPr>
          <w:b/>
          <w:sz w:val="24"/>
        </w:rPr>
      </w:pPr>
      <w:r>
        <w:rPr>
          <w:b/>
          <w:sz w:val="24"/>
        </w:rPr>
        <w:t>Teaching Experience</w:t>
      </w:r>
    </w:p>
    <w:p w14:paraId="0A6F21A5" w14:textId="77777777" w:rsidR="00B62C06" w:rsidRDefault="00B62C06">
      <w:pPr>
        <w:pStyle w:val="BodyText"/>
        <w:spacing w:before="7"/>
        <w:ind w:left="0"/>
        <w:rPr>
          <w:b/>
          <w:sz w:val="21"/>
        </w:rPr>
      </w:pPr>
    </w:p>
    <w:p w14:paraId="646A7F65" w14:textId="77777777" w:rsidR="00B62C06" w:rsidRDefault="00F40432">
      <w:pPr>
        <w:pStyle w:val="Heading2"/>
      </w:pPr>
      <w:r>
        <w:t>Idaho State University</w:t>
      </w:r>
    </w:p>
    <w:p w14:paraId="64A63854" w14:textId="77777777" w:rsidR="00B62C06" w:rsidRDefault="00F40432">
      <w:pPr>
        <w:pStyle w:val="BodyText"/>
        <w:spacing w:before="10"/>
        <w:ind w:left="820"/>
      </w:pPr>
      <w:r>
        <w:t>BA 1110, The World of Business, 5 courses.</w:t>
      </w:r>
    </w:p>
    <w:p w14:paraId="57CBEB45" w14:textId="77777777" w:rsidR="00B62C06" w:rsidRDefault="00F40432">
      <w:pPr>
        <w:pStyle w:val="BodyText"/>
        <w:spacing w:before="10" w:line="249" w:lineRule="auto"/>
        <w:ind w:right="2723"/>
      </w:pPr>
      <w:r>
        <w:t>(Fall 2015, Spring 2016, Fall 2016, Spring 2017, Summer 2018) Classroom, 3 credit hours</w:t>
      </w:r>
    </w:p>
    <w:p w14:paraId="450DA077" w14:textId="77777777" w:rsidR="00B62C06" w:rsidRDefault="00F40432">
      <w:pPr>
        <w:pStyle w:val="BodyText"/>
        <w:spacing w:before="2"/>
      </w:pPr>
      <w:r>
        <w:t>Business Admin</w:t>
      </w:r>
    </w:p>
    <w:p w14:paraId="36D1CC5F" w14:textId="77777777" w:rsidR="00B62C06" w:rsidRDefault="00F40432">
      <w:pPr>
        <w:pStyle w:val="BodyText"/>
        <w:spacing w:before="10" w:line="249" w:lineRule="auto"/>
        <w:ind w:right="4257" w:hanging="360"/>
      </w:pPr>
      <w:r>
        <w:t>BA 2210, Professional Development I, 3 courses. (Fall 2019, Spring 2020)</w:t>
      </w:r>
    </w:p>
    <w:p w14:paraId="299A3BDE" w14:textId="77777777" w:rsidR="00B62C06" w:rsidRDefault="00F40432">
      <w:pPr>
        <w:pStyle w:val="BodyText"/>
        <w:spacing w:before="1" w:line="249" w:lineRule="auto"/>
        <w:ind w:right="4891"/>
      </w:pPr>
      <w:r>
        <w:t>Fully Online, no set time, 1 credit h</w:t>
      </w:r>
      <w:r>
        <w:t>ours Business Admin</w:t>
      </w:r>
    </w:p>
    <w:p w14:paraId="1CF787F2" w14:textId="77777777" w:rsidR="00B62C06" w:rsidRDefault="00F40432">
      <w:pPr>
        <w:pStyle w:val="BodyText"/>
        <w:spacing w:before="2" w:line="249" w:lineRule="auto"/>
        <w:ind w:right="4257" w:hanging="360"/>
      </w:pPr>
      <w:r>
        <w:t>BA 3310, Professional Development II, 4 courses. (Summer 2019, Fall 2019, Spring 2020)</w:t>
      </w:r>
    </w:p>
    <w:p w14:paraId="5F270FA7" w14:textId="77777777" w:rsidR="00B62C06" w:rsidRDefault="00F40432">
      <w:pPr>
        <w:pStyle w:val="BodyText"/>
        <w:spacing w:before="2" w:line="249" w:lineRule="auto"/>
        <w:ind w:right="4891"/>
      </w:pPr>
      <w:r>
        <w:t>Fully Online, no set time, 1 credit hours Business Admin</w:t>
      </w:r>
    </w:p>
    <w:p w14:paraId="7890511B" w14:textId="77777777" w:rsidR="00B62C06" w:rsidRDefault="00F40432">
      <w:pPr>
        <w:pStyle w:val="BodyText"/>
        <w:spacing w:before="1" w:line="249" w:lineRule="auto"/>
        <w:ind w:right="4317" w:hanging="360"/>
      </w:pPr>
      <w:r>
        <w:t>CS 3393, Computer Science Internship, 1 course. (Spring 2020)</w:t>
      </w:r>
    </w:p>
    <w:p w14:paraId="53847809" w14:textId="77777777" w:rsidR="00B62C06" w:rsidRDefault="00F40432">
      <w:pPr>
        <w:pStyle w:val="BodyText"/>
        <w:spacing w:before="2" w:line="249" w:lineRule="auto"/>
        <w:ind w:right="6059"/>
      </w:pPr>
      <w:r>
        <w:t>Other, 3 credit hours Computer</w:t>
      </w:r>
      <w:r>
        <w:t xml:space="preserve"> Science</w:t>
      </w:r>
    </w:p>
    <w:p w14:paraId="1BFDDB98" w14:textId="77777777" w:rsidR="00B62C06" w:rsidRDefault="00F40432">
      <w:pPr>
        <w:pStyle w:val="BodyText"/>
        <w:spacing w:before="2"/>
        <w:ind w:left="820"/>
      </w:pPr>
      <w:r>
        <w:t>CS 4488, Capstone Project, 2 courses.</w:t>
      </w:r>
    </w:p>
    <w:p w14:paraId="74DE2664" w14:textId="77777777" w:rsidR="00B62C06" w:rsidRDefault="00F40432">
      <w:pPr>
        <w:pStyle w:val="BodyText"/>
        <w:spacing w:before="10"/>
      </w:pPr>
      <w:r>
        <w:t>(Spring 2020)</w:t>
      </w:r>
    </w:p>
    <w:p w14:paraId="0973B1CF" w14:textId="77777777" w:rsidR="00B62C06" w:rsidRDefault="00F40432">
      <w:pPr>
        <w:pStyle w:val="BodyText"/>
        <w:spacing w:before="10" w:line="249" w:lineRule="auto"/>
        <w:ind w:right="3880"/>
      </w:pPr>
      <w:r>
        <w:t>Dedicated Video Conf Classroom, 3 credit hours Computer Science</w:t>
      </w:r>
    </w:p>
    <w:p w14:paraId="3678FFD5" w14:textId="77777777" w:rsidR="00B62C06" w:rsidRDefault="00F40432">
      <w:pPr>
        <w:pStyle w:val="BodyText"/>
        <w:spacing w:before="1" w:line="249" w:lineRule="auto"/>
        <w:ind w:right="3880" w:hanging="360"/>
      </w:pPr>
      <w:r>
        <w:t xml:space="preserve">INFO </w:t>
      </w:r>
      <w:r>
        <w:rPr>
          <w:spacing w:val="-4"/>
        </w:rPr>
        <w:t xml:space="preserve">1100, </w:t>
      </w:r>
      <w:r>
        <w:t xml:space="preserve">Fundamental Computer </w:t>
      </w:r>
      <w:r>
        <w:rPr>
          <w:spacing w:val="-3"/>
        </w:rPr>
        <w:t xml:space="preserve">Literacy, </w:t>
      </w:r>
      <w:r>
        <w:t>1 course. (Fall</w:t>
      </w:r>
      <w:r>
        <w:rPr>
          <w:spacing w:val="-2"/>
        </w:rPr>
        <w:t xml:space="preserve"> </w:t>
      </w:r>
      <w:r>
        <w:t>2017)</w:t>
      </w:r>
    </w:p>
    <w:p w14:paraId="5AFB599B" w14:textId="77777777" w:rsidR="00B62C06" w:rsidRDefault="00F40432">
      <w:pPr>
        <w:pStyle w:val="BodyText"/>
        <w:spacing w:before="2" w:line="249" w:lineRule="auto"/>
        <w:ind w:right="5347"/>
      </w:pPr>
      <w:r>
        <w:t>Web Course, 3 credit</w:t>
      </w:r>
      <w:r>
        <w:rPr>
          <w:spacing w:val="-23"/>
        </w:rPr>
        <w:t xml:space="preserve"> </w:t>
      </w:r>
      <w:r>
        <w:t>hours Informatics</w:t>
      </w:r>
    </w:p>
    <w:p w14:paraId="77A9773B" w14:textId="77777777" w:rsidR="00B62C06" w:rsidRDefault="00F40432">
      <w:pPr>
        <w:pStyle w:val="BodyText"/>
        <w:spacing w:before="2" w:line="249" w:lineRule="auto"/>
        <w:ind w:right="3880" w:hanging="360"/>
      </w:pPr>
      <w:r>
        <w:t xml:space="preserve">INFO </w:t>
      </w:r>
      <w:r>
        <w:rPr>
          <w:spacing w:val="-4"/>
        </w:rPr>
        <w:t xml:space="preserve">1150, </w:t>
      </w:r>
      <w:r>
        <w:t>Software and Systems Arch, 7 courses. (Fall 2016, Spring 2017, Spring 2018, Fall 2018) Video</w:t>
      </w:r>
      <w:r>
        <w:rPr>
          <w:spacing w:val="-6"/>
        </w:rPr>
        <w:t xml:space="preserve"> </w:t>
      </w:r>
      <w:r>
        <w:t>Conference</w:t>
      </w:r>
      <w:r>
        <w:rPr>
          <w:spacing w:val="-6"/>
        </w:rPr>
        <w:t xml:space="preserve"> </w:t>
      </w:r>
      <w:r>
        <w:t>and</w:t>
      </w:r>
      <w:r>
        <w:rPr>
          <w:spacing w:val="-6"/>
        </w:rPr>
        <w:t xml:space="preserve"> </w:t>
      </w:r>
      <w:r>
        <w:t>Web</w:t>
      </w:r>
      <w:r>
        <w:rPr>
          <w:spacing w:val="-6"/>
        </w:rPr>
        <w:t xml:space="preserve"> </w:t>
      </w:r>
      <w:r>
        <w:t>Suppl,</w:t>
      </w:r>
      <w:r>
        <w:rPr>
          <w:spacing w:val="-6"/>
        </w:rPr>
        <w:t xml:space="preserve"> </w:t>
      </w:r>
      <w:r>
        <w:t>3</w:t>
      </w:r>
      <w:r>
        <w:rPr>
          <w:spacing w:val="-5"/>
        </w:rPr>
        <w:t xml:space="preserve"> </w:t>
      </w:r>
      <w:r>
        <w:t>credit</w:t>
      </w:r>
      <w:r>
        <w:rPr>
          <w:spacing w:val="-6"/>
        </w:rPr>
        <w:t xml:space="preserve"> </w:t>
      </w:r>
      <w:r>
        <w:t>hours Informatics</w:t>
      </w:r>
    </w:p>
    <w:p w14:paraId="3B50102A" w14:textId="77777777" w:rsidR="00B62C06" w:rsidRDefault="00F40432">
      <w:pPr>
        <w:pStyle w:val="BodyText"/>
        <w:spacing w:before="3" w:line="249" w:lineRule="auto"/>
        <w:ind w:right="3880" w:hanging="360"/>
      </w:pPr>
      <w:r>
        <w:t>INFO 2285, Software Systems Architecture, 1 course. (Spring 2015)</w:t>
      </w:r>
    </w:p>
    <w:p w14:paraId="0988ED4F" w14:textId="77777777" w:rsidR="00B62C06" w:rsidRDefault="00F40432">
      <w:pPr>
        <w:pStyle w:val="BodyText"/>
        <w:spacing w:before="1" w:line="249" w:lineRule="auto"/>
        <w:ind w:right="3880"/>
      </w:pPr>
      <w:r>
        <w:t>Classroom, 3 credit hours, new course preparation Informatics</w:t>
      </w:r>
    </w:p>
    <w:p w14:paraId="65049F34" w14:textId="77777777" w:rsidR="00B62C06" w:rsidRDefault="00F40432">
      <w:pPr>
        <w:pStyle w:val="BodyText"/>
        <w:spacing w:before="2" w:line="249" w:lineRule="auto"/>
        <w:ind w:right="4257" w:hanging="360"/>
      </w:pPr>
      <w:r>
        <w:t>INFO 3301, Intro Informatics Analytics, 2 course. (Fall 2014, Spring 22)</w:t>
      </w:r>
    </w:p>
    <w:p w14:paraId="7D5C6DDF" w14:textId="77777777" w:rsidR="00B62C06" w:rsidRDefault="00F40432">
      <w:pPr>
        <w:pStyle w:val="BodyText"/>
        <w:spacing w:before="2" w:line="249" w:lineRule="auto"/>
        <w:ind w:right="6081"/>
      </w:pPr>
      <w:r>
        <w:t>Classroom, 3 credit hours Informatics</w:t>
      </w:r>
    </w:p>
    <w:p w14:paraId="5DEFF800" w14:textId="77777777" w:rsidR="00B62C06" w:rsidRDefault="00F40432">
      <w:pPr>
        <w:pStyle w:val="BodyText"/>
        <w:spacing w:before="1"/>
        <w:ind w:left="820"/>
      </w:pPr>
      <w:r>
        <w:t>INFO 3380, Networ</w:t>
      </w:r>
      <w:r>
        <w:t>king and Virtualization, 14 courses.</w:t>
      </w:r>
    </w:p>
    <w:p w14:paraId="5A09F8BB" w14:textId="77777777" w:rsidR="00B62C06" w:rsidRDefault="00B62C06">
      <w:pPr>
        <w:sectPr w:rsidR="00B62C06">
          <w:pgSz w:w="12240" w:h="15840"/>
          <w:pgMar w:top="1500" w:right="1340" w:bottom="1320" w:left="1340" w:header="0" w:footer="1125" w:gutter="0"/>
          <w:cols w:space="720"/>
        </w:sectPr>
      </w:pPr>
    </w:p>
    <w:p w14:paraId="4B980AE1" w14:textId="77777777" w:rsidR="00B62C06" w:rsidRDefault="00F40432">
      <w:pPr>
        <w:pStyle w:val="BodyText"/>
        <w:spacing w:before="64"/>
      </w:pPr>
      <w:r>
        <w:lastRenderedPageBreak/>
        <w:t>(Fall 2014, Spring 2015, Fall 2015, Spring 2016, Fall 2016, Spring 2017, Fall 2017, Spring</w:t>
      </w:r>
    </w:p>
    <w:p w14:paraId="22E637A0" w14:textId="77777777" w:rsidR="00B62C06" w:rsidRDefault="00F40432">
      <w:pPr>
        <w:pStyle w:val="BodyText"/>
        <w:spacing w:before="10"/>
      </w:pPr>
      <w:r>
        <w:t>2018)</w:t>
      </w:r>
    </w:p>
    <w:p w14:paraId="74F0BF73" w14:textId="77777777" w:rsidR="00B62C06" w:rsidRDefault="00F40432">
      <w:pPr>
        <w:pStyle w:val="BodyText"/>
        <w:spacing w:before="10" w:line="249" w:lineRule="auto"/>
        <w:ind w:right="4702"/>
      </w:pPr>
      <w:r>
        <w:t>Web Supplemented, 3 credit hours Informatics</w:t>
      </w:r>
    </w:p>
    <w:p w14:paraId="52EDA62C" w14:textId="77777777" w:rsidR="00B62C06" w:rsidRDefault="00F40432">
      <w:pPr>
        <w:pStyle w:val="BodyText"/>
        <w:spacing w:before="2"/>
        <w:ind w:left="820"/>
      </w:pPr>
      <w:r>
        <w:t>INFO 3393, Informatics Internship, 2 courses.</w:t>
      </w:r>
    </w:p>
    <w:p w14:paraId="020CC885" w14:textId="77777777" w:rsidR="00B62C06" w:rsidRDefault="00F40432">
      <w:pPr>
        <w:pStyle w:val="BodyText"/>
        <w:spacing w:before="10" w:line="249" w:lineRule="auto"/>
        <w:ind w:right="6470"/>
      </w:pPr>
      <w:r>
        <w:t xml:space="preserve">(Fall 2018, Fall </w:t>
      </w:r>
      <w:r>
        <w:t>2019) Other, 3 credit hours Informatics</w:t>
      </w:r>
    </w:p>
    <w:p w14:paraId="3F754453" w14:textId="77777777" w:rsidR="00B62C06" w:rsidRDefault="00F40432">
      <w:pPr>
        <w:pStyle w:val="BodyText"/>
        <w:spacing w:before="2" w:line="249" w:lineRule="auto"/>
        <w:ind w:right="4407" w:hanging="360"/>
      </w:pPr>
      <w:r>
        <w:t>INFO 4488, Informatics Senior Project, 1 course. (Spring 2020)</w:t>
      </w:r>
    </w:p>
    <w:p w14:paraId="10CAEBDD" w14:textId="77777777" w:rsidR="00B62C06" w:rsidRDefault="00F40432">
      <w:pPr>
        <w:pStyle w:val="BodyText"/>
        <w:spacing w:before="2" w:line="249" w:lineRule="auto"/>
        <w:ind w:right="3880"/>
      </w:pPr>
      <w:r>
        <w:t>Dedicated Video Conf Classroom, 3 credit hours Informatics</w:t>
      </w:r>
    </w:p>
    <w:p w14:paraId="53C7413F" w14:textId="77777777" w:rsidR="00B62C06" w:rsidRDefault="00F40432">
      <w:pPr>
        <w:pStyle w:val="BodyText"/>
        <w:spacing w:before="2" w:line="249" w:lineRule="auto"/>
        <w:ind w:right="4107" w:hanging="360"/>
      </w:pPr>
      <w:r>
        <w:t>INFO 4492, Special Problems Informatics, 1 course. (Spring 2021)</w:t>
      </w:r>
    </w:p>
    <w:p w14:paraId="1E1EDE10" w14:textId="77777777" w:rsidR="00B62C06" w:rsidRDefault="00F40432">
      <w:pPr>
        <w:pStyle w:val="BodyText"/>
        <w:spacing w:before="1" w:line="249" w:lineRule="auto"/>
        <w:ind w:right="6059"/>
      </w:pPr>
      <w:r>
        <w:t>Other, 3 credit hours Informatics</w:t>
      </w:r>
    </w:p>
    <w:p w14:paraId="2139CCED" w14:textId="77777777" w:rsidR="00B62C06" w:rsidRDefault="00F40432">
      <w:pPr>
        <w:pStyle w:val="BodyText"/>
        <w:spacing w:before="2"/>
        <w:ind w:left="820"/>
      </w:pPr>
      <w:r>
        <w:t>INFO 4493, Advanced Informatics Intern, 10 courses.</w:t>
      </w:r>
    </w:p>
    <w:p w14:paraId="41777405" w14:textId="77777777" w:rsidR="00B62C06" w:rsidRDefault="00F40432">
      <w:pPr>
        <w:pStyle w:val="BodyText"/>
        <w:spacing w:before="10"/>
      </w:pPr>
      <w:r>
        <w:t>(Spring 2016, Summer 2017, Fall 2017, Spring 2018, Summer 2018, Fall 2018, Spring 2019,</w:t>
      </w:r>
    </w:p>
    <w:p w14:paraId="1EAAA814" w14:textId="77777777" w:rsidR="00B62C06" w:rsidRDefault="00F40432">
      <w:pPr>
        <w:pStyle w:val="BodyText"/>
        <w:spacing w:before="10" w:line="249" w:lineRule="auto"/>
        <w:ind w:right="5347"/>
      </w:pPr>
      <w:r>
        <w:t>Fall 2019, Spring</w:t>
      </w:r>
      <w:r>
        <w:t xml:space="preserve"> 2020, Fall 2020) Other, 3 credit hours</w:t>
      </w:r>
    </w:p>
    <w:p w14:paraId="13FECCF4" w14:textId="77777777" w:rsidR="00B62C06" w:rsidRDefault="00F40432">
      <w:pPr>
        <w:pStyle w:val="BodyText"/>
        <w:spacing w:before="2"/>
      </w:pPr>
      <w:r>
        <w:t>Informatics</w:t>
      </w:r>
    </w:p>
    <w:p w14:paraId="31095D45" w14:textId="77777777" w:rsidR="00B62C06" w:rsidRDefault="00F40432">
      <w:pPr>
        <w:pStyle w:val="BodyText"/>
        <w:spacing w:before="10" w:line="249" w:lineRule="auto"/>
        <w:ind w:right="3880" w:hanging="360"/>
      </w:pPr>
      <w:r>
        <w:t>INFO 5592, Special Problems Informatics, 1</w:t>
      </w:r>
      <w:r>
        <w:rPr>
          <w:spacing w:val="-39"/>
        </w:rPr>
        <w:t xml:space="preserve"> </w:t>
      </w:r>
      <w:r>
        <w:t>course. (Fall</w:t>
      </w:r>
      <w:r>
        <w:rPr>
          <w:spacing w:val="-2"/>
        </w:rPr>
        <w:t xml:space="preserve"> </w:t>
      </w:r>
      <w:r>
        <w:t>2020)</w:t>
      </w:r>
    </w:p>
    <w:p w14:paraId="4F4BF57C" w14:textId="77777777" w:rsidR="00B62C06" w:rsidRDefault="00F40432">
      <w:pPr>
        <w:pStyle w:val="BodyText"/>
        <w:spacing w:before="1" w:line="249" w:lineRule="auto"/>
        <w:ind w:right="4702"/>
      </w:pPr>
      <w:r>
        <w:t>Fully Online, no set time, 3 credit</w:t>
      </w:r>
      <w:r>
        <w:rPr>
          <w:spacing w:val="-31"/>
        </w:rPr>
        <w:t xml:space="preserve"> </w:t>
      </w:r>
      <w:r>
        <w:t>hours Informatics</w:t>
      </w:r>
    </w:p>
    <w:p w14:paraId="30157296" w14:textId="77777777" w:rsidR="00B62C06" w:rsidRDefault="00F40432">
      <w:pPr>
        <w:pStyle w:val="BodyText"/>
        <w:spacing w:before="2" w:line="249" w:lineRule="auto"/>
        <w:ind w:right="3409" w:hanging="360"/>
      </w:pPr>
      <w:r>
        <w:t>INFO</w:t>
      </w:r>
      <w:r>
        <w:rPr>
          <w:spacing w:val="-7"/>
        </w:rPr>
        <w:t xml:space="preserve"> </w:t>
      </w:r>
      <w:r>
        <w:t>6670,</w:t>
      </w:r>
      <w:r>
        <w:rPr>
          <w:spacing w:val="-7"/>
        </w:rPr>
        <w:t xml:space="preserve"> </w:t>
      </w:r>
      <w:r>
        <w:t>Management</w:t>
      </w:r>
      <w:r>
        <w:rPr>
          <w:spacing w:val="-7"/>
        </w:rPr>
        <w:t xml:space="preserve"> </w:t>
      </w:r>
      <w:r>
        <w:t>Informatics</w:t>
      </w:r>
      <w:r>
        <w:rPr>
          <w:spacing w:val="-7"/>
        </w:rPr>
        <w:t xml:space="preserve"> </w:t>
      </w:r>
      <w:r>
        <w:t>Project,</w:t>
      </w:r>
      <w:r>
        <w:rPr>
          <w:spacing w:val="-7"/>
        </w:rPr>
        <w:t xml:space="preserve"> </w:t>
      </w:r>
      <w:r>
        <w:t>3</w:t>
      </w:r>
      <w:r>
        <w:rPr>
          <w:spacing w:val="-6"/>
        </w:rPr>
        <w:t xml:space="preserve"> </w:t>
      </w:r>
      <w:r>
        <w:t>courses. (Fall</w:t>
      </w:r>
      <w:r>
        <w:rPr>
          <w:spacing w:val="-2"/>
        </w:rPr>
        <w:t xml:space="preserve"> </w:t>
      </w:r>
      <w:r>
        <w:t>2017)</w:t>
      </w:r>
    </w:p>
    <w:p w14:paraId="41D9A47B" w14:textId="77777777" w:rsidR="00B62C06" w:rsidRDefault="00F40432">
      <w:pPr>
        <w:pStyle w:val="BodyText"/>
        <w:spacing w:before="1" w:line="249" w:lineRule="auto"/>
        <w:ind w:right="3130"/>
      </w:pPr>
      <w:r>
        <w:t>Video</w:t>
      </w:r>
      <w:r>
        <w:rPr>
          <w:spacing w:val="-6"/>
        </w:rPr>
        <w:t xml:space="preserve"> </w:t>
      </w:r>
      <w:r>
        <w:t>Conference</w:t>
      </w:r>
      <w:r>
        <w:rPr>
          <w:spacing w:val="-6"/>
        </w:rPr>
        <w:t xml:space="preserve"> </w:t>
      </w:r>
      <w:r>
        <w:t>and</w:t>
      </w:r>
      <w:r>
        <w:rPr>
          <w:spacing w:val="-6"/>
        </w:rPr>
        <w:t xml:space="preserve"> </w:t>
      </w:r>
      <w:r>
        <w:t>Web</w:t>
      </w:r>
      <w:r>
        <w:rPr>
          <w:spacing w:val="-6"/>
        </w:rPr>
        <w:t xml:space="preserve"> </w:t>
      </w:r>
      <w:r>
        <w:t>Suppl,</w:t>
      </w:r>
      <w:r>
        <w:rPr>
          <w:spacing w:val="-6"/>
        </w:rPr>
        <w:t xml:space="preserve"> </w:t>
      </w:r>
      <w:r>
        <w:t>3</w:t>
      </w:r>
      <w:r>
        <w:rPr>
          <w:spacing w:val="-5"/>
        </w:rPr>
        <w:t xml:space="preserve"> </w:t>
      </w:r>
      <w:r>
        <w:t>credit</w:t>
      </w:r>
      <w:r>
        <w:rPr>
          <w:spacing w:val="-6"/>
        </w:rPr>
        <w:t xml:space="preserve"> </w:t>
      </w:r>
      <w:r>
        <w:t>hours Informatics</w:t>
      </w:r>
    </w:p>
    <w:p w14:paraId="5587E12B" w14:textId="77777777" w:rsidR="00B62C06" w:rsidRDefault="00F40432">
      <w:pPr>
        <w:pStyle w:val="BodyText"/>
        <w:spacing w:before="2" w:line="249" w:lineRule="auto"/>
        <w:ind w:right="3409" w:hanging="360"/>
      </w:pPr>
      <w:r>
        <w:t>MBA 6624, Information Systems Business, 7 courses. (Spring 2018, Spring 2019, Spring 2021, Fall</w:t>
      </w:r>
      <w:r>
        <w:rPr>
          <w:spacing w:val="-39"/>
        </w:rPr>
        <w:t xml:space="preserve"> </w:t>
      </w:r>
      <w:r>
        <w:t xml:space="preserve">2021) </w:t>
      </w:r>
      <w:r>
        <w:rPr>
          <w:spacing w:val="-3"/>
        </w:rPr>
        <w:t xml:space="preserve">Other, </w:t>
      </w:r>
      <w:r>
        <w:t>3 credit</w:t>
      </w:r>
      <w:r>
        <w:rPr>
          <w:spacing w:val="-1"/>
        </w:rPr>
        <w:t xml:space="preserve"> </w:t>
      </w:r>
      <w:r>
        <w:t>hours</w:t>
      </w:r>
    </w:p>
    <w:p w14:paraId="58D60A55" w14:textId="77777777" w:rsidR="00B62C06" w:rsidRDefault="00F40432">
      <w:pPr>
        <w:pStyle w:val="BodyText"/>
        <w:spacing w:before="3"/>
      </w:pPr>
      <w:r>
        <w:t>Master of Bus</w:t>
      </w:r>
      <w:r>
        <w:rPr>
          <w:spacing w:val="-26"/>
        </w:rPr>
        <w:t xml:space="preserve"> </w:t>
      </w:r>
      <w:r>
        <w:t>Admin</w:t>
      </w:r>
    </w:p>
    <w:p w14:paraId="2657454F" w14:textId="77777777" w:rsidR="00B62C06" w:rsidRDefault="00F40432">
      <w:pPr>
        <w:pStyle w:val="BodyText"/>
        <w:spacing w:before="10" w:line="249" w:lineRule="auto"/>
        <w:ind w:right="4257" w:hanging="360"/>
      </w:pPr>
      <w:r>
        <w:t>MBA 6628, Applied Business Solutions, 1 course. (Spring 2020)</w:t>
      </w:r>
    </w:p>
    <w:p w14:paraId="7D0AA6C9" w14:textId="77777777" w:rsidR="00B62C06" w:rsidRDefault="00F40432">
      <w:pPr>
        <w:pStyle w:val="BodyText"/>
        <w:spacing w:before="1" w:line="249" w:lineRule="auto"/>
        <w:ind w:right="6081"/>
      </w:pPr>
      <w:r>
        <w:t>Classroom, 3 credit hours Master of Bus Admin</w:t>
      </w:r>
    </w:p>
    <w:p w14:paraId="1CAD6AFA" w14:textId="77777777" w:rsidR="00B62C06" w:rsidRDefault="00F40432">
      <w:pPr>
        <w:pStyle w:val="BodyText"/>
        <w:spacing w:before="2" w:line="249" w:lineRule="auto"/>
        <w:ind w:right="4257" w:hanging="360"/>
      </w:pPr>
      <w:r>
        <w:t>MGT 1101, Introduction to Business, 1 course. (Fall 2021)</w:t>
      </w:r>
    </w:p>
    <w:p w14:paraId="43EDB955" w14:textId="77777777" w:rsidR="00B62C06" w:rsidRDefault="00F40432">
      <w:pPr>
        <w:pStyle w:val="BodyText"/>
        <w:spacing w:before="1" w:line="249" w:lineRule="auto"/>
        <w:ind w:right="6059"/>
      </w:pPr>
      <w:r>
        <w:t>Classroom, 3 credit</w:t>
      </w:r>
      <w:r>
        <w:rPr>
          <w:spacing w:val="-19"/>
        </w:rPr>
        <w:t xml:space="preserve"> </w:t>
      </w:r>
      <w:r>
        <w:t>hours Management</w:t>
      </w:r>
    </w:p>
    <w:p w14:paraId="11EBDAC8" w14:textId="77777777" w:rsidR="00B62C06" w:rsidRDefault="00F40432">
      <w:pPr>
        <w:pStyle w:val="BodyText"/>
        <w:spacing w:before="2" w:line="249" w:lineRule="auto"/>
        <w:ind w:right="4702"/>
      </w:pPr>
      <w:r>
        <w:t>Fully Online, no set time, 3 credit</w:t>
      </w:r>
      <w:r>
        <w:rPr>
          <w:spacing w:val="-31"/>
        </w:rPr>
        <w:t xml:space="preserve"> </w:t>
      </w:r>
      <w:r>
        <w:t>hours Management</w:t>
      </w:r>
    </w:p>
    <w:p w14:paraId="2034E986" w14:textId="77777777" w:rsidR="00B62C06" w:rsidRDefault="00F40432">
      <w:pPr>
        <w:pStyle w:val="BodyText"/>
        <w:spacing w:before="2"/>
        <w:ind w:left="820"/>
      </w:pPr>
      <w:r>
        <w:t>MGT 3393, Management Internship, 1 course.</w:t>
      </w:r>
    </w:p>
    <w:p w14:paraId="28EF7C5E" w14:textId="77777777" w:rsidR="00B62C06" w:rsidRDefault="00F40432">
      <w:pPr>
        <w:pStyle w:val="BodyText"/>
        <w:spacing w:before="10" w:line="249" w:lineRule="auto"/>
        <w:ind w:right="6566"/>
      </w:pPr>
      <w:r>
        <w:t>(</w:t>
      </w:r>
      <w:proofErr w:type="gramStart"/>
      <w:r>
        <w:t>Spring  2020</w:t>
      </w:r>
      <w:proofErr w:type="gramEnd"/>
      <w:r>
        <w:t xml:space="preserve">) </w:t>
      </w:r>
      <w:r>
        <w:rPr>
          <w:spacing w:val="-3"/>
        </w:rPr>
        <w:t xml:space="preserve">Other, </w:t>
      </w:r>
      <w:r>
        <w:t>3 credit hours Management</w:t>
      </w:r>
    </w:p>
    <w:p w14:paraId="0682EEF4" w14:textId="77777777" w:rsidR="00B62C06" w:rsidRDefault="00B62C06">
      <w:pPr>
        <w:pStyle w:val="BodyText"/>
        <w:ind w:left="0"/>
        <w:rPr>
          <w:sz w:val="25"/>
        </w:rPr>
      </w:pPr>
    </w:p>
    <w:p w14:paraId="6815C115" w14:textId="77777777" w:rsidR="00B62C06" w:rsidRDefault="00F40432">
      <w:pPr>
        <w:pStyle w:val="Heading1"/>
        <w:spacing w:before="1"/>
      </w:pPr>
      <w:r>
        <w:t>Non-Credit Instruction</w:t>
      </w:r>
    </w:p>
    <w:p w14:paraId="259D368B" w14:textId="77777777" w:rsidR="00B62C06" w:rsidRDefault="00B62C06">
      <w:pPr>
        <w:pStyle w:val="BodyText"/>
        <w:spacing w:before="6"/>
        <w:ind w:left="0"/>
        <w:rPr>
          <w:b/>
          <w:sz w:val="21"/>
        </w:rPr>
      </w:pPr>
    </w:p>
    <w:p w14:paraId="1B424C43" w14:textId="77777777" w:rsidR="00B62C06" w:rsidRDefault="00F40432">
      <w:pPr>
        <w:pStyle w:val="BodyText"/>
        <w:spacing w:line="249" w:lineRule="auto"/>
        <w:ind w:hanging="360"/>
      </w:pPr>
      <w:r>
        <w:t>Faculty Internship, Fulbright Scholar: Tashkent University of Information Technology, 200 participants, Professional, External to Idaho Stat</w:t>
      </w:r>
      <w:r>
        <w:t>e University. (November 3, 2019 - December 13, 2019).</w:t>
      </w:r>
    </w:p>
    <w:p w14:paraId="5974710B" w14:textId="77777777" w:rsidR="00B62C06" w:rsidRDefault="00B62C06">
      <w:pPr>
        <w:spacing w:line="249" w:lineRule="auto"/>
        <w:sectPr w:rsidR="00B62C06">
          <w:pgSz w:w="12240" w:h="15840"/>
          <w:pgMar w:top="1380" w:right="1340" w:bottom="1320" w:left="1340" w:header="0" w:footer="1125" w:gutter="0"/>
          <w:cols w:space="720"/>
        </w:sectPr>
      </w:pPr>
    </w:p>
    <w:p w14:paraId="63219081" w14:textId="77777777" w:rsidR="00B62C06" w:rsidRDefault="00F40432">
      <w:pPr>
        <w:pStyle w:val="BodyText"/>
        <w:spacing w:before="64" w:line="249" w:lineRule="auto"/>
      </w:pPr>
      <w:r>
        <w:lastRenderedPageBreak/>
        <w:t>I held a series of 6 seminars and 6 workshops for the faculty of TUIT. We studied assessment and accreditation</w:t>
      </w:r>
    </w:p>
    <w:p w14:paraId="19B19914" w14:textId="77777777" w:rsidR="00B62C06" w:rsidRDefault="00B62C06">
      <w:pPr>
        <w:pStyle w:val="BodyText"/>
        <w:ind w:left="0"/>
        <w:rPr>
          <w:sz w:val="21"/>
        </w:rPr>
      </w:pPr>
    </w:p>
    <w:p w14:paraId="4D4A638A" w14:textId="77777777" w:rsidR="00B62C06" w:rsidRDefault="00F40432">
      <w:pPr>
        <w:pStyle w:val="BodyText"/>
        <w:spacing w:line="249" w:lineRule="auto"/>
        <w:ind w:right="226" w:hanging="360"/>
      </w:pPr>
      <w:r>
        <w:t>Seminar, Tashkent State Agrarian University, 80 participants, Academic, External to Idaho State University. (December 4, 2019).</w:t>
      </w:r>
    </w:p>
    <w:p w14:paraId="39D985B7" w14:textId="77777777" w:rsidR="00B62C06" w:rsidRDefault="00F40432">
      <w:pPr>
        <w:pStyle w:val="BodyText"/>
        <w:spacing w:before="2"/>
      </w:pPr>
      <w:r>
        <w:t>A lecture about the use of honeypots in cybersecurity.</w:t>
      </w:r>
    </w:p>
    <w:p w14:paraId="68EB9C7D" w14:textId="77777777" w:rsidR="00B62C06" w:rsidRDefault="00B62C06">
      <w:pPr>
        <w:pStyle w:val="BodyText"/>
        <w:spacing w:before="8"/>
        <w:ind w:left="0"/>
        <w:rPr>
          <w:sz w:val="21"/>
        </w:rPr>
      </w:pPr>
    </w:p>
    <w:p w14:paraId="31DF4D8A" w14:textId="77777777" w:rsidR="00B62C06" w:rsidRDefault="00F40432">
      <w:pPr>
        <w:pStyle w:val="BodyText"/>
        <w:spacing w:line="249" w:lineRule="auto"/>
        <w:ind w:right="237" w:hanging="360"/>
      </w:pPr>
      <w:r>
        <w:t>Seminar, Tashkent Chemical Technical Institute, 60 participants, Profess</w:t>
      </w:r>
      <w:r>
        <w:t>ional, External to Idaho State University. (November 22, 2019 - December 4, 2019).</w:t>
      </w:r>
    </w:p>
    <w:p w14:paraId="5EAE70B6" w14:textId="77777777" w:rsidR="00B62C06" w:rsidRDefault="00F40432">
      <w:pPr>
        <w:pStyle w:val="BodyText"/>
        <w:spacing w:before="2" w:line="249" w:lineRule="auto"/>
      </w:pPr>
      <w:r>
        <w:t>I held a seminar about how credits transfer and how to modernize some of their educational experiences.</w:t>
      </w:r>
    </w:p>
    <w:p w14:paraId="6526DE31" w14:textId="77777777" w:rsidR="00B62C06" w:rsidRDefault="00B62C06">
      <w:pPr>
        <w:pStyle w:val="BodyText"/>
        <w:ind w:left="0"/>
        <w:rPr>
          <w:sz w:val="21"/>
        </w:rPr>
      </w:pPr>
    </w:p>
    <w:p w14:paraId="1F26E31B" w14:textId="77777777" w:rsidR="00B62C06" w:rsidRDefault="00F40432">
      <w:pPr>
        <w:pStyle w:val="BodyText"/>
        <w:spacing w:line="249" w:lineRule="auto"/>
        <w:ind w:right="649" w:hanging="360"/>
      </w:pPr>
      <w:r>
        <w:t xml:space="preserve">Seminar, Webster University, 30 participants, Academic, External to </w:t>
      </w:r>
      <w:r>
        <w:t>Idaho State University. (November 15, 2019 - December 1, 2019).</w:t>
      </w:r>
    </w:p>
    <w:p w14:paraId="31E34C77" w14:textId="77777777" w:rsidR="00B62C06" w:rsidRDefault="00F40432">
      <w:pPr>
        <w:pStyle w:val="BodyText"/>
        <w:spacing w:before="2"/>
      </w:pPr>
      <w:r>
        <w:t>A class on the economic impact of cybersecurity on business, governments, and individuals.</w:t>
      </w:r>
    </w:p>
    <w:p w14:paraId="77F939E8" w14:textId="77777777" w:rsidR="00B62C06" w:rsidRDefault="00B62C06">
      <w:pPr>
        <w:pStyle w:val="BodyText"/>
        <w:spacing w:before="8"/>
        <w:ind w:left="0"/>
        <w:rPr>
          <w:sz w:val="21"/>
        </w:rPr>
      </w:pPr>
    </w:p>
    <w:p w14:paraId="2F2F80D4" w14:textId="77777777" w:rsidR="00B62C06" w:rsidRDefault="00F40432">
      <w:pPr>
        <w:pStyle w:val="BodyText"/>
        <w:spacing w:line="249" w:lineRule="auto"/>
        <w:ind w:right="304" w:hanging="360"/>
      </w:pPr>
      <w:r>
        <w:t>Seminar, Tashkent State Technical Institute, 50 participants, Academic, External to Idaho State Univ</w:t>
      </w:r>
      <w:r>
        <w:t>ersity. (November 28, 2019).</w:t>
      </w:r>
    </w:p>
    <w:p w14:paraId="4C6E0F1F" w14:textId="77777777" w:rsidR="00B62C06" w:rsidRDefault="00F40432">
      <w:pPr>
        <w:pStyle w:val="BodyText"/>
        <w:spacing w:before="2" w:line="249" w:lineRule="auto"/>
        <w:ind w:right="226"/>
      </w:pPr>
      <w:r>
        <w:t>I taught a select group a course in learning outcomes, credits, assessment, and curriculum. They understood that the university needs to evolve so it can be in a better position to complete with other international universities</w:t>
      </w:r>
      <w:r>
        <w:t>.</w:t>
      </w:r>
    </w:p>
    <w:p w14:paraId="3546E464" w14:textId="77777777" w:rsidR="00B62C06" w:rsidRDefault="00B62C06">
      <w:pPr>
        <w:pStyle w:val="BodyText"/>
        <w:spacing w:before="1"/>
        <w:ind w:left="0"/>
        <w:rPr>
          <w:sz w:val="21"/>
        </w:rPr>
      </w:pPr>
    </w:p>
    <w:p w14:paraId="7BB498C8" w14:textId="77777777" w:rsidR="00B62C06" w:rsidRDefault="00F40432">
      <w:pPr>
        <w:pStyle w:val="BodyText"/>
        <w:spacing w:line="249" w:lineRule="auto"/>
        <w:ind w:right="226" w:hanging="360"/>
      </w:pPr>
      <w:r>
        <w:t xml:space="preserve">Seminar, College </w:t>
      </w:r>
      <w:proofErr w:type="gramStart"/>
      <w:r>
        <w:t>Of</w:t>
      </w:r>
      <w:proofErr w:type="gramEnd"/>
      <w:r>
        <w:t xml:space="preserve"> Business, 60 participants, Academic, External to Idaho State University. (May 2018).</w:t>
      </w:r>
    </w:p>
    <w:p w14:paraId="5A56234C" w14:textId="77777777" w:rsidR="00B62C06" w:rsidRDefault="00F40432">
      <w:pPr>
        <w:pStyle w:val="BodyText"/>
        <w:spacing w:before="2" w:line="249" w:lineRule="auto"/>
      </w:pPr>
      <w:r>
        <w:t>Created a "College for a Day" for Jefferson Elementary Students. Guided students in a tour of ISU, sponsored lunch, and gave a lesson on binary numb</w:t>
      </w:r>
      <w:r>
        <w:t>ers.</w:t>
      </w:r>
    </w:p>
    <w:p w14:paraId="3594F127" w14:textId="77777777" w:rsidR="00B62C06" w:rsidRDefault="00B62C06">
      <w:pPr>
        <w:pStyle w:val="BodyText"/>
        <w:ind w:left="0"/>
        <w:rPr>
          <w:sz w:val="21"/>
        </w:rPr>
      </w:pPr>
    </w:p>
    <w:p w14:paraId="2DF43724" w14:textId="77777777" w:rsidR="00B62C06" w:rsidRDefault="00F40432">
      <w:pPr>
        <w:pStyle w:val="BodyText"/>
        <w:spacing w:line="249" w:lineRule="auto"/>
        <w:ind w:right="226" w:hanging="360"/>
      </w:pPr>
      <w:r>
        <w:t xml:space="preserve">Seminar, College </w:t>
      </w:r>
      <w:proofErr w:type="gramStart"/>
      <w:r>
        <w:t>Of</w:t>
      </w:r>
      <w:proofErr w:type="gramEnd"/>
      <w:r>
        <w:t xml:space="preserve"> Business, 60 participants, Academic, External to Idaho State University. (May 7, 2017).</w:t>
      </w:r>
    </w:p>
    <w:p w14:paraId="0CF42EFB" w14:textId="77777777" w:rsidR="00B62C06" w:rsidRDefault="00F40432">
      <w:pPr>
        <w:pStyle w:val="BodyText"/>
        <w:spacing w:before="1" w:line="249" w:lineRule="auto"/>
      </w:pPr>
      <w:r>
        <w:t>Created a "College for a Day" for Jefferson Elementary Students. Guided students in a tour of ISU, sponsored lunch, and gave a lesson on binar</w:t>
      </w:r>
      <w:r>
        <w:t>y numbers.</w:t>
      </w:r>
    </w:p>
    <w:p w14:paraId="0EBB10EE" w14:textId="77777777" w:rsidR="00B62C06" w:rsidRDefault="00B62C06">
      <w:pPr>
        <w:pStyle w:val="BodyText"/>
        <w:ind w:left="0"/>
        <w:rPr>
          <w:sz w:val="21"/>
        </w:rPr>
      </w:pPr>
    </w:p>
    <w:p w14:paraId="39852159" w14:textId="77777777" w:rsidR="00B62C06" w:rsidRDefault="00F40432">
      <w:pPr>
        <w:pStyle w:val="BodyText"/>
        <w:spacing w:before="1" w:line="249" w:lineRule="auto"/>
        <w:ind w:right="226" w:hanging="360"/>
      </w:pPr>
      <w:r>
        <w:t xml:space="preserve">Seminar, College </w:t>
      </w:r>
      <w:proofErr w:type="gramStart"/>
      <w:r>
        <w:t>Of</w:t>
      </w:r>
      <w:proofErr w:type="gramEnd"/>
      <w:r>
        <w:t xml:space="preserve"> Business, 40 participants, Academic, External to Idaho State University. (May 7, 2016).</w:t>
      </w:r>
    </w:p>
    <w:p w14:paraId="435D3796" w14:textId="77777777" w:rsidR="00B62C06" w:rsidRDefault="00F40432">
      <w:pPr>
        <w:pStyle w:val="BodyText"/>
        <w:spacing w:before="1" w:line="249" w:lineRule="auto"/>
      </w:pPr>
      <w:r>
        <w:t>Created a "College for a Day" for Jefferson Elementary Students. Guided students in a tour of ISU, sponsored lunch, and gave a lesson on binary numbers.</w:t>
      </w:r>
    </w:p>
    <w:p w14:paraId="6A2A50AD" w14:textId="77777777" w:rsidR="00B62C06" w:rsidRDefault="00B62C06">
      <w:pPr>
        <w:pStyle w:val="BodyText"/>
        <w:ind w:left="0"/>
        <w:rPr>
          <w:sz w:val="21"/>
        </w:rPr>
      </w:pPr>
    </w:p>
    <w:p w14:paraId="7465FF38" w14:textId="77777777" w:rsidR="00B62C06" w:rsidRDefault="00F40432">
      <w:pPr>
        <w:pStyle w:val="BodyText"/>
        <w:spacing w:line="249" w:lineRule="auto"/>
        <w:ind w:right="226" w:hanging="360"/>
      </w:pPr>
      <w:r>
        <w:t xml:space="preserve">Seminar, College </w:t>
      </w:r>
      <w:proofErr w:type="gramStart"/>
      <w:r>
        <w:t>Of</w:t>
      </w:r>
      <w:proofErr w:type="gramEnd"/>
      <w:r>
        <w:t xml:space="preserve"> Business, 20 participants, Academic, External to Idaho State University. (May 7, 2</w:t>
      </w:r>
      <w:r>
        <w:t>015).</w:t>
      </w:r>
    </w:p>
    <w:p w14:paraId="07FD09A6" w14:textId="77777777" w:rsidR="00B62C06" w:rsidRDefault="00F40432">
      <w:pPr>
        <w:pStyle w:val="BodyText"/>
        <w:spacing w:before="2" w:line="249" w:lineRule="auto"/>
      </w:pPr>
      <w:r>
        <w:t>Created a "College for a Day" for Jefferson Elementary Students. Guided students in a tour of ISU, sponsored lunch, and gave a lesson on binary numbers.</w:t>
      </w:r>
    </w:p>
    <w:p w14:paraId="1167D3FD" w14:textId="77777777" w:rsidR="00B62C06" w:rsidRDefault="00B62C06">
      <w:pPr>
        <w:pStyle w:val="BodyText"/>
        <w:spacing w:before="1"/>
        <w:ind w:left="0"/>
        <w:rPr>
          <w:sz w:val="21"/>
        </w:rPr>
      </w:pPr>
    </w:p>
    <w:p w14:paraId="573C4A9B" w14:textId="77777777" w:rsidR="00B62C06" w:rsidRDefault="00F40432">
      <w:pPr>
        <w:pStyle w:val="Heading1"/>
      </w:pPr>
      <w:r>
        <w:t>Awards and Honors</w:t>
      </w:r>
    </w:p>
    <w:p w14:paraId="3F06F0E7" w14:textId="77777777" w:rsidR="00B62C06" w:rsidRDefault="00B62C06">
      <w:pPr>
        <w:pStyle w:val="BodyText"/>
        <w:spacing w:before="7"/>
        <w:ind w:left="0"/>
        <w:rPr>
          <w:b/>
          <w:sz w:val="21"/>
        </w:rPr>
      </w:pPr>
    </w:p>
    <w:p w14:paraId="0854AA88" w14:textId="77777777" w:rsidR="00B62C06" w:rsidRDefault="00F40432">
      <w:pPr>
        <w:pStyle w:val="BodyText"/>
        <w:ind w:left="820"/>
      </w:pPr>
      <w:r>
        <w:t>Faculty Member of the Team, ISU Volleyball, Teaching. (October 15, 2016).</w:t>
      </w:r>
    </w:p>
    <w:p w14:paraId="331EEA5D" w14:textId="77777777" w:rsidR="00B62C06" w:rsidRDefault="00F40432">
      <w:pPr>
        <w:pStyle w:val="BodyText"/>
        <w:spacing w:before="10" w:line="249" w:lineRule="auto"/>
      </w:pPr>
      <w:r>
        <w:t>I w</w:t>
      </w:r>
      <w:r>
        <w:t>as nominated and awarded as an outstanding faculty member by a member of the ISU Volleyball team.</w:t>
      </w:r>
    </w:p>
    <w:p w14:paraId="4411CC26" w14:textId="77777777" w:rsidR="00B62C06" w:rsidRDefault="00B62C06">
      <w:pPr>
        <w:pStyle w:val="BodyText"/>
        <w:spacing w:before="1"/>
        <w:ind w:left="0"/>
        <w:rPr>
          <w:sz w:val="13"/>
        </w:rPr>
      </w:pPr>
    </w:p>
    <w:p w14:paraId="79D1A9E3" w14:textId="77777777" w:rsidR="00B62C06" w:rsidRDefault="00F40432">
      <w:pPr>
        <w:pStyle w:val="Heading1"/>
        <w:spacing w:before="92"/>
        <w:ind w:left="3433" w:right="3433"/>
        <w:jc w:val="center"/>
      </w:pPr>
      <w:r>
        <w:t>Research</w:t>
      </w:r>
    </w:p>
    <w:p w14:paraId="7B6F72BB" w14:textId="77777777" w:rsidR="00B62C06" w:rsidRDefault="00B62C06">
      <w:pPr>
        <w:pStyle w:val="BodyText"/>
        <w:spacing w:before="6"/>
        <w:ind w:left="0"/>
        <w:rPr>
          <w:b/>
          <w:sz w:val="17"/>
        </w:rPr>
      </w:pPr>
    </w:p>
    <w:p w14:paraId="7D916724" w14:textId="77777777" w:rsidR="00B62C06" w:rsidRDefault="00F40432">
      <w:pPr>
        <w:spacing w:before="92"/>
        <w:ind w:left="100"/>
        <w:rPr>
          <w:b/>
          <w:sz w:val="24"/>
        </w:rPr>
      </w:pPr>
      <w:r>
        <w:rPr>
          <w:b/>
          <w:sz w:val="24"/>
        </w:rPr>
        <w:t>Published Intellectual Contributions</w:t>
      </w:r>
    </w:p>
    <w:p w14:paraId="4E2ECFFB" w14:textId="77777777" w:rsidR="00B62C06" w:rsidRDefault="00B62C06">
      <w:pPr>
        <w:pStyle w:val="BodyText"/>
        <w:spacing w:before="7"/>
        <w:ind w:left="0"/>
        <w:rPr>
          <w:b/>
          <w:sz w:val="21"/>
        </w:rPr>
      </w:pPr>
    </w:p>
    <w:p w14:paraId="74EDAC6B" w14:textId="77777777" w:rsidR="00B62C06" w:rsidRDefault="00F40432">
      <w:pPr>
        <w:pStyle w:val="Heading2"/>
      </w:pPr>
      <w:r>
        <w:t>Book Chapters</w:t>
      </w:r>
    </w:p>
    <w:p w14:paraId="5CFC75B6" w14:textId="77777777" w:rsidR="00B62C06" w:rsidRDefault="00B62C06">
      <w:pPr>
        <w:sectPr w:rsidR="00B62C06">
          <w:pgSz w:w="12240" w:h="15840"/>
          <w:pgMar w:top="1380" w:right="1340" w:bottom="1320" w:left="1340" w:header="0" w:footer="1125" w:gutter="0"/>
          <w:cols w:space="720"/>
        </w:sectPr>
      </w:pPr>
    </w:p>
    <w:p w14:paraId="5C3CB63C" w14:textId="77777777" w:rsidR="00B62C06" w:rsidRDefault="00F40432">
      <w:pPr>
        <w:spacing w:before="184"/>
        <w:ind w:left="820"/>
        <w:rPr>
          <w:i/>
          <w:sz w:val="20"/>
        </w:rPr>
      </w:pPr>
      <w:r>
        <w:rPr>
          <w:i/>
          <w:sz w:val="20"/>
        </w:rPr>
        <w:lastRenderedPageBreak/>
        <w:t>Book, Chapter in Non-Scholarly Book-New</w:t>
      </w:r>
    </w:p>
    <w:p w14:paraId="202803F3" w14:textId="77777777" w:rsidR="00B62C06" w:rsidRDefault="00F40432">
      <w:pPr>
        <w:spacing w:before="10" w:line="249" w:lineRule="auto"/>
        <w:ind w:left="1180" w:right="190" w:hanging="360"/>
        <w:rPr>
          <w:sz w:val="20"/>
        </w:rPr>
      </w:pPr>
      <w:r>
        <w:rPr>
          <w:sz w:val="20"/>
        </w:rPr>
        <w:t xml:space="preserve">Parker, K. R., Chao, J., Houghton, R. F. (in press). Wikis as a collaborative tool. </w:t>
      </w:r>
      <w:r>
        <w:rPr>
          <w:i/>
          <w:sz w:val="20"/>
        </w:rPr>
        <w:t xml:space="preserve">Encyclopedia of Education and Information </w:t>
      </w:r>
      <w:proofErr w:type="spellStart"/>
      <w:r>
        <w:rPr>
          <w:i/>
          <w:sz w:val="20"/>
        </w:rPr>
        <w:t>Technologies</w:t>
      </w:r>
      <w:r>
        <w:rPr>
          <w:sz w:val="20"/>
        </w:rPr>
        <w:t>.Basic</w:t>
      </w:r>
      <w:proofErr w:type="spellEnd"/>
      <w:r>
        <w:rPr>
          <w:sz w:val="20"/>
        </w:rPr>
        <w:t xml:space="preserve"> or Discovery Scholarship, Accepted, </w:t>
      </w:r>
      <w:proofErr w:type="gramStart"/>
      <w:r>
        <w:rPr>
          <w:sz w:val="20"/>
        </w:rPr>
        <w:t>All</w:t>
      </w:r>
      <w:proofErr w:type="gramEnd"/>
      <w:r>
        <w:rPr>
          <w:sz w:val="20"/>
        </w:rPr>
        <w:t xml:space="preserve"> authors have co-author status, October 2017, Peer-reviewed/Refereed</w:t>
      </w:r>
    </w:p>
    <w:p w14:paraId="3A2C4730" w14:textId="77777777" w:rsidR="00B62C06" w:rsidRDefault="00B62C06">
      <w:pPr>
        <w:pStyle w:val="BodyText"/>
        <w:spacing w:before="1"/>
        <w:ind w:left="0"/>
        <w:rPr>
          <w:sz w:val="21"/>
        </w:rPr>
      </w:pPr>
    </w:p>
    <w:p w14:paraId="4FB3C1F8" w14:textId="77777777" w:rsidR="00B62C06" w:rsidRDefault="00F40432">
      <w:pPr>
        <w:ind w:left="820"/>
        <w:rPr>
          <w:i/>
          <w:sz w:val="20"/>
        </w:rPr>
      </w:pPr>
      <w:r>
        <w:rPr>
          <w:i/>
          <w:sz w:val="20"/>
        </w:rPr>
        <w:t>Bo</w:t>
      </w:r>
      <w:r>
        <w:rPr>
          <w:i/>
          <w:sz w:val="20"/>
        </w:rPr>
        <w:t>ok, Chapter in Scholarly Book-New</w:t>
      </w:r>
    </w:p>
    <w:p w14:paraId="3E253683" w14:textId="77777777" w:rsidR="00B62C06" w:rsidRDefault="00F40432">
      <w:pPr>
        <w:spacing w:before="10" w:line="249" w:lineRule="auto"/>
        <w:ind w:left="1180" w:hanging="360"/>
        <w:rPr>
          <w:sz w:val="20"/>
        </w:rPr>
      </w:pPr>
      <w:r>
        <w:rPr>
          <w:sz w:val="20"/>
        </w:rPr>
        <w:t xml:space="preserve">Houghton, R. F., Parker, K. R., Davey, B. (2017). Approaches for Addressing Student Barriers to Collaborative Learning Success. </w:t>
      </w:r>
      <w:r>
        <w:rPr>
          <w:i/>
          <w:sz w:val="20"/>
        </w:rPr>
        <w:t>Handbook of Research on Mobile Learning, Constructivism, and Meaningful Learning</w:t>
      </w:r>
      <w:r>
        <w:rPr>
          <w:sz w:val="20"/>
        </w:rPr>
        <w:t>.</w:t>
      </w:r>
    </w:p>
    <w:p w14:paraId="34A91D40" w14:textId="77777777" w:rsidR="00B62C06" w:rsidRDefault="00F40432">
      <w:pPr>
        <w:pStyle w:val="BodyText"/>
        <w:spacing w:before="3" w:line="249" w:lineRule="auto"/>
      </w:pPr>
      <w:r>
        <w:t>https://</w:t>
      </w:r>
      <w:hyperlink r:id="rId8">
        <w:r>
          <w:t>www.igi-global.com/book/handbook-research-mobile-technology-constructivism/18191</w:t>
        </w:r>
      </w:hyperlink>
      <w:r>
        <w:t xml:space="preserve"> 8Teaching and Learning Scholarship, Published, </w:t>
      </w:r>
      <w:proofErr w:type="gramStart"/>
      <w:r>
        <w:t>All</w:t>
      </w:r>
      <w:proofErr w:type="gramEnd"/>
      <w:r>
        <w:t xml:space="preserve"> authors have co-autho</w:t>
      </w:r>
      <w:r>
        <w:t xml:space="preserve">r status, 9781522539490, International, </w:t>
      </w:r>
      <w:proofErr w:type="spellStart"/>
      <w:r>
        <w:t>Publically</w:t>
      </w:r>
      <w:proofErr w:type="spellEnd"/>
      <w:r>
        <w:t xml:space="preserve"> Available, Approaches for Addressing Student Barriers to Collaborative Learning Success</w:t>
      </w:r>
    </w:p>
    <w:p w14:paraId="56D3FC09" w14:textId="77777777" w:rsidR="00B62C06" w:rsidRDefault="00B62C06">
      <w:pPr>
        <w:pStyle w:val="BodyText"/>
        <w:spacing w:before="1"/>
        <w:ind w:left="0"/>
        <w:rPr>
          <w:sz w:val="21"/>
        </w:rPr>
      </w:pPr>
    </w:p>
    <w:p w14:paraId="1D78D2AB" w14:textId="77777777" w:rsidR="00B62C06" w:rsidRDefault="00F40432">
      <w:pPr>
        <w:pStyle w:val="BodyText"/>
        <w:spacing w:line="249" w:lineRule="auto"/>
        <w:ind w:hanging="360"/>
      </w:pPr>
      <w:r>
        <w:t>Although passive learning approaches such as lectures and structured, February 2017, October (4th Quarter/Autumn) 20</w:t>
      </w:r>
      <w:r>
        <w:t>17, Peer-reviewed/Refereed</w:t>
      </w:r>
    </w:p>
    <w:p w14:paraId="3F36A517" w14:textId="77777777" w:rsidR="00B62C06" w:rsidRDefault="00B62C06">
      <w:pPr>
        <w:pStyle w:val="BodyText"/>
        <w:ind w:left="0"/>
        <w:rPr>
          <w:sz w:val="21"/>
        </w:rPr>
      </w:pPr>
    </w:p>
    <w:p w14:paraId="2E683B53" w14:textId="77777777" w:rsidR="00B62C06" w:rsidRDefault="00F40432">
      <w:pPr>
        <w:spacing w:before="1"/>
        <w:ind w:left="820"/>
        <w:rPr>
          <w:i/>
          <w:sz w:val="20"/>
        </w:rPr>
      </w:pPr>
      <w:r>
        <w:rPr>
          <w:i/>
          <w:sz w:val="20"/>
        </w:rPr>
        <w:t>Book, Chapter in Scholarly Book-New</w:t>
      </w:r>
    </w:p>
    <w:p w14:paraId="6FB89C11" w14:textId="77777777" w:rsidR="00B62C06" w:rsidRDefault="00F40432">
      <w:pPr>
        <w:spacing w:before="10" w:line="249" w:lineRule="auto"/>
        <w:ind w:left="1180" w:right="190" w:hanging="360"/>
        <w:rPr>
          <w:sz w:val="20"/>
        </w:rPr>
      </w:pPr>
      <w:r>
        <w:rPr>
          <w:sz w:val="20"/>
        </w:rPr>
        <w:t xml:space="preserve">Davey, B., Houghton, R. F. (2016). Why not OSI? </w:t>
      </w:r>
      <w:r>
        <w:rPr>
          <w:i/>
          <w:sz w:val="20"/>
        </w:rPr>
        <w:t xml:space="preserve">International Communities of Invention and Innovation. HC 2016. IFIP Advances in Information and Communication Technology </w:t>
      </w:r>
      <w:r>
        <w:rPr>
          <w:sz w:val="20"/>
        </w:rPr>
        <w:t xml:space="preserve">(vol. 491). </w:t>
      </w:r>
      <w:proofErr w:type="spellStart"/>
      <w:r>
        <w:rPr>
          <w:sz w:val="20"/>
        </w:rPr>
        <w:t>Springer.B</w:t>
      </w:r>
      <w:r>
        <w:rPr>
          <w:sz w:val="20"/>
        </w:rPr>
        <w:t>asic</w:t>
      </w:r>
      <w:proofErr w:type="spellEnd"/>
      <w:r>
        <w:rPr>
          <w:sz w:val="20"/>
        </w:rPr>
        <w:t xml:space="preserve"> or Discovery Scholarship, Published, </w:t>
      </w:r>
      <w:proofErr w:type="gramStart"/>
      <w:r>
        <w:rPr>
          <w:sz w:val="20"/>
        </w:rPr>
        <w:t>All</w:t>
      </w:r>
      <w:proofErr w:type="gramEnd"/>
      <w:r>
        <w:rPr>
          <w:sz w:val="20"/>
        </w:rPr>
        <w:t xml:space="preserve"> authors have co-author status, International, </w:t>
      </w:r>
      <w:proofErr w:type="spellStart"/>
      <w:r>
        <w:rPr>
          <w:sz w:val="20"/>
        </w:rPr>
        <w:t>Publically</w:t>
      </w:r>
      <w:proofErr w:type="spellEnd"/>
      <w:r>
        <w:rPr>
          <w:sz w:val="20"/>
        </w:rPr>
        <w:t xml:space="preserve"> Available, January 2016, 2016, Peer-reviewed/Refereed</w:t>
      </w:r>
    </w:p>
    <w:p w14:paraId="18482BDE" w14:textId="77777777" w:rsidR="00B62C06" w:rsidRDefault="00B62C06">
      <w:pPr>
        <w:pStyle w:val="BodyText"/>
        <w:spacing w:before="1"/>
        <w:ind w:left="0"/>
        <w:rPr>
          <w:sz w:val="21"/>
        </w:rPr>
      </w:pPr>
    </w:p>
    <w:p w14:paraId="23C7A882" w14:textId="77777777" w:rsidR="00B62C06" w:rsidRDefault="00F40432">
      <w:pPr>
        <w:pStyle w:val="Heading2"/>
      </w:pPr>
      <w:r>
        <w:t>Books</w:t>
      </w:r>
    </w:p>
    <w:p w14:paraId="3D985A4B" w14:textId="77777777" w:rsidR="00B62C06" w:rsidRDefault="00B62C06">
      <w:pPr>
        <w:pStyle w:val="BodyText"/>
        <w:spacing w:before="9"/>
        <w:ind w:left="0"/>
        <w:rPr>
          <w:b/>
          <w:sz w:val="21"/>
        </w:rPr>
      </w:pPr>
    </w:p>
    <w:p w14:paraId="18CCCBA3" w14:textId="77777777" w:rsidR="00B62C06" w:rsidRDefault="00F40432">
      <w:pPr>
        <w:ind w:left="820"/>
        <w:rPr>
          <w:i/>
          <w:sz w:val="20"/>
        </w:rPr>
      </w:pPr>
      <w:r>
        <w:rPr>
          <w:i/>
          <w:sz w:val="20"/>
        </w:rPr>
        <w:t>Book, Textbook-New</w:t>
      </w:r>
    </w:p>
    <w:p w14:paraId="03ACDE45" w14:textId="77777777" w:rsidR="00B62C06" w:rsidRDefault="00F40432">
      <w:pPr>
        <w:pStyle w:val="BodyText"/>
        <w:spacing w:before="10" w:line="249" w:lineRule="auto"/>
        <w:ind w:right="202" w:hanging="360"/>
      </w:pPr>
      <w:r>
        <w:t xml:space="preserve">Thompson, J. R., Houghton, R. F. (2021). </w:t>
      </w:r>
      <w:r>
        <w:rPr>
          <w:i/>
        </w:rPr>
        <w:t xml:space="preserve">The Disciplines of Business: Every Career Is a Business </w:t>
      </w:r>
      <w:r>
        <w:t>(pp. 172). Dubuque, IA: Kendall Hunt Publishing Company. https://he.kendallhunt.com/product/disciplines-business-every-career-businessTeaching and Learning Sch</w:t>
      </w:r>
      <w:r>
        <w:t xml:space="preserve">olarship, Published, </w:t>
      </w:r>
      <w:proofErr w:type="gramStart"/>
      <w:r>
        <w:t>All</w:t>
      </w:r>
      <w:proofErr w:type="gramEnd"/>
      <w:r>
        <w:t xml:space="preserve"> authors have co-author status, 4050 </w:t>
      </w:r>
      <w:proofErr w:type="spellStart"/>
      <w:r>
        <w:t>Westmark</w:t>
      </w:r>
      <w:proofErr w:type="spellEnd"/>
      <w:r>
        <w:t xml:space="preserve"> Drive, Dubuque, IA 52002, USA, 9781792473067, National, </w:t>
      </w:r>
      <w:proofErr w:type="spellStart"/>
      <w:r>
        <w:t>Publically</w:t>
      </w:r>
      <w:proofErr w:type="spellEnd"/>
      <w:r>
        <w:t xml:space="preserve"> Available, September 2021, Peer-reviewed/Refereed</w:t>
      </w:r>
    </w:p>
    <w:p w14:paraId="19D7BD6F" w14:textId="77777777" w:rsidR="00B62C06" w:rsidRDefault="00B62C06">
      <w:pPr>
        <w:pStyle w:val="BodyText"/>
        <w:spacing w:before="3"/>
        <w:ind w:left="0"/>
        <w:rPr>
          <w:sz w:val="21"/>
        </w:rPr>
      </w:pPr>
    </w:p>
    <w:p w14:paraId="048AFFEE" w14:textId="77777777" w:rsidR="00B62C06" w:rsidRDefault="00F40432">
      <w:pPr>
        <w:pStyle w:val="Heading2"/>
      </w:pPr>
      <w:r>
        <w:t>Conference Proceedings</w:t>
      </w:r>
    </w:p>
    <w:p w14:paraId="6388EE34" w14:textId="77777777" w:rsidR="00B62C06" w:rsidRDefault="00B62C06">
      <w:pPr>
        <w:pStyle w:val="BodyText"/>
        <w:spacing w:before="9"/>
        <w:ind w:left="0"/>
        <w:rPr>
          <w:b/>
          <w:sz w:val="21"/>
        </w:rPr>
      </w:pPr>
    </w:p>
    <w:p w14:paraId="17272932" w14:textId="77777777" w:rsidR="00B62C06" w:rsidRDefault="00F40432">
      <w:pPr>
        <w:ind w:left="820"/>
        <w:rPr>
          <w:i/>
          <w:sz w:val="20"/>
        </w:rPr>
      </w:pPr>
      <w:r>
        <w:rPr>
          <w:i/>
          <w:sz w:val="20"/>
        </w:rPr>
        <w:t>Conference Proceeding</w:t>
      </w:r>
    </w:p>
    <w:p w14:paraId="546410A5" w14:textId="77777777" w:rsidR="00B62C06" w:rsidRDefault="00F40432">
      <w:pPr>
        <w:pStyle w:val="BodyText"/>
        <w:spacing w:before="10" w:line="249" w:lineRule="auto"/>
        <w:ind w:hanging="360"/>
      </w:pPr>
      <w:r>
        <w:t>Johnson, J., Houghton,</w:t>
      </w:r>
      <w:r>
        <w:t xml:space="preserve"> R. F., Jenson, A. (2022). </w:t>
      </w:r>
      <w:r>
        <w:rPr>
          <w:i/>
        </w:rPr>
        <w:t>Communication without Connection</w:t>
      </w:r>
      <w:r>
        <w:t xml:space="preserve">. Basic or Discovery Scholarship, Accepted, </w:t>
      </w:r>
      <w:proofErr w:type="gramStart"/>
      <w:r>
        <w:t>All</w:t>
      </w:r>
      <w:proofErr w:type="gramEnd"/>
      <w:r>
        <w:t xml:space="preserve"> authors have co-author status, Regional, March 2022, March 1, 2022, April 2022, May 13, 2022, Peer-reviewed/Refereed</w:t>
      </w:r>
    </w:p>
    <w:p w14:paraId="1DDF6D99" w14:textId="77777777" w:rsidR="00B62C06" w:rsidRDefault="00B62C06">
      <w:pPr>
        <w:pStyle w:val="BodyText"/>
        <w:spacing w:before="1"/>
        <w:ind w:left="0"/>
        <w:rPr>
          <w:sz w:val="21"/>
        </w:rPr>
      </w:pPr>
    </w:p>
    <w:p w14:paraId="1F7C5064" w14:textId="77777777" w:rsidR="00B62C06" w:rsidRDefault="00F40432">
      <w:pPr>
        <w:ind w:left="820"/>
        <w:rPr>
          <w:i/>
          <w:sz w:val="20"/>
        </w:rPr>
      </w:pPr>
      <w:r>
        <w:rPr>
          <w:i/>
          <w:sz w:val="20"/>
        </w:rPr>
        <w:t>Conference Proceeding</w:t>
      </w:r>
    </w:p>
    <w:p w14:paraId="7F24BC94" w14:textId="77777777" w:rsidR="00B62C06" w:rsidRDefault="00F40432">
      <w:pPr>
        <w:pStyle w:val="BodyText"/>
        <w:spacing w:before="10" w:line="249" w:lineRule="auto"/>
        <w:ind w:right="146" w:hanging="360"/>
      </w:pPr>
      <w:r>
        <w:t xml:space="preserve">Johnson, </w:t>
      </w:r>
      <w:r>
        <w:t xml:space="preserve">J., Houghton, R. </w:t>
      </w:r>
      <w:r>
        <w:rPr>
          <w:spacing w:val="-8"/>
        </w:rPr>
        <w:t xml:space="preserve">F., </w:t>
      </w:r>
      <w:r>
        <w:t xml:space="preserve">Hilton, </w:t>
      </w:r>
      <w:r>
        <w:rPr>
          <w:spacing w:val="-8"/>
        </w:rPr>
        <w:t xml:space="preserve">T., </w:t>
      </w:r>
      <w:r>
        <w:t>Cheah, I. (2018). Secure Data Communication via Lingual</w:t>
      </w:r>
      <w:r>
        <w:rPr>
          <w:spacing w:val="-10"/>
        </w:rPr>
        <w:t xml:space="preserve"> </w:t>
      </w:r>
      <w:r>
        <w:t>Transformation</w:t>
      </w:r>
      <w:proofErr w:type="gramStart"/>
      <w:r>
        <w:t>.</w:t>
      </w:r>
      <w:r>
        <w:rPr>
          <w:spacing w:val="-4"/>
        </w:rPr>
        <w:t xml:space="preserve"> </w:t>
      </w:r>
      <w:r>
        <w:rPr>
          <w:i/>
        </w:rPr>
        <w:t>.</w:t>
      </w:r>
      <w:proofErr w:type="gramEnd"/>
      <w:r>
        <w:rPr>
          <w:i/>
          <w:spacing w:val="-7"/>
        </w:rPr>
        <w:t xml:space="preserve"> </w:t>
      </w:r>
      <w:r>
        <w:rPr>
          <w:i/>
        </w:rPr>
        <w:t>Proceedings</w:t>
      </w:r>
      <w:r>
        <w:rPr>
          <w:i/>
          <w:spacing w:val="-7"/>
        </w:rPr>
        <w:t xml:space="preserve"> </w:t>
      </w:r>
      <w:r>
        <w:rPr>
          <w:i/>
        </w:rPr>
        <w:t>of</w:t>
      </w:r>
      <w:r>
        <w:rPr>
          <w:i/>
          <w:spacing w:val="-7"/>
        </w:rPr>
        <w:t xml:space="preserve"> </w:t>
      </w:r>
      <w:r>
        <w:rPr>
          <w:i/>
        </w:rPr>
        <w:t>the</w:t>
      </w:r>
      <w:r>
        <w:rPr>
          <w:i/>
          <w:spacing w:val="-7"/>
        </w:rPr>
        <w:t xml:space="preserve"> </w:t>
      </w:r>
      <w:r>
        <w:rPr>
          <w:i/>
        </w:rPr>
        <w:t>51st</w:t>
      </w:r>
      <w:r>
        <w:rPr>
          <w:i/>
          <w:spacing w:val="-7"/>
        </w:rPr>
        <w:t xml:space="preserve"> </w:t>
      </w:r>
      <w:r>
        <w:rPr>
          <w:i/>
        </w:rPr>
        <w:t>Hawaii</w:t>
      </w:r>
      <w:r>
        <w:rPr>
          <w:i/>
          <w:spacing w:val="-7"/>
        </w:rPr>
        <w:t xml:space="preserve"> </w:t>
      </w:r>
      <w:r>
        <w:rPr>
          <w:i/>
        </w:rPr>
        <w:t>International</w:t>
      </w:r>
      <w:r>
        <w:rPr>
          <w:i/>
          <w:spacing w:val="-7"/>
        </w:rPr>
        <w:t xml:space="preserve"> </w:t>
      </w:r>
      <w:r>
        <w:rPr>
          <w:i/>
        </w:rPr>
        <w:t>Conference</w:t>
      </w:r>
      <w:r>
        <w:rPr>
          <w:i/>
          <w:spacing w:val="-7"/>
        </w:rPr>
        <w:t xml:space="preserve"> </w:t>
      </w:r>
      <w:r>
        <w:rPr>
          <w:i/>
        </w:rPr>
        <w:t>on</w:t>
      </w:r>
      <w:r>
        <w:rPr>
          <w:i/>
          <w:spacing w:val="-7"/>
        </w:rPr>
        <w:t xml:space="preserve"> </w:t>
      </w:r>
      <w:r>
        <w:rPr>
          <w:i/>
        </w:rPr>
        <w:t xml:space="preserve">System Sciences </w:t>
      </w:r>
      <w:r>
        <w:t xml:space="preserve">(pp. 5394-5503). scholarspace.manoa.hawaii.edu/bitstream/10125/50574/1/paper0687.pdfBasic or Discovery Scholarship, Published, </w:t>
      </w:r>
      <w:proofErr w:type="gramStart"/>
      <w:r>
        <w:t>All</w:t>
      </w:r>
      <w:proofErr w:type="gramEnd"/>
      <w:r>
        <w:t xml:space="preserve"> authors have co-author status, International, </w:t>
      </w:r>
      <w:proofErr w:type="spellStart"/>
      <w:r>
        <w:t>Publically</w:t>
      </w:r>
      <w:proofErr w:type="spellEnd"/>
      <w:r>
        <w:t xml:space="preserve"> Available, 2018,</w:t>
      </w:r>
      <w:r>
        <w:rPr>
          <w:spacing w:val="-2"/>
        </w:rPr>
        <w:t xml:space="preserve"> </w:t>
      </w:r>
      <w:r>
        <w:t>Peer-reviewed/Refereed</w:t>
      </w:r>
    </w:p>
    <w:p w14:paraId="3F637912" w14:textId="77777777" w:rsidR="00B62C06" w:rsidRDefault="00B62C06">
      <w:pPr>
        <w:pStyle w:val="BodyText"/>
        <w:spacing w:before="3"/>
        <w:ind w:left="0"/>
        <w:rPr>
          <w:sz w:val="21"/>
        </w:rPr>
      </w:pPr>
    </w:p>
    <w:p w14:paraId="66287264" w14:textId="77777777" w:rsidR="00B62C06" w:rsidRDefault="00F40432">
      <w:pPr>
        <w:ind w:left="820"/>
        <w:rPr>
          <w:i/>
          <w:sz w:val="20"/>
        </w:rPr>
      </w:pPr>
      <w:r>
        <w:rPr>
          <w:i/>
          <w:sz w:val="20"/>
        </w:rPr>
        <w:t>Conference Proceeding</w:t>
      </w:r>
    </w:p>
    <w:p w14:paraId="38B951C7" w14:textId="77777777" w:rsidR="00B62C06" w:rsidRDefault="00F40432">
      <w:pPr>
        <w:spacing w:before="10" w:line="249" w:lineRule="auto"/>
        <w:ind w:left="1180" w:hanging="360"/>
        <w:rPr>
          <w:sz w:val="20"/>
        </w:rPr>
      </w:pPr>
      <w:r>
        <w:rPr>
          <w:sz w:val="20"/>
        </w:rPr>
        <w:t>Hough</w:t>
      </w:r>
      <w:r>
        <w:rPr>
          <w:sz w:val="20"/>
        </w:rPr>
        <w:t xml:space="preserve">ton, R. F. (2017). The Academic Cost of Mobile Computing. </w:t>
      </w:r>
      <w:r>
        <w:rPr>
          <w:i/>
          <w:sz w:val="20"/>
        </w:rPr>
        <w:t>Proceedings of the Mountain Plains Business Conference 2017</w:t>
      </w:r>
      <w:r>
        <w:rPr>
          <w:sz w:val="20"/>
        </w:rPr>
        <w:t>.Basic or Discovery Scholarship, Published, Regional, Abstract</w:t>
      </w:r>
    </w:p>
    <w:p w14:paraId="388304E7" w14:textId="77777777" w:rsidR="00B62C06" w:rsidRDefault="00B62C06">
      <w:pPr>
        <w:spacing w:line="249" w:lineRule="auto"/>
        <w:rPr>
          <w:sz w:val="20"/>
        </w:rPr>
        <w:sectPr w:rsidR="00B62C06">
          <w:pgSz w:w="12240" w:h="15840"/>
          <w:pgMar w:top="1500" w:right="1340" w:bottom="1320" w:left="1340" w:header="0" w:footer="1125" w:gutter="0"/>
          <w:cols w:space="720"/>
        </w:sectPr>
      </w:pPr>
    </w:p>
    <w:p w14:paraId="155FE1F2" w14:textId="77777777" w:rsidR="00B62C06" w:rsidRDefault="00F40432">
      <w:pPr>
        <w:pStyle w:val="BodyText"/>
        <w:spacing w:before="64" w:line="249" w:lineRule="auto"/>
        <w:ind w:right="237" w:hanging="360"/>
      </w:pPr>
      <w:r>
        <w:lastRenderedPageBreak/>
        <w:t>Mobile personal computers have been in wide usage for over two</w:t>
      </w:r>
      <w:r>
        <w:t xml:space="preserve"> decades. Recently, universities have been requiring students to purchase notebook computers to enhance their academic studies. This paper studies the usability of notebook computing in academic environments and how much is spent on notebook computer by st</w:t>
      </w:r>
      <w:r>
        <w:t>udents. 2017, 2017,</w:t>
      </w:r>
    </w:p>
    <w:p w14:paraId="1A6BB418" w14:textId="77777777" w:rsidR="00B62C06" w:rsidRDefault="00F40432">
      <w:pPr>
        <w:pStyle w:val="BodyText"/>
        <w:spacing w:before="3"/>
      </w:pPr>
      <w:r>
        <w:t>Peer-reviewed/Refereed</w:t>
      </w:r>
    </w:p>
    <w:p w14:paraId="30E8B285" w14:textId="77777777" w:rsidR="00B62C06" w:rsidRDefault="00B62C06">
      <w:pPr>
        <w:pStyle w:val="BodyText"/>
        <w:spacing w:before="9"/>
        <w:ind w:left="0"/>
        <w:rPr>
          <w:sz w:val="21"/>
        </w:rPr>
      </w:pPr>
    </w:p>
    <w:p w14:paraId="6A155BD3" w14:textId="77777777" w:rsidR="00B62C06" w:rsidRDefault="00F40432">
      <w:pPr>
        <w:ind w:left="820"/>
        <w:rPr>
          <w:i/>
          <w:sz w:val="20"/>
        </w:rPr>
      </w:pPr>
      <w:r>
        <w:rPr>
          <w:i/>
          <w:sz w:val="20"/>
        </w:rPr>
        <w:t>Conference Proceeding</w:t>
      </w:r>
    </w:p>
    <w:p w14:paraId="5070A0BE" w14:textId="77777777" w:rsidR="00B62C06" w:rsidRDefault="00F40432">
      <w:pPr>
        <w:pStyle w:val="BodyText"/>
        <w:spacing w:before="10"/>
        <w:ind w:left="820"/>
      </w:pPr>
      <w:r>
        <w:t>Houghton, R. F., Johnson, J., Hilton, T. (2016). A Completely Different Concept:</w:t>
      </w:r>
    </w:p>
    <w:p w14:paraId="0BD372DE" w14:textId="77777777" w:rsidR="00B62C06" w:rsidRDefault="00F40432">
      <w:pPr>
        <w:spacing w:before="10" w:line="249" w:lineRule="auto"/>
        <w:ind w:left="1180"/>
        <w:rPr>
          <w:sz w:val="20"/>
        </w:rPr>
      </w:pPr>
      <w:r>
        <w:rPr>
          <w:sz w:val="20"/>
        </w:rPr>
        <w:t xml:space="preserve">Non-Mathematical Encryption? </w:t>
      </w:r>
      <w:r>
        <w:rPr>
          <w:i/>
          <w:sz w:val="20"/>
        </w:rPr>
        <w:t xml:space="preserve">Proceedings of the International Association for Computer Information Systems, 56th Annual </w:t>
      </w:r>
      <w:proofErr w:type="gramStart"/>
      <w:r>
        <w:rPr>
          <w:i/>
          <w:sz w:val="20"/>
        </w:rPr>
        <w:t xml:space="preserve">Conference </w:t>
      </w:r>
      <w:r>
        <w:rPr>
          <w:sz w:val="20"/>
        </w:rPr>
        <w:t>.Basic</w:t>
      </w:r>
      <w:proofErr w:type="gramEnd"/>
      <w:r>
        <w:rPr>
          <w:sz w:val="20"/>
        </w:rPr>
        <w:t xml:space="preserve"> or Discovery Scholarship, Published, All authors have co-author status, 2016, Peer-reviewed/Refereed</w:t>
      </w:r>
    </w:p>
    <w:p w14:paraId="49EA59F5" w14:textId="77777777" w:rsidR="00B62C06" w:rsidRDefault="00B62C06">
      <w:pPr>
        <w:pStyle w:val="BodyText"/>
        <w:spacing w:before="1"/>
        <w:ind w:left="0"/>
        <w:rPr>
          <w:sz w:val="21"/>
        </w:rPr>
      </w:pPr>
    </w:p>
    <w:p w14:paraId="3E89E565" w14:textId="77777777" w:rsidR="00B62C06" w:rsidRDefault="00F40432">
      <w:pPr>
        <w:ind w:left="820"/>
        <w:rPr>
          <w:i/>
          <w:sz w:val="20"/>
        </w:rPr>
      </w:pPr>
      <w:r>
        <w:rPr>
          <w:i/>
          <w:sz w:val="20"/>
        </w:rPr>
        <w:t>Conference Proceeding</w:t>
      </w:r>
    </w:p>
    <w:p w14:paraId="4B3221EB" w14:textId="77777777" w:rsidR="00B62C06" w:rsidRDefault="00F40432">
      <w:pPr>
        <w:spacing w:before="10" w:line="249" w:lineRule="auto"/>
        <w:ind w:left="1180" w:right="190" w:hanging="360"/>
        <w:rPr>
          <w:sz w:val="20"/>
        </w:rPr>
      </w:pPr>
      <w:r>
        <w:rPr>
          <w:sz w:val="20"/>
        </w:rPr>
        <w:t>Houghton, R. F. (2015).</w:t>
      </w:r>
      <w:r>
        <w:rPr>
          <w:sz w:val="20"/>
        </w:rPr>
        <w:t xml:space="preserve"> The Creation of the Chain-Link Fence Model. </w:t>
      </w:r>
      <w:r>
        <w:rPr>
          <w:i/>
          <w:sz w:val="20"/>
        </w:rPr>
        <w:t>Proceedings of Informing Science &amp; IT Education Conference (</w:t>
      </w:r>
      <w:proofErr w:type="spellStart"/>
      <w:r>
        <w:rPr>
          <w:i/>
          <w:sz w:val="20"/>
        </w:rPr>
        <w:t>InSITE</w:t>
      </w:r>
      <w:proofErr w:type="spellEnd"/>
      <w:r>
        <w:rPr>
          <w:i/>
          <w:sz w:val="20"/>
        </w:rPr>
        <w:t xml:space="preserve">) 2015 </w:t>
      </w:r>
      <w:r>
        <w:rPr>
          <w:sz w:val="20"/>
        </w:rPr>
        <w:t>(pp. 221-229). proceedings.informingscience.org/InSITE2015/InSITE15p221-229Houghton1525.pdfApplied or Integration/Application Scholarship,</w:t>
      </w:r>
      <w:r>
        <w:rPr>
          <w:sz w:val="20"/>
        </w:rPr>
        <w:t xml:space="preserve"> Published, International, </w:t>
      </w:r>
      <w:proofErr w:type="spellStart"/>
      <w:r>
        <w:rPr>
          <w:sz w:val="20"/>
        </w:rPr>
        <w:t>Publically</w:t>
      </w:r>
      <w:proofErr w:type="spellEnd"/>
      <w:r>
        <w:rPr>
          <w:sz w:val="20"/>
        </w:rPr>
        <w:t xml:space="preserve"> Available, 2015, Peer-reviewed/Refereed</w:t>
      </w:r>
    </w:p>
    <w:p w14:paraId="5D4C001F" w14:textId="77777777" w:rsidR="00B62C06" w:rsidRDefault="00B62C06">
      <w:pPr>
        <w:pStyle w:val="BodyText"/>
        <w:spacing w:before="2"/>
        <w:ind w:left="0"/>
        <w:rPr>
          <w:sz w:val="21"/>
        </w:rPr>
      </w:pPr>
    </w:p>
    <w:p w14:paraId="47AD979A" w14:textId="77777777" w:rsidR="00B62C06" w:rsidRDefault="00F40432">
      <w:pPr>
        <w:spacing w:before="1"/>
        <w:ind w:left="820"/>
        <w:rPr>
          <w:i/>
          <w:sz w:val="20"/>
        </w:rPr>
      </w:pPr>
      <w:r>
        <w:rPr>
          <w:i/>
          <w:sz w:val="20"/>
        </w:rPr>
        <w:t>Conference Proceeding</w:t>
      </w:r>
    </w:p>
    <w:p w14:paraId="699DCFD3" w14:textId="77777777" w:rsidR="00B62C06" w:rsidRDefault="00F40432">
      <w:pPr>
        <w:spacing w:before="10" w:line="249" w:lineRule="auto"/>
        <w:ind w:left="1180" w:hanging="360"/>
        <w:rPr>
          <w:sz w:val="20"/>
        </w:rPr>
      </w:pPr>
      <w:r>
        <w:rPr>
          <w:sz w:val="20"/>
        </w:rPr>
        <w:t xml:space="preserve">Houghton, R. F. (2015). The Testing of the Chain-Link Fence Model. </w:t>
      </w:r>
      <w:r>
        <w:rPr>
          <w:i/>
          <w:sz w:val="20"/>
        </w:rPr>
        <w:t xml:space="preserve">Proceedings of the 2015 Global Mountain Plains Business Association </w:t>
      </w:r>
      <w:proofErr w:type="spellStart"/>
      <w:r>
        <w:rPr>
          <w:i/>
          <w:sz w:val="20"/>
        </w:rPr>
        <w:t>Conference</w:t>
      </w:r>
      <w:r>
        <w:rPr>
          <w:sz w:val="20"/>
        </w:rPr>
        <w:t>.Basic</w:t>
      </w:r>
      <w:proofErr w:type="spellEnd"/>
      <w:r>
        <w:rPr>
          <w:sz w:val="20"/>
        </w:rPr>
        <w:t xml:space="preserve"> or </w:t>
      </w:r>
      <w:r>
        <w:rPr>
          <w:sz w:val="20"/>
        </w:rPr>
        <w:t>Discovery Scholarship, Accepted, Regional, 2015, Peer-reviewed/Refereed</w:t>
      </w:r>
    </w:p>
    <w:p w14:paraId="663ACC88" w14:textId="77777777" w:rsidR="00B62C06" w:rsidRDefault="00B62C06">
      <w:pPr>
        <w:pStyle w:val="BodyText"/>
        <w:ind w:left="0"/>
        <w:rPr>
          <w:sz w:val="21"/>
        </w:rPr>
      </w:pPr>
    </w:p>
    <w:p w14:paraId="78C57969" w14:textId="77777777" w:rsidR="00B62C06" w:rsidRDefault="00F40432">
      <w:pPr>
        <w:spacing w:before="1"/>
        <w:ind w:left="820"/>
        <w:rPr>
          <w:i/>
          <w:sz w:val="20"/>
        </w:rPr>
      </w:pPr>
      <w:r>
        <w:rPr>
          <w:i/>
          <w:sz w:val="20"/>
        </w:rPr>
        <w:t>Conference Proceeding</w:t>
      </w:r>
    </w:p>
    <w:p w14:paraId="4ACFA296" w14:textId="77777777" w:rsidR="00B62C06" w:rsidRDefault="00F40432">
      <w:pPr>
        <w:spacing w:before="10" w:line="249" w:lineRule="auto"/>
        <w:ind w:left="1180" w:right="226" w:hanging="360"/>
        <w:rPr>
          <w:sz w:val="20"/>
        </w:rPr>
      </w:pPr>
      <w:r>
        <w:rPr>
          <w:sz w:val="20"/>
        </w:rPr>
        <w:t xml:space="preserve">Houghton, R. F., </w:t>
      </w:r>
      <w:proofErr w:type="spellStart"/>
      <w:r>
        <w:rPr>
          <w:sz w:val="20"/>
        </w:rPr>
        <w:t>Ugray</w:t>
      </w:r>
      <w:proofErr w:type="spellEnd"/>
      <w:r>
        <w:rPr>
          <w:sz w:val="20"/>
        </w:rPr>
        <w:t xml:space="preserve">, Z. (2014). The Chain-Link Fence Model </w:t>
      </w:r>
      <w:proofErr w:type="gramStart"/>
      <w:r>
        <w:rPr>
          <w:sz w:val="20"/>
        </w:rPr>
        <w:t>In</w:t>
      </w:r>
      <w:proofErr w:type="gramEnd"/>
      <w:r>
        <w:rPr>
          <w:sz w:val="20"/>
        </w:rPr>
        <w:t xml:space="preserve"> Use: A Case Study of Computer Security Policy Implementation. </w:t>
      </w:r>
      <w:r>
        <w:rPr>
          <w:i/>
          <w:sz w:val="20"/>
        </w:rPr>
        <w:t>Proceedings of the 2014 Western De</w:t>
      </w:r>
      <w:r>
        <w:rPr>
          <w:i/>
          <w:sz w:val="20"/>
        </w:rPr>
        <w:t>cision Sciences Institute Annual Conference</w:t>
      </w:r>
      <w:r>
        <w:rPr>
          <w:sz w:val="20"/>
        </w:rPr>
        <w:t xml:space="preserve">. wdsinet.org/Annual_Meetings/2014_Proceedings/papers/paper172.pdfBasic or Discovery Scholarship, Published, International, </w:t>
      </w:r>
      <w:proofErr w:type="spellStart"/>
      <w:r>
        <w:rPr>
          <w:sz w:val="20"/>
        </w:rPr>
        <w:t>Publically</w:t>
      </w:r>
      <w:proofErr w:type="spellEnd"/>
      <w:r>
        <w:rPr>
          <w:sz w:val="20"/>
        </w:rPr>
        <w:t xml:space="preserve"> Available, 2014, Peer-reviewed/Refereed</w:t>
      </w:r>
    </w:p>
    <w:p w14:paraId="1A9D2EA2" w14:textId="77777777" w:rsidR="00B62C06" w:rsidRDefault="00B62C06">
      <w:pPr>
        <w:pStyle w:val="BodyText"/>
        <w:spacing w:before="2"/>
        <w:ind w:left="0"/>
        <w:rPr>
          <w:sz w:val="21"/>
        </w:rPr>
      </w:pPr>
    </w:p>
    <w:p w14:paraId="1B12C409" w14:textId="77777777" w:rsidR="00B62C06" w:rsidRDefault="00F40432">
      <w:pPr>
        <w:ind w:left="820"/>
        <w:rPr>
          <w:i/>
          <w:sz w:val="20"/>
        </w:rPr>
      </w:pPr>
      <w:r>
        <w:rPr>
          <w:i/>
          <w:sz w:val="20"/>
        </w:rPr>
        <w:t>Conference Proceeding</w:t>
      </w:r>
    </w:p>
    <w:p w14:paraId="39F7562D" w14:textId="77777777" w:rsidR="00B62C06" w:rsidRDefault="00F40432">
      <w:pPr>
        <w:spacing w:before="10" w:line="249" w:lineRule="auto"/>
        <w:ind w:left="1180" w:right="226" w:hanging="360"/>
        <w:rPr>
          <w:sz w:val="20"/>
        </w:rPr>
      </w:pPr>
      <w:r>
        <w:rPr>
          <w:sz w:val="20"/>
        </w:rPr>
        <w:t>Houghton, R. F.</w:t>
      </w:r>
      <w:r>
        <w:rPr>
          <w:sz w:val="20"/>
        </w:rPr>
        <w:t xml:space="preserve"> (2014). The Development of the Chain-Link Fence Model. </w:t>
      </w:r>
      <w:r>
        <w:rPr>
          <w:i/>
          <w:sz w:val="20"/>
        </w:rPr>
        <w:t xml:space="preserve">Proceedings of the 2014 Mountain Plains Business Association Global Business </w:t>
      </w:r>
      <w:proofErr w:type="spellStart"/>
      <w:r>
        <w:rPr>
          <w:i/>
          <w:sz w:val="20"/>
        </w:rPr>
        <w:t>Conference</w:t>
      </w:r>
      <w:r>
        <w:rPr>
          <w:sz w:val="20"/>
        </w:rPr>
        <w:t>.Applied</w:t>
      </w:r>
      <w:proofErr w:type="spellEnd"/>
      <w:r>
        <w:rPr>
          <w:sz w:val="20"/>
        </w:rPr>
        <w:t xml:space="preserve"> or Integration/Application Scholarship, Published, </w:t>
      </w:r>
      <w:proofErr w:type="gramStart"/>
      <w:r>
        <w:rPr>
          <w:sz w:val="20"/>
        </w:rPr>
        <w:t>As</w:t>
      </w:r>
      <w:proofErr w:type="gramEnd"/>
      <w:r>
        <w:rPr>
          <w:sz w:val="20"/>
        </w:rPr>
        <w:t xml:space="preserve"> information security becomes more of a main stream</w:t>
      </w:r>
      <w:r>
        <w:rPr>
          <w:sz w:val="20"/>
        </w:rPr>
        <w:t xml:space="preserve"> topic, many institutions</w:t>
      </w:r>
    </w:p>
    <w:p w14:paraId="60B1CC12" w14:textId="77777777" w:rsidR="00B62C06" w:rsidRDefault="00F40432">
      <w:pPr>
        <w:pStyle w:val="BodyText"/>
        <w:spacing w:before="4" w:line="249" w:lineRule="auto"/>
        <w:ind w:left="820" w:right="226"/>
      </w:pPr>
      <w:r>
        <w:t xml:space="preserve">of higher education have found that their response to security threats </w:t>
      </w:r>
      <w:proofErr w:type="gramStart"/>
      <w:r>
        <w:t>are</w:t>
      </w:r>
      <w:proofErr w:type="gramEnd"/>
      <w:r>
        <w:t xml:space="preserve"> lacking. The information technology (IT) group at Utah State University realized that they needed to create various security procedures to help mitigate this newly acknowledged thre</w:t>
      </w:r>
      <w:r>
        <w:t>at., 2014,</w:t>
      </w:r>
    </w:p>
    <w:p w14:paraId="1FEEB292" w14:textId="77777777" w:rsidR="00B62C06" w:rsidRDefault="00F40432">
      <w:pPr>
        <w:pStyle w:val="BodyText"/>
        <w:spacing w:before="2"/>
      </w:pPr>
      <w:r>
        <w:t>Peer-reviewed/Refereed</w:t>
      </w:r>
    </w:p>
    <w:p w14:paraId="23455153" w14:textId="77777777" w:rsidR="00B62C06" w:rsidRDefault="00B62C06">
      <w:pPr>
        <w:pStyle w:val="BodyText"/>
        <w:ind w:left="0"/>
        <w:rPr>
          <w:sz w:val="22"/>
        </w:rPr>
      </w:pPr>
    </w:p>
    <w:p w14:paraId="354D9F2A" w14:textId="77777777" w:rsidR="00B62C06" w:rsidRDefault="00B62C06">
      <w:pPr>
        <w:pStyle w:val="BodyText"/>
        <w:spacing w:before="7"/>
        <w:ind w:left="0"/>
      </w:pPr>
    </w:p>
    <w:p w14:paraId="7DDFE911" w14:textId="77777777" w:rsidR="00B62C06" w:rsidRDefault="00F40432">
      <w:pPr>
        <w:pStyle w:val="Heading2"/>
      </w:pPr>
      <w:r>
        <w:t>Periodicals</w:t>
      </w:r>
    </w:p>
    <w:p w14:paraId="11FD3713" w14:textId="77777777" w:rsidR="00B62C06" w:rsidRDefault="00B62C06">
      <w:pPr>
        <w:pStyle w:val="BodyText"/>
        <w:spacing w:before="8"/>
        <w:ind w:left="0"/>
        <w:rPr>
          <w:b/>
          <w:sz w:val="21"/>
        </w:rPr>
      </w:pPr>
    </w:p>
    <w:p w14:paraId="3A369E28" w14:textId="77777777" w:rsidR="00B62C06" w:rsidRDefault="00F40432">
      <w:pPr>
        <w:spacing w:before="1"/>
        <w:ind w:left="820"/>
        <w:rPr>
          <w:i/>
          <w:sz w:val="20"/>
        </w:rPr>
      </w:pPr>
      <w:r>
        <w:rPr>
          <w:i/>
          <w:sz w:val="20"/>
        </w:rPr>
        <w:t>Newspaper</w:t>
      </w:r>
    </w:p>
    <w:p w14:paraId="5C5E3E98" w14:textId="77777777" w:rsidR="00B62C06" w:rsidRDefault="00F40432">
      <w:pPr>
        <w:pStyle w:val="BodyText"/>
        <w:spacing w:before="10" w:line="249" w:lineRule="auto"/>
        <w:ind w:hanging="360"/>
      </w:pPr>
      <w:r>
        <w:t xml:space="preserve">Houghton, R. F. (2022). New Year, New You? </w:t>
      </w:r>
      <w:r>
        <w:rPr>
          <w:i/>
        </w:rPr>
        <w:t xml:space="preserve">East Idaho Business Journal </w:t>
      </w:r>
      <w:r>
        <w:t xml:space="preserve">(pp. 2). Pocatello </w:t>
      </w:r>
      <w:proofErr w:type="gramStart"/>
      <w:r>
        <w:t>Idaho:.</w:t>
      </w:r>
      <w:proofErr w:type="gramEnd"/>
      <w:r>
        <w:t xml:space="preserve"> Applied or Integration/Application Scholarship, Published, </w:t>
      </w:r>
      <w:proofErr w:type="gramStart"/>
      <w:r>
        <w:t>All</w:t>
      </w:r>
      <w:proofErr w:type="gramEnd"/>
      <w:r>
        <w:t xml:space="preserve"> authors have co-author status, USA, Regional, </w:t>
      </w:r>
      <w:proofErr w:type="spellStart"/>
      <w:r>
        <w:t>Publically</w:t>
      </w:r>
      <w:proofErr w:type="spellEnd"/>
      <w:r>
        <w:t xml:space="preserve"> Available, January 11, 2022, February 2022, February 2022</w:t>
      </w:r>
    </w:p>
    <w:p w14:paraId="269433CC" w14:textId="77777777" w:rsidR="00B62C06" w:rsidRDefault="00B62C06">
      <w:pPr>
        <w:pStyle w:val="BodyText"/>
        <w:ind w:left="0"/>
        <w:rPr>
          <w:sz w:val="21"/>
        </w:rPr>
      </w:pPr>
    </w:p>
    <w:p w14:paraId="1E93E623" w14:textId="77777777" w:rsidR="00B62C06" w:rsidRDefault="00F40432">
      <w:pPr>
        <w:pStyle w:val="BodyText"/>
        <w:spacing w:before="1" w:line="249" w:lineRule="auto"/>
        <w:ind w:hanging="360"/>
      </w:pPr>
      <w:r>
        <w:t xml:space="preserve">Houghton, R. F. (2021). The Stories of America. </w:t>
      </w:r>
      <w:r>
        <w:rPr>
          <w:i/>
        </w:rPr>
        <w:t>Ea</w:t>
      </w:r>
      <w:r>
        <w:rPr>
          <w:i/>
        </w:rPr>
        <w:t xml:space="preserve">st Idaho Business Journal </w:t>
      </w:r>
      <w:r>
        <w:t xml:space="preserve">(pp.2). Pocatello </w:t>
      </w:r>
      <w:proofErr w:type="gramStart"/>
      <w:r>
        <w:t>Idaho:.</w:t>
      </w:r>
      <w:proofErr w:type="gramEnd"/>
      <w:r>
        <w:t xml:space="preserve"> Applied or Integration/Application Scholarship, Published, </w:t>
      </w:r>
      <w:proofErr w:type="gramStart"/>
      <w:r>
        <w:t>All</w:t>
      </w:r>
      <w:proofErr w:type="gramEnd"/>
      <w:r>
        <w:t xml:space="preserve"> authors have co-author status, USA, Regional, </w:t>
      </w:r>
      <w:proofErr w:type="spellStart"/>
      <w:r>
        <w:t>Publically</w:t>
      </w:r>
      <w:proofErr w:type="spellEnd"/>
      <w:r>
        <w:t xml:space="preserve"> Available March 31 2021, April 2021</w:t>
      </w:r>
    </w:p>
    <w:p w14:paraId="2AF09C11" w14:textId="77777777" w:rsidR="00B62C06" w:rsidRDefault="00B62C06">
      <w:pPr>
        <w:pStyle w:val="BodyText"/>
        <w:ind w:left="0"/>
        <w:rPr>
          <w:sz w:val="21"/>
        </w:rPr>
      </w:pPr>
    </w:p>
    <w:p w14:paraId="6B9FF95C" w14:textId="77777777" w:rsidR="00B62C06" w:rsidRDefault="00F40432">
      <w:pPr>
        <w:pStyle w:val="Heading2"/>
        <w:spacing w:before="1"/>
      </w:pPr>
      <w:r>
        <w:t>Refereed Journal Articles</w:t>
      </w:r>
    </w:p>
    <w:p w14:paraId="732E3FAC" w14:textId="77777777" w:rsidR="00B62C06" w:rsidRDefault="00B62C06">
      <w:pPr>
        <w:sectPr w:rsidR="00B62C06">
          <w:pgSz w:w="12240" w:h="15840"/>
          <w:pgMar w:top="1380" w:right="1340" w:bottom="1320" w:left="1340" w:header="0" w:footer="1125" w:gutter="0"/>
          <w:cols w:space="720"/>
        </w:sectPr>
      </w:pPr>
    </w:p>
    <w:p w14:paraId="504D900F" w14:textId="77777777" w:rsidR="00B62C06" w:rsidRDefault="00F40432">
      <w:pPr>
        <w:spacing w:before="184"/>
        <w:ind w:left="820"/>
        <w:rPr>
          <w:i/>
          <w:sz w:val="20"/>
        </w:rPr>
      </w:pPr>
      <w:r>
        <w:rPr>
          <w:i/>
          <w:sz w:val="20"/>
        </w:rPr>
        <w:lastRenderedPageBreak/>
        <w:t>Journal</w:t>
      </w:r>
      <w:r>
        <w:rPr>
          <w:i/>
          <w:sz w:val="20"/>
        </w:rPr>
        <w:t xml:space="preserve"> Article, Academic Journal</w:t>
      </w:r>
    </w:p>
    <w:p w14:paraId="4A9C82EA" w14:textId="77777777" w:rsidR="00B62C06" w:rsidRDefault="00F40432">
      <w:pPr>
        <w:pStyle w:val="BodyText"/>
        <w:spacing w:before="10" w:line="249" w:lineRule="auto"/>
        <w:ind w:hanging="360"/>
      </w:pPr>
      <w:r>
        <w:t>Barnes, C., &amp; Houghton, R. (2022). An Analysis of the Microsoft 365 Cloud Migration Process, its Alternatives, and Results. Mountain Plains Journal of Business and Technology, 23(1).</w:t>
      </w:r>
    </w:p>
    <w:p w14:paraId="71572153" w14:textId="77777777" w:rsidR="00B62C06" w:rsidRDefault="00F40432">
      <w:pPr>
        <w:pStyle w:val="BodyText"/>
        <w:spacing w:before="2"/>
      </w:pPr>
      <w:r>
        <w:t>Retrieved from https://openspaces.unk.edu/mpjb</w:t>
      </w:r>
      <w:r>
        <w:t>t/vol23/iss1/3</w:t>
      </w:r>
    </w:p>
    <w:p w14:paraId="36A65095" w14:textId="77777777" w:rsidR="00B62C06" w:rsidRDefault="00B62C06">
      <w:pPr>
        <w:pStyle w:val="BodyText"/>
        <w:spacing w:before="8"/>
        <w:ind w:left="0"/>
        <w:rPr>
          <w:sz w:val="21"/>
        </w:rPr>
      </w:pPr>
    </w:p>
    <w:p w14:paraId="256E3F78" w14:textId="77777777" w:rsidR="00B62C06" w:rsidRDefault="00F40432">
      <w:pPr>
        <w:ind w:left="820"/>
        <w:rPr>
          <w:i/>
          <w:sz w:val="20"/>
        </w:rPr>
      </w:pPr>
      <w:r>
        <w:rPr>
          <w:i/>
          <w:sz w:val="20"/>
        </w:rPr>
        <w:t>Journal Article, Academic Journal</w:t>
      </w:r>
    </w:p>
    <w:p w14:paraId="1185A22F" w14:textId="77777777" w:rsidR="00B62C06" w:rsidRDefault="00F40432">
      <w:pPr>
        <w:pStyle w:val="BodyText"/>
        <w:spacing w:before="10" w:line="249" w:lineRule="auto"/>
        <w:ind w:right="192" w:hanging="360"/>
      </w:pPr>
      <w:r>
        <w:t xml:space="preserve">Houghton, G. F., Houghton, R. F. (2021). Gravity as shown by Gluons: The proposed Gravity Equation. </w:t>
      </w:r>
      <w:r>
        <w:rPr>
          <w:i/>
        </w:rPr>
        <w:t>International Journal of Physics and Research</w:t>
      </w:r>
      <w:r>
        <w:t>(Vol. 11, Issue 1, Jun 2021), 21-34.</w:t>
      </w:r>
      <w:hyperlink r:id="rId9">
        <w:r>
          <w:t xml:space="preserve"> http://www.tjprc.org/publishpapers/2-44-1622120708-IJPRJUN20213.pdfBasic </w:t>
        </w:r>
      </w:hyperlink>
      <w:r>
        <w:t xml:space="preserve">or Discovery Scholarship, Published, All authors have </w:t>
      </w:r>
      <w:r>
        <w:t xml:space="preserve">co-author status, International, </w:t>
      </w:r>
      <w:proofErr w:type="spellStart"/>
      <w:r>
        <w:t>Publically</w:t>
      </w:r>
      <w:proofErr w:type="spellEnd"/>
      <w:r>
        <w:t xml:space="preserve"> Available, Science has shown that there are many ideas about the concept of gravitational force. This paper presents a new formula for the computation of gravitational force. Gravity is now described as the appli</w:t>
      </w:r>
      <w:r>
        <w:t>cation of the gravitational time dilation difference of every nucleon’s diameter times the strong force.</w:t>
      </w:r>
    </w:p>
    <w:p w14:paraId="4EAB9268" w14:textId="77777777" w:rsidR="00B62C06" w:rsidRDefault="00F40432">
      <w:pPr>
        <w:pStyle w:val="BodyText"/>
        <w:spacing w:before="7" w:line="249" w:lineRule="auto"/>
        <w:ind w:right="113"/>
      </w:pPr>
      <w:r>
        <w:t xml:space="preserve">This paper presents the case for gluons as the quantum particle as the manifestation gravity. In a pair of nucleons or single nucleon, gluons form the </w:t>
      </w:r>
      <w:r>
        <w:t>strong force. Because of the time gradient, the gluon will travel further for the portion of the nucleon further from the source of gravitational time dilation. More time for the gluon to travel implies that the gluon needs to travel further.</w:t>
      </w:r>
    </w:p>
    <w:p w14:paraId="271C7580" w14:textId="77777777" w:rsidR="00B62C06" w:rsidRDefault="00F40432">
      <w:pPr>
        <w:pStyle w:val="BodyText"/>
        <w:spacing w:before="4" w:line="249" w:lineRule="auto"/>
        <w:ind w:right="226"/>
      </w:pPr>
      <w:r>
        <w:t>This paper th</w:t>
      </w:r>
      <w:r>
        <w:t xml:space="preserve">en compares the results of the proposed gravitational equation to classical calculations. Once the results are compared, a further discussion occurs about the implementation of those results to other current series of thoughts in physics., June 2021, June </w:t>
      </w:r>
      <w:r>
        <w:t>2021, Peer-reviewed/Refereed</w:t>
      </w:r>
    </w:p>
    <w:p w14:paraId="09D4818D" w14:textId="77777777" w:rsidR="00B62C06" w:rsidRDefault="00B62C06">
      <w:pPr>
        <w:pStyle w:val="BodyText"/>
        <w:spacing w:before="2"/>
        <w:ind w:left="0"/>
        <w:rPr>
          <w:sz w:val="21"/>
        </w:rPr>
      </w:pPr>
    </w:p>
    <w:p w14:paraId="387AADBA" w14:textId="77777777" w:rsidR="00B62C06" w:rsidRDefault="00F40432">
      <w:pPr>
        <w:ind w:left="820"/>
        <w:rPr>
          <w:i/>
          <w:sz w:val="20"/>
        </w:rPr>
      </w:pPr>
      <w:r>
        <w:rPr>
          <w:i/>
          <w:sz w:val="20"/>
        </w:rPr>
        <w:t>Journal Article, Academic Journal</w:t>
      </w:r>
    </w:p>
    <w:p w14:paraId="5567988D" w14:textId="77777777" w:rsidR="00B62C06" w:rsidRDefault="00F40432">
      <w:pPr>
        <w:pStyle w:val="BodyText"/>
        <w:spacing w:before="10" w:line="249" w:lineRule="auto"/>
        <w:ind w:right="193" w:hanging="360"/>
      </w:pPr>
      <w:r>
        <w:t xml:space="preserve">Houghton, R. F., </w:t>
      </w:r>
      <w:proofErr w:type="spellStart"/>
      <w:r>
        <w:t>Gulomov</w:t>
      </w:r>
      <w:proofErr w:type="spellEnd"/>
      <w:r>
        <w:t xml:space="preserve">, S., </w:t>
      </w:r>
      <w:proofErr w:type="spellStart"/>
      <w:r>
        <w:t>Abkujalilov</w:t>
      </w:r>
      <w:proofErr w:type="spellEnd"/>
      <w:r>
        <w:t xml:space="preserve">, J., Marble, J. (in press). Managing Burnout: Graduate Students with Full Time Careers. </w:t>
      </w:r>
      <w:r>
        <w:rPr>
          <w:i/>
        </w:rPr>
        <w:t xml:space="preserve">Information Science and Communications </w:t>
      </w:r>
      <w:proofErr w:type="spellStart"/>
      <w:r>
        <w:rPr>
          <w:i/>
        </w:rPr>
        <w:t>Technologies</w:t>
      </w:r>
      <w:r>
        <w:t>.Teaching</w:t>
      </w:r>
      <w:proofErr w:type="spellEnd"/>
      <w:r>
        <w:t xml:space="preserve"> a</w:t>
      </w:r>
      <w:r>
        <w:t xml:space="preserve">nd Learning Scholarship, Accepted, Uzbekistan, A study detailing the rates of student dropout in doctorate programs showed that only 27 percent of doctoral students graduated in the </w:t>
      </w:r>
      <w:proofErr w:type="gramStart"/>
      <w:r>
        <w:t>five year</w:t>
      </w:r>
      <w:proofErr w:type="gramEnd"/>
      <w:r>
        <w:t xml:space="preserve"> time frame, with 39% still working to gain their degree in the f</w:t>
      </w:r>
      <w:r>
        <w:t xml:space="preserve">ollowing years (Stock, </w:t>
      </w:r>
      <w:proofErr w:type="spellStart"/>
      <w:r>
        <w:t>Finegan</w:t>
      </w:r>
      <w:proofErr w:type="spellEnd"/>
      <w:r>
        <w:t xml:space="preserve">, &amp; Siegfried, 2009). This study looked at 27 Ph.D. programs across the United States with an enrollment of 586 students. Of the 586 students, 34 percent had dropped out completely by their fifth year. This study reflects the </w:t>
      </w:r>
      <w:r>
        <w:t>national doctoral dropout rate of about 30-40 percent., September 2019, November 2019,</w:t>
      </w:r>
    </w:p>
    <w:p w14:paraId="02544D37" w14:textId="77777777" w:rsidR="00B62C06" w:rsidRDefault="00F40432">
      <w:pPr>
        <w:pStyle w:val="BodyText"/>
        <w:spacing w:before="7"/>
      </w:pPr>
      <w:r>
        <w:t>Peer-reviewed/Refereed</w:t>
      </w:r>
    </w:p>
    <w:p w14:paraId="7722F159" w14:textId="77777777" w:rsidR="00B62C06" w:rsidRDefault="00B62C06">
      <w:pPr>
        <w:pStyle w:val="BodyText"/>
        <w:spacing w:before="9"/>
        <w:ind w:left="0"/>
        <w:rPr>
          <w:sz w:val="21"/>
        </w:rPr>
      </w:pPr>
    </w:p>
    <w:p w14:paraId="1291D049" w14:textId="77777777" w:rsidR="00B62C06" w:rsidRDefault="00F40432">
      <w:pPr>
        <w:ind w:left="820"/>
        <w:rPr>
          <w:i/>
          <w:sz w:val="20"/>
        </w:rPr>
      </w:pPr>
      <w:r>
        <w:rPr>
          <w:i/>
          <w:sz w:val="20"/>
        </w:rPr>
        <w:t>Journal Article, Academic Journal</w:t>
      </w:r>
    </w:p>
    <w:p w14:paraId="7EF028C1" w14:textId="77777777" w:rsidR="00B62C06" w:rsidRDefault="00F40432">
      <w:pPr>
        <w:pStyle w:val="BodyText"/>
        <w:spacing w:before="10"/>
        <w:ind w:left="820"/>
      </w:pPr>
      <w:r>
        <w:t xml:space="preserve">Parker, K. R., Srinivasan, S. S., Houghton, R. F., </w:t>
      </w:r>
      <w:proofErr w:type="spellStart"/>
      <w:r>
        <w:t>Kordzadeh</w:t>
      </w:r>
      <w:proofErr w:type="spellEnd"/>
      <w:r>
        <w:t xml:space="preserve">, N., </w:t>
      </w:r>
      <w:proofErr w:type="spellStart"/>
      <w:r>
        <w:t>Bozan</w:t>
      </w:r>
      <w:proofErr w:type="spellEnd"/>
      <w:r>
        <w:t>, K., Ottaway, T., Davey,</w:t>
      </w:r>
    </w:p>
    <w:p w14:paraId="5E5862B5" w14:textId="77777777" w:rsidR="00B62C06" w:rsidRDefault="00F40432">
      <w:pPr>
        <w:pStyle w:val="BodyText"/>
        <w:spacing w:before="10" w:line="249" w:lineRule="auto"/>
        <w:ind w:right="113"/>
      </w:pPr>
      <w:r>
        <w:t>B. (2017). Hea</w:t>
      </w:r>
      <w:r>
        <w:t xml:space="preserve">lth informatics program design and outcomes: Learning from an early offering at a mid-level university. </w:t>
      </w:r>
      <w:r>
        <w:rPr>
          <w:i/>
        </w:rPr>
        <w:t>Education and Information Technologies, 22</w:t>
      </w:r>
      <w:r>
        <w:t>, 1497-1513.</w:t>
      </w:r>
      <w:hyperlink r:id="rId10">
        <w:r>
          <w:t xml:space="preserve"> h</w:t>
        </w:r>
        <w:r>
          <w:t xml:space="preserve">ttp://www.springerlink.com/openurl.asp?genre=journal&amp;issn=1360-2357Teaching </w:t>
        </w:r>
      </w:hyperlink>
      <w:r>
        <w:t xml:space="preserve">and Learning Scholarship, Published, </w:t>
      </w:r>
      <w:proofErr w:type="gramStart"/>
      <w:r>
        <w:t>All</w:t>
      </w:r>
      <w:proofErr w:type="gramEnd"/>
      <w:r>
        <w:t xml:space="preserve"> authors have co-author status, 1573-7608, International, </w:t>
      </w:r>
      <w:proofErr w:type="spellStart"/>
      <w:r>
        <w:t>Publically</w:t>
      </w:r>
      <w:proofErr w:type="spellEnd"/>
      <w:r>
        <w:t xml:space="preserve"> Available, 2017, Peer-reviewed/Refereed</w:t>
      </w:r>
    </w:p>
    <w:p w14:paraId="7FCF977C" w14:textId="77777777" w:rsidR="00B62C06" w:rsidRDefault="00B62C06">
      <w:pPr>
        <w:pStyle w:val="BodyText"/>
        <w:spacing w:before="2"/>
        <w:ind w:left="0"/>
        <w:rPr>
          <w:sz w:val="21"/>
        </w:rPr>
      </w:pPr>
    </w:p>
    <w:p w14:paraId="59F3792A" w14:textId="77777777" w:rsidR="00B62C06" w:rsidRDefault="00F40432">
      <w:pPr>
        <w:ind w:left="820"/>
        <w:rPr>
          <w:i/>
          <w:sz w:val="20"/>
        </w:rPr>
      </w:pPr>
      <w:r>
        <w:rPr>
          <w:i/>
          <w:sz w:val="20"/>
        </w:rPr>
        <w:t>Journal Article, Academic Jour</w:t>
      </w:r>
      <w:r>
        <w:rPr>
          <w:i/>
          <w:sz w:val="20"/>
        </w:rPr>
        <w:t>nal</w:t>
      </w:r>
    </w:p>
    <w:p w14:paraId="6C7C29AE" w14:textId="77777777" w:rsidR="00B62C06" w:rsidRDefault="00F40432">
      <w:pPr>
        <w:pStyle w:val="BodyText"/>
        <w:spacing w:before="10" w:line="249" w:lineRule="auto"/>
        <w:ind w:right="110" w:hanging="360"/>
      </w:pPr>
      <w:proofErr w:type="spellStart"/>
      <w:r>
        <w:t>Bozan</w:t>
      </w:r>
      <w:proofErr w:type="spellEnd"/>
      <w:r>
        <w:t xml:space="preserve">, K., Parker, K., Davies, W., Houghton, R. F. (2016). Alternatives for Pragmatic Responses to Group Work Problems. </w:t>
      </w:r>
      <w:r>
        <w:rPr>
          <w:i/>
        </w:rPr>
        <w:t>Informing Science, Volume 19</w:t>
      </w:r>
      <w:r>
        <w:t>, 89-102.</w:t>
      </w:r>
      <w:hyperlink r:id="rId11">
        <w:r>
          <w:t xml:space="preserve"> www.informingscie</w:t>
        </w:r>
        <w:r>
          <w:t xml:space="preserve">nce.org/Publications/3504Teaching </w:t>
        </w:r>
      </w:hyperlink>
      <w:r>
        <w:t xml:space="preserve">and Learning Scholarship, Published, </w:t>
      </w:r>
      <w:proofErr w:type="gramStart"/>
      <w:r>
        <w:t>All</w:t>
      </w:r>
      <w:proofErr w:type="gramEnd"/>
      <w:r>
        <w:t xml:space="preserve"> authors have co-author status, International, </w:t>
      </w:r>
      <w:proofErr w:type="spellStart"/>
      <w:r>
        <w:t>Publically</w:t>
      </w:r>
      <w:proofErr w:type="spellEnd"/>
      <w:r>
        <w:t xml:space="preserve"> Available, Group work can provide a valuable learning experience, one that is especially relevant for those preparing to ent</w:t>
      </w:r>
      <w:r>
        <w:t>er the information system workforce. While much has been discussed about effective means of delivering the benefits of collaborative learning in groups, there are some problems that arise due to pragmatic environmental factors such as the part time work co</w:t>
      </w:r>
      <w:r>
        <w:t>mmitments of students.</w:t>
      </w:r>
    </w:p>
    <w:p w14:paraId="7257E7DA" w14:textId="77777777" w:rsidR="00B62C06" w:rsidRDefault="00B62C06">
      <w:pPr>
        <w:spacing w:line="249" w:lineRule="auto"/>
        <w:sectPr w:rsidR="00B62C06">
          <w:pgSz w:w="12240" w:h="15840"/>
          <w:pgMar w:top="1500" w:right="1340" w:bottom="1320" w:left="1340" w:header="0" w:footer="1125" w:gutter="0"/>
          <w:cols w:space="720"/>
        </w:sectPr>
      </w:pPr>
    </w:p>
    <w:p w14:paraId="316688E9" w14:textId="77777777" w:rsidR="00B62C06" w:rsidRDefault="00F40432">
      <w:pPr>
        <w:pStyle w:val="BodyText"/>
        <w:spacing w:before="64" w:line="249" w:lineRule="auto"/>
        <w:ind w:right="113"/>
      </w:pPr>
      <w:r>
        <w:lastRenderedPageBreak/>
        <w:t xml:space="preserve">This study has identified a range of problems and reports on a longitudinal Action Research study in two universities (in Australia and the USA). Over three </w:t>
      </w:r>
      <w:proofErr w:type="gramStart"/>
      <w:r>
        <w:t>semesters</w:t>
      </w:r>
      <w:proofErr w:type="gramEnd"/>
      <w:r>
        <w:t xml:space="preserve"> problems were identified and methods </w:t>
      </w:r>
      <w:proofErr w:type="spellStart"/>
      <w:r>
        <w:t>trialled</w:t>
      </w:r>
      <w:proofErr w:type="spellEnd"/>
      <w:r>
        <w:t xml:space="preserve"> using collaborative tools. Several promisin</w:t>
      </w:r>
      <w:r>
        <w:t xml:space="preserve">g solutions are presented to the identified problems. These include the use of Google documents and </w:t>
      </w:r>
      <w:proofErr w:type="spellStart"/>
      <w:r>
        <w:t>colour</w:t>
      </w:r>
      <w:proofErr w:type="spellEnd"/>
      <w:r>
        <w:t xml:space="preserve"> to ensure team contributions are more even., 2016, Peer-reviewed/Refereed</w:t>
      </w:r>
    </w:p>
    <w:p w14:paraId="459F3015" w14:textId="77777777" w:rsidR="00B62C06" w:rsidRDefault="00B62C06">
      <w:pPr>
        <w:pStyle w:val="BodyText"/>
        <w:spacing w:before="3"/>
        <w:ind w:left="0"/>
        <w:rPr>
          <w:sz w:val="21"/>
        </w:rPr>
      </w:pPr>
    </w:p>
    <w:p w14:paraId="07045C84" w14:textId="77777777" w:rsidR="00B62C06" w:rsidRDefault="00F40432">
      <w:pPr>
        <w:pStyle w:val="Heading1"/>
        <w:spacing w:before="1"/>
      </w:pPr>
      <w:r>
        <w:t>Presentations Given</w:t>
      </w:r>
    </w:p>
    <w:p w14:paraId="4D5DE0FC" w14:textId="77777777" w:rsidR="00B62C06" w:rsidRDefault="00B62C06">
      <w:pPr>
        <w:pStyle w:val="BodyText"/>
        <w:spacing w:before="6"/>
        <w:ind w:left="0"/>
        <w:rPr>
          <w:b/>
          <w:sz w:val="21"/>
        </w:rPr>
      </w:pPr>
    </w:p>
    <w:p w14:paraId="258D03C2" w14:textId="77777777" w:rsidR="00B62C06" w:rsidRDefault="00F40432">
      <w:pPr>
        <w:pStyle w:val="Heading2"/>
      </w:pPr>
      <w:r>
        <w:t>Demonstration</w:t>
      </w:r>
    </w:p>
    <w:p w14:paraId="2DD5E5A5" w14:textId="77777777" w:rsidR="00B62C06" w:rsidRDefault="00B62C06">
      <w:pPr>
        <w:pStyle w:val="BodyText"/>
        <w:spacing w:before="9"/>
        <w:ind w:left="0"/>
        <w:rPr>
          <w:b/>
          <w:sz w:val="21"/>
        </w:rPr>
      </w:pPr>
    </w:p>
    <w:p w14:paraId="01D7BF51" w14:textId="77777777" w:rsidR="00B62C06" w:rsidRDefault="00F40432">
      <w:pPr>
        <w:pStyle w:val="BodyText"/>
        <w:spacing w:line="249" w:lineRule="auto"/>
        <w:ind w:hanging="360"/>
      </w:pPr>
      <w:r>
        <w:t>Houghton, R. (Presenter &amp; Author), Joh</w:t>
      </w:r>
      <w:r>
        <w:t>nson, J. (Presenter &amp; Author), Jensen, A., Graduate (Presenter Only), Mountain Plains Business Association Conference, "Project Jangle: An Update," Mountain Plains Business Association, Pocatello Idaho, Conference, International, Academic, peer-reviewed/re</w:t>
      </w:r>
      <w:r>
        <w:t>fereed, published in proceedings, Accepted, Basic or Discovery Scholarship. (October 23, 2021).</w:t>
      </w:r>
    </w:p>
    <w:p w14:paraId="4CD327C5" w14:textId="77777777" w:rsidR="00B62C06" w:rsidRDefault="00B62C06">
      <w:pPr>
        <w:pStyle w:val="BodyText"/>
        <w:ind w:left="0"/>
        <w:rPr>
          <w:sz w:val="22"/>
        </w:rPr>
      </w:pPr>
    </w:p>
    <w:p w14:paraId="5BA983E3" w14:textId="77777777" w:rsidR="00B62C06" w:rsidRDefault="00B62C06">
      <w:pPr>
        <w:pStyle w:val="BodyText"/>
        <w:spacing w:before="1"/>
        <w:ind w:left="0"/>
      </w:pPr>
    </w:p>
    <w:p w14:paraId="11358BB6" w14:textId="77777777" w:rsidR="00B62C06" w:rsidRDefault="00F40432">
      <w:pPr>
        <w:pStyle w:val="Heading2"/>
      </w:pPr>
      <w:r>
        <w:t>Keynote/Plenary Address</w:t>
      </w:r>
    </w:p>
    <w:p w14:paraId="4E3D7C57" w14:textId="77777777" w:rsidR="00B62C06" w:rsidRDefault="00B62C06">
      <w:pPr>
        <w:pStyle w:val="BodyText"/>
        <w:spacing w:before="8"/>
        <w:ind w:left="0"/>
        <w:rPr>
          <w:b/>
          <w:sz w:val="21"/>
        </w:rPr>
      </w:pPr>
    </w:p>
    <w:p w14:paraId="27D7EA6D" w14:textId="77777777" w:rsidR="00B62C06" w:rsidRDefault="00F40432">
      <w:pPr>
        <w:pStyle w:val="BodyText"/>
        <w:spacing w:line="249" w:lineRule="auto"/>
        <w:ind w:right="161" w:hanging="360"/>
      </w:pPr>
      <w:r>
        <w:t>Houghton, R. F. (Author Only), Idaho Agriculture CFO Group, "IT Security Practices," Burley Milk Product, Burley Idaho, Panel, State, Non-Academic, Invited, Applied or Integration/Application Scholarship. (November 12, 2020).</w:t>
      </w:r>
    </w:p>
    <w:p w14:paraId="214922C1" w14:textId="77777777" w:rsidR="00B62C06" w:rsidRDefault="00B62C06">
      <w:pPr>
        <w:pStyle w:val="BodyText"/>
        <w:ind w:left="0"/>
        <w:rPr>
          <w:sz w:val="22"/>
        </w:rPr>
      </w:pPr>
    </w:p>
    <w:p w14:paraId="0DC700B6" w14:textId="77777777" w:rsidR="00B62C06" w:rsidRDefault="00B62C06">
      <w:pPr>
        <w:pStyle w:val="BodyText"/>
        <w:ind w:left="0"/>
      </w:pPr>
    </w:p>
    <w:p w14:paraId="2672FB3E" w14:textId="77777777" w:rsidR="00B62C06" w:rsidRDefault="00F40432">
      <w:pPr>
        <w:pStyle w:val="Heading2"/>
      </w:pPr>
      <w:r>
        <w:t>Lecture</w:t>
      </w:r>
    </w:p>
    <w:p w14:paraId="241D4B0C" w14:textId="77777777" w:rsidR="00B62C06" w:rsidRDefault="00B62C06">
      <w:pPr>
        <w:pStyle w:val="BodyText"/>
        <w:spacing w:before="8"/>
        <w:ind w:left="0"/>
        <w:rPr>
          <w:b/>
          <w:sz w:val="21"/>
        </w:rPr>
      </w:pPr>
    </w:p>
    <w:p w14:paraId="12D4D6D1" w14:textId="77777777" w:rsidR="00B62C06" w:rsidRDefault="00F40432">
      <w:pPr>
        <w:pStyle w:val="BodyText"/>
        <w:spacing w:before="1" w:line="249" w:lineRule="auto"/>
        <w:ind w:hanging="360"/>
      </w:pPr>
      <w:r>
        <w:t>Houghton, R. F. (Pr</w:t>
      </w:r>
      <w:r>
        <w:t xml:space="preserve">esenter &amp; Author), </w:t>
      </w:r>
      <w:proofErr w:type="spellStart"/>
      <w:r>
        <w:t>NAtional</w:t>
      </w:r>
      <w:proofErr w:type="spellEnd"/>
      <w:r>
        <w:t xml:space="preserve"> Awareness Day for Students with Disabilities in Uzbekistan, "Accessible Education: Idaho State University's </w:t>
      </w:r>
      <w:proofErr w:type="spellStart"/>
      <w:r>
        <w:t>Commitement</w:t>
      </w:r>
      <w:proofErr w:type="spellEnd"/>
      <w:r>
        <w:t xml:space="preserve"> to Students with </w:t>
      </w:r>
      <w:proofErr w:type="spellStart"/>
      <w:r>
        <w:t>Disablilites</w:t>
      </w:r>
      <w:proofErr w:type="spellEnd"/>
      <w:r>
        <w:t xml:space="preserve">," </w:t>
      </w:r>
      <w:proofErr w:type="spellStart"/>
      <w:r>
        <w:t>Tasheknt</w:t>
      </w:r>
      <w:proofErr w:type="spellEnd"/>
      <w:r>
        <w:t xml:space="preserve"> University of Information Technology, Tashkent, Uzbekistan, Confere</w:t>
      </w:r>
      <w:r>
        <w:t>nce, International, Academic, peer-reviewed/refereed, published in proceedings, Invited, Teaching and Learning Scholarship. (November 24, 2020).</w:t>
      </w:r>
    </w:p>
    <w:p w14:paraId="0A41C009" w14:textId="77777777" w:rsidR="00B62C06" w:rsidRDefault="00B62C06">
      <w:pPr>
        <w:pStyle w:val="BodyText"/>
        <w:ind w:left="0"/>
        <w:rPr>
          <w:sz w:val="22"/>
        </w:rPr>
      </w:pPr>
    </w:p>
    <w:p w14:paraId="1770BDEA" w14:textId="77777777" w:rsidR="00B62C06" w:rsidRDefault="00B62C06">
      <w:pPr>
        <w:pStyle w:val="BodyText"/>
        <w:ind w:left="0"/>
      </w:pPr>
    </w:p>
    <w:p w14:paraId="5B3266AA" w14:textId="77777777" w:rsidR="00B62C06" w:rsidRDefault="00F40432">
      <w:pPr>
        <w:pStyle w:val="BodyText"/>
        <w:spacing w:before="1" w:line="249" w:lineRule="auto"/>
        <w:ind w:right="117" w:hanging="360"/>
        <w:jc w:val="both"/>
      </w:pPr>
      <w:r>
        <w:t xml:space="preserve">Houghton, R. </w:t>
      </w:r>
      <w:r>
        <w:rPr>
          <w:spacing w:val="-12"/>
        </w:rPr>
        <w:t xml:space="preserve">F. </w:t>
      </w:r>
      <w:r>
        <w:t xml:space="preserve">(Co-Chair), Forum on the Future, "Forum on the Future," Idaho Business </w:t>
      </w:r>
      <w:r>
        <w:rPr>
          <w:spacing w:val="-3"/>
        </w:rPr>
        <w:t xml:space="preserve">Review, </w:t>
      </w:r>
      <w:r>
        <w:t>Boise Idaho, Roundtable, State, Non-Academic, published in proceedings, Invited, Applied or Integration/Application Scholarship. (December 4, 2018).</w:t>
      </w:r>
    </w:p>
    <w:p w14:paraId="37996B7D" w14:textId="77777777" w:rsidR="00B62C06" w:rsidRDefault="00B62C06">
      <w:pPr>
        <w:pStyle w:val="BodyText"/>
        <w:ind w:left="0"/>
        <w:rPr>
          <w:sz w:val="22"/>
        </w:rPr>
      </w:pPr>
    </w:p>
    <w:p w14:paraId="13BD6B30" w14:textId="77777777" w:rsidR="00B62C06" w:rsidRDefault="00B62C06">
      <w:pPr>
        <w:pStyle w:val="BodyText"/>
        <w:spacing w:before="10"/>
        <w:ind w:left="0"/>
        <w:rPr>
          <w:sz w:val="19"/>
        </w:rPr>
      </w:pPr>
    </w:p>
    <w:p w14:paraId="64C5BC91" w14:textId="77777777" w:rsidR="00B62C06" w:rsidRDefault="00F40432">
      <w:pPr>
        <w:pStyle w:val="Heading2"/>
        <w:spacing w:before="1"/>
      </w:pPr>
      <w:r>
        <w:t>Paper</w:t>
      </w:r>
    </w:p>
    <w:p w14:paraId="10E0065B" w14:textId="77777777" w:rsidR="00B62C06" w:rsidRDefault="00B62C06">
      <w:pPr>
        <w:pStyle w:val="BodyText"/>
        <w:ind w:left="0"/>
        <w:rPr>
          <w:b/>
          <w:sz w:val="22"/>
        </w:rPr>
      </w:pPr>
    </w:p>
    <w:p w14:paraId="7D609850" w14:textId="77777777" w:rsidR="00B62C06" w:rsidRDefault="00B62C06">
      <w:pPr>
        <w:pStyle w:val="BodyText"/>
        <w:spacing w:before="7"/>
        <w:ind w:left="0"/>
        <w:rPr>
          <w:b/>
        </w:rPr>
      </w:pPr>
    </w:p>
    <w:p w14:paraId="7DC02B4C" w14:textId="77777777" w:rsidR="00B62C06" w:rsidRDefault="00F40432">
      <w:pPr>
        <w:pStyle w:val="BodyText"/>
        <w:spacing w:line="249" w:lineRule="auto"/>
        <w:ind w:right="60" w:hanging="360"/>
      </w:pPr>
      <w:r>
        <w:t>Houghton, R. F. (P</w:t>
      </w:r>
      <w:r>
        <w:t>resenter &amp; Author), Davey, W. (Presenter &amp; Author), International Communities of Invention and Innovation, "Why not OSI," New York University, New York, New York, Conference, International, Academic, peer-reviewed/refereed, published in proceedings, Accept</w:t>
      </w:r>
      <w:r>
        <w:t>ed, Basic or Discovery Scholarship. (May 2016).</w:t>
      </w:r>
    </w:p>
    <w:p w14:paraId="5049F4B9" w14:textId="77777777" w:rsidR="00B62C06" w:rsidRDefault="00B62C06">
      <w:pPr>
        <w:pStyle w:val="BodyText"/>
        <w:ind w:left="0"/>
        <w:rPr>
          <w:sz w:val="22"/>
        </w:rPr>
      </w:pPr>
    </w:p>
    <w:p w14:paraId="403E4F9F" w14:textId="77777777" w:rsidR="00B62C06" w:rsidRDefault="00B62C06">
      <w:pPr>
        <w:pStyle w:val="BodyText"/>
        <w:ind w:left="0"/>
      </w:pPr>
    </w:p>
    <w:p w14:paraId="31816E9D" w14:textId="77777777" w:rsidR="00B62C06" w:rsidRDefault="00F40432">
      <w:pPr>
        <w:pStyle w:val="BodyText"/>
        <w:spacing w:line="249" w:lineRule="auto"/>
        <w:ind w:right="226" w:hanging="360"/>
      </w:pPr>
      <w:r>
        <w:t>Houghton, R. F. (Presenter &amp; Author), Mountain Plains Conference, "The Testing of the Chain Link Fence Model," Colorado Mesa University, Grand Junction CO, Conference, Regional, Academic, peer-reviewed/refe</w:t>
      </w:r>
      <w:r>
        <w:t>reed, published in proceedings, Accepted, Basic or Discovery Scholarship. (September 17, 2015).</w:t>
      </w:r>
    </w:p>
    <w:p w14:paraId="4D7D4D6F" w14:textId="77777777" w:rsidR="00B62C06" w:rsidRDefault="00B62C06">
      <w:pPr>
        <w:spacing w:line="249" w:lineRule="auto"/>
        <w:sectPr w:rsidR="00B62C06">
          <w:pgSz w:w="12240" w:h="15840"/>
          <w:pgMar w:top="1380" w:right="1340" w:bottom="1320" w:left="1340" w:header="0" w:footer="1125" w:gutter="0"/>
          <w:cols w:space="720"/>
        </w:sectPr>
      </w:pPr>
    </w:p>
    <w:p w14:paraId="5B107157" w14:textId="77777777" w:rsidR="00B62C06" w:rsidRDefault="00F40432">
      <w:pPr>
        <w:pStyle w:val="BodyText"/>
        <w:spacing w:before="64" w:line="249" w:lineRule="auto"/>
        <w:ind w:right="309" w:hanging="360"/>
        <w:jc w:val="both"/>
      </w:pPr>
      <w:r>
        <w:lastRenderedPageBreak/>
        <w:t xml:space="preserve">Houghton, R. </w:t>
      </w:r>
      <w:r>
        <w:rPr>
          <w:spacing w:val="-8"/>
        </w:rPr>
        <w:t xml:space="preserve">F., </w:t>
      </w:r>
      <w:r>
        <w:t xml:space="preserve">"The </w:t>
      </w:r>
      <w:proofErr w:type="spellStart"/>
      <w:r>
        <w:t>Develepment</w:t>
      </w:r>
      <w:proofErr w:type="spellEnd"/>
      <w:r>
        <w:t xml:space="preserve"> of the Chain Link Fence Model," White Planes Conference, Pocatello</w:t>
      </w:r>
      <w:r>
        <w:rPr>
          <w:spacing w:val="-11"/>
        </w:rPr>
        <w:t xml:space="preserve"> </w:t>
      </w:r>
      <w:r>
        <w:t>Idaho,</w:t>
      </w:r>
      <w:r>
        <w:rPr>
          <w:spacing w:val="-10"/>
        </w:rPr>
        <w:t xml:space="preserve"> </w:t>
      </w:r>
      <w:r>
        <w:t>Conference,</w:t>
      </w:r>
      <w:r>
        <w:rPr>
          <w:spacing w:val="-10"/>
        </w:rPr>
        <w:t xml:space="preserve"> </w:t>
      </w:r>
      <w:r>
        <w:t>International,</w:t>
      </w:r>
      <w:r>
        <w:rPr>
          <w:spacing w:val="-19"/>
        </w:rPr>
        <w:t xml:space="preserve"> </w:t>
      </w:r>
      <w:r>
        <w:t>Academic,</w:t>
      </w:r>
      <w:r>
        <w:rPr>
          <w:spacing w:val="-10"/>
        </w:rPr>
        <w:t xml:space="preserve"> </w:t>
      </w:r>
      <w:r>
        <w:t>p</w:t>
      </w:r>
      <w:r>
        <w:t>eer-reviewed/refereed,</w:t>
      </w:r>
      <w:r>
        <w:rPr>
          <w:spacing w:val="-10"/>
        </w:rPr>
        <w:t xml:space="preserve"> </w:t>
      </w:r>
      <w:r>
        <w:t>published</w:t>
      </w:r>
      <w:r>
        <w:rPr>
          <w:spacing w:val="-10"/>
        </w:rPr>
        <w:t xml:space="preserve"> </w:t>
      </w:r>
      <w:r>
        <w:t>in proceedings, Accepted, Basic or Discovery Scholarship. (October 9,</w:t>
      </w:r>
      <w:r>
        <w:rPr>
          <w:spacing w:val="-32"/>
        </w:rPr>
        <w:t xml:space="preserve"> </w:t>
      </w:r>
      <w:r>
        <w:t>2014).</w:t>
      </w:r>
    </w:p>
    <w:p w14:paraId="20D90487" w14:textId="77777777" w:rsidR="00B62C06" w:rsidRDefault="00B62C06">
      <w:pPr>
        <w:pStyle w:val="BodyText"/>
        <w:ind w:left="0"/>
        <w:rPr>
          <w:sz w:val="22"/>
        </w:rPr>
      </w:pPr>
    </w:p>
    <w:p w14:paraId="408F746D" w14:textId="77777777" w:rsidR="00B62C06" w:rsidRDefault="00B62C06">
      <w:pPr>
        <w:pStyle w:val="BodyText"/>
        <w:spacing w:before="11"/>
        <w:ind w:left="0"/>
        <w:rPr>
          <w:sz w:val="19"/>
        </w:rPr>
      </w:pPr>
    </w:p>
    <w:p w14:paraId="5A725B14" w14:textId="77777777" w:rsidR="00B62C06" w:rsidRDefault="00F40432">
      <w:pPr>
        <w:pStyle w:val="BodyText"/>
        <w:spacing w:line="249" w:lineRule="auto"/>
        <w:ind w:right="113" w:hanging="360"/>
      </w:pPr>
      <w:r>
        <w:t xml:space="preserve">Houghton, R. F. (Presenter &amp; Author), WDSI </w:t>
      </w:r>
      <w:proofErr w:type="spellStart"/>
      <w:r>
        <w:t>Anual</w:t>
      </w:r>
      <w:proofErr w:type="spellEnd"/>
      <w:r>
        <w:t xml:space="preserve"> Conference, "The Chain-Link Fence Model </w:t>
      </w:r>
      <w:proofErr w:type="gramStart"/>
      <w:r>
        <w:t>In</w:t>
      </w:r>
      <w:proofErr w:type="gramEnd"/>
      <w:r>
        <w:t xml:space="preserve"> Use," WDSI, Napa, CA, Conference, Regional, Academic</w:t>
      </w:r>
      <w:r>
        <w:t>, peer-reviewed/refereed, published in proceedings, published elsewhere, Accepted, Basic or Discovery Scholarship. (April 4, 2014).</w:t>
      </w:r>
    </w:p>
    <w:p w14:paraId="701CF42A" w14:textId="77777777" w:rsidR="00B62C06" w:rsidRDefault="00F40432">
      <w:pPr>
        <w:pStyle w:val="BodyText"/>
        <w:spacing w:before="3"/>
      </w:pPr>
      <w:r>
        <w:t>ABSTRACT</w:t>
      </w:r>
    </w:p>
    <w:p w14:paraId="21CFF0A9" w14:textId="77777777" w:rsidR="00B62C06" w:rsidRDefault="00F40432">
      <w:pPr>
        <w:pStyle w:val="BodyText"/>
        <w:spacing w:before="10" w:line="249" w:lineRule="auto"/>
        <w:ind w:right="237" w:hanging="360"/>
      </w:pPr>
      <w:r>
        <w:t>This paper presents a case study in the development and implementation of a security policy for a computer lab in a large public university. The primary goal of the study is to demonstrate the effectiveness of the Chain-Link Fence Model (CLFM) for security</w:t>
      </w:r>
      <w:r>
        <w:t xml:space="preserve"> policy and procedure development. A brief introduction to CLFM is followed by the analysis of why the status quo wouldn’t work for the studied lab, how a new procedure was developed and implemented, and what improvements to the security and administration</w:t>
      </w:r>
      <w:r>
        <w:t xml:space="preserve"> of the lab were achieved.</w:t>
      </w:r>
    </w:p>
    <w:p w14:paraId="4150518C" w14:textId="77777777" w:rsidR="00B62C06" w:rsidRDefault="00B62C06">
      <w:pPr>
        <w:pStyle w:val="BodyText"/>
        <w:spacing w:before="5"/>
        <w:ind w:left="0"/>
        <w:rPr>
          <w:sz w:val="21"/>
        </w:rPr>
      </w:pPr>
    </w:p>
    <w:p w14:paraId="41552CA5" w14:textId="77777777" w:rsidR="00B62C06" w:rsidRDefault="00F40432">
      <w:pPr>
        <w:pStyle w:val="Heading1"/>
      </w:pPr>
      <w:r>
        <w:t>Intellectual Property</w:t>
      </w:r>
    </w:p>
    <w:p w14:paraId="7B9E8609" w14:textId="77777777" w:rsidR="00B62C06" w:rsidRDefault="00B62C06">
      <w:pPr>
        <w:pStyle w:val="BodyText"/>
        <w:spacing w:before="6"/>
        <w:ind w:left="0"/>
        <w:rPr>
          <w:b/>
          <w:sz w:val="21"/>
        </w:rPr>
      </w:pPr>
    </w:p>
    <w:p w14:paraId="0B890E25" w14:textId="77777777" w:rsidR="00B62C06" w:rsidRDefault="00F40432">
      <w:pPr>
        <w:pStyle w:val="BodyText"/>
        <w:spacing w:line="249" w:lineRule="auto"/>
        <w:ind w:right="226" w:hanging="360"/>
      </w:pPr>
      <w:r>
        <w:t>Houghton, R. F., Johnson, J. J., Patent, "Multi-Node Encryption", 9686249, Regular, United States, Utah State University. (</w:t>
      </w:r>
      <w:proofErr w:type="gramStart"/>
      <w:r>
        <w:t>application</w:t>
      </w:r>
      <w:proofErr w:type="gramEnd"/>
      <w:r>
        <w:t>: June 15, 2016, approve: June 20, 2017).</w:t>
      </w:r>
    </w:p>
    <w:p w14:paraId="23F0531F" w14:textId="77777777" w:rsidR="00B62C06" w:rsidRDefault="00B62C06">
      <w:pPr>
        <w:pStyle w:val="BodyText"/>
        <w:ind w:left="0"/>
        <w:rPr>
          <w:sz w:val="21"/>
        </w:rPr>
      </w:pPr>
    </w:p>
    <w:p w14:paraId="55B19025" w14:textId="77777777" w:rsidR="00B62C06" w:rsidRDefault="00F40432">
      <w:pPr>
        <w:pStyle w:val="BodyText"/>
        <w:spacing w:before="1" w:line="249" w:lineRule="auto"/>
        <w:ind w:right="226" w:hanging="360"/>
      </w:pPr>
      <w:r>
        <w:t>Houghton, R. F., Johnson, J.</w:t>
      </w:r>
      <w:r>
        <w:t xml:space="preserve"> J., Patent, "Multi-node encryption", 9391962, Regular, United States, Utah State University. (</w:t>
      </w:r>
      <w:proofErr w:type="gramStart"/>
      <w:r>
        <w:t>application</w:t>
      </w:r>
      <w:proofErr w:type="gramEnd"/>
      <w:r>
        <w:t>: September 19, 2014, approve: July 12, 2016).</w:t>
      </w:r>
    </w:p>
    <w:p w14:paraId="17F3CB03" w14:textId="77777777" w:rsidR="00B62C06" w:rsidRDefault="00B62C06">
      <w:pPr>
        <w:pStyle w:val="BodyText"/>
        <w:ind w:left="0"/>
        <w:rPr>
          <w:sz w:val="21"/>
        </w:rPr>
      </w:pPr>
    </w:p>
    <w:p w14:paraId="7EBFF752" w14:textId="77777777" w:rsidR="00B62C06" w:rsidRDefault="00F40432">
      <w:pPr>
        <w:pStyle w:val="BodyText"/>
        <w:spacing w:line="249" w:lineRule="auto"/>
        <w:ind w:hanging="360"/>
      </w:pPr>
      <w:r>
        <w:t>Johnson, J. J., Houghton, R. F., Patent, "Lingual Transformation Based Encryption", 15/265,462, Regula</w:t>
      </w:r>
      <w:r>
        <w:t>r, United States, Utah State University. (</w:t>
      </w:r>
      <w:proofErr w:type="gramStart"/>
      <w:r>
        <w:t>application</w:t>
      </w:r>
      <w:proofErr w:type="gramEnd"/>
      <w:r>
        <w:t>: June 15, 2016).</w:t>
      </w:r>
    </w:p>
    <w:p w14:paraId="257FFEB3" w14:textId="77777777" w:rsidR="00B62C06" w:rsidRDefault="00B62C06">
      <w:pPr>
        <w:pStyle w:val="BodyText"/>
        <w:ind w:left="0"/>
        <w:rPr>
          <w:sz w:val="21"/>
        </w:rPr>
      </w:pPr>
    </w:p>
    <w:p w14:paraId="3A5AE0E2" w14:textId="77777777" w:rsidR="00B62C06" w:rsidRDefault="00F40432">
      <w:pPr>
        <w:pStyle w:val="BodyText"/>
        <w:spacing w:line="249" w:lineRule="auto"/>
        <w:ind w:hanging="360"/>
      </w:pPr>
      <w:r>
        <w:t xml:space="preserve">Johnson, J. J., Houghton, R. F., Patent, "Lingual </w:t>
      </w:r>
      <w:proofErr w:type="gramStart"/>
      <w:r>
        <w:t>transformation based</w:t>
      </w:r>
      <w:proofErr w:type="gramEnd"/>
      <w:r>
        <w:t xml:space="preserve"> encryption", 9473465, Regular, United States, Utah State University. (</w:t>
      </w:r>
      <w:proofErr w:type="gramStart"/>
      <w:r>
        <w:t>application</w:t>
      </w:r>
      <w:proofErr w:type="gramEnd"/>
      <w:r>
        <w:t>: September 29, 2014, approve: M</w:t>
      </w:r>
      <w:r>
        <w:t>arch 31, 2016).</w:t>
      </w:r>
    </w:p>
    <w:p w14:paraId="4B721F5C" w14:textId="77777777" w:rsidR="00B62C06" w:rsidRDefault="00B62C06">
      <w:pPr>
        <w:pStyle w:val="BodyText"/>
        <w:spacing w:before="2"/>
        <w:ind w:left="0"/>
        <w:rPr>
          <w:sz w:val="21"/>
        </w:rPr>
      </w:pPr>
    </w:p>
    <w:p w14:paraId="7429DD6B" w14:textId="77777777" w:rsidR="00B62C06" w:rsidRDefault="00F40432">
      <w:pPr>
        <w:pStyle w:val="Heading1"/>
      </w:pPr>
      <w:r>
        <w:t>Contracts, Grants and Sponsored Research</w:t>
      </w:r>
    </w:p>
    <w:p w14:paraId="05203947" w14:textId="77777777" w:rsidR="00B62C06" w:rsidRDefault="00B62C06">
      <w:pPr>
        <w:pStyle w:val="BodyText"/>
        <w:spacing w:before="6"/>
        <w:ind w:left="0"/>
        <w:rPr>
          <w:b/>
          <w:sz w:val="21"/>
        </w:rPr>
      </w:pPr>
    </w:p>
    <w:p w14:paraId="4041FF62" w14:textId="77777777" w:rsidR="00B62C06" w:rsidRDefault="00F40432">
      <w:pPr>
        <w:pStyle w:val="Heading2"/>
      </w:pPr>
      <w:r>
        <w:t>Fellowship</w:t>
      </w:r>
    </w:p>
    <w:p w14:paraId="3EEF1AFC" w14:textId="77777777" w:rsidR="00B62C06" w:rsidRDefault="00B62C06">
      <w:pPr>
        <w:pStyle w:val="BodyText"/>
        <w:spacing w:before="9"/>
        <w:ind w:left="0"/>
        <w:rPr>
          <w:b/>
          <w:sz w:val="21"/>
        </w:rPr>
      </w:pPr>
    </w:p>
    <w:p w14:paraId="75EAFADA" w14:textId="77777777" w:rsidR="00B62C06" w:rsidRDefault="00F40432">
      <w:pPr>
        <w:pStyle w:val="BodyText"/>
        <w:spacing w:line="249" w:lineRule="auto"/>
        <w:ind w:hanging="360"/>
      </w:pPr>
      <w:r>
        <w:t>(Funded) Houghton, R. F. (Co-Principal), "Fulbright Specialist," Sponsored by United States Department of State, Idaho State University, $10,000.00. (</w:t>
      </w:r>
      <w:proofErr w:type="spellStart"/>
      <w:proofErr w:type="gramStart"/>
      <w:r>
        <w:t>expsub</w:t>
      </w:r>
      <w:proofErr w:type="spellEnd"/>
      <w:proofErr w:type="gramEnd"/>
      <w:r>
        <w:t>: November 3, 2019, sub: February 3, 2019, start: November 2019, end: December 13, 2019).</w:t>
      </w:r>
    </w:p>
    <w:p w14:paraId="52A67E12" w14:textId="77777777" w:rsidR="00B62C06" w:rsidRDefault="00F40432">
      <w:pPr>
        <w:pStyle w:val="BodyText"/>
        <w:spacing w:before="2"/>
      </w:pPr>
      <w:r>
        <w:t>Dear Robert Foster Houghton:</w:t>
      </w:r>
    </w:p>
    <w:p w14:paraId="583F6290" w14:textId="77777777" w:rsidR="00B62C06" w:rsidRDefault="00F40432">
      <w:pPr>
        <w:pStyle w:val="BodyText"/>
        <w:spacing w:before="10" w:line="249" w:lineRule="auto"/>
      </w:pPr>
      <w:r>
        <w:t>On behalf of the J. William Fulbright Foreign Scholarship Board, I am pleased to congratulate you on your selection for a Fulbright award to Uzbekistan. Our Presidentially appointed</w:t>
      </w:r>
    </w:p>
    <w:p w14:paraId="12B508FB" w14:textId="77777777" w:rsidR="00B62C06" w:rsidRDefault="00F40432">
      <w:pPr>
        <w:pStyle w:val="BodyText"/>
        <w:spacing w:before="2" w:line="249" w:lineRule="auto"/>
      </w:pPr>
      <w:r>
        <w:t xml:space="preserve">12-member is responsible for supervising the </w:t>
      </w:r>
      <w:r>
        <w:t>Fulbright Program worldwide and approving the selection of all Fulbright recipients. Your grant is a reflection of your leadership and contributions to society, and is made possible through funds appropriated annually by the</w:t>
      </w:r>
    </w:p>
    <w:p w14:paraId="4626306B" w14:textId="77777777" w:rsidR="00B62C06" w:rsidRDefault="00F40432">
      <w:pPr>
        <w:pStyle w:val="BodyText"/>
        <w:spacing w:before="3" w:line="249" w:lineRule="auto"/>
        <w:ind w:right="226"/>
      </w:pPr>
      <w:r>
        <w:t>U.S. Congress and, in many case</w:t>
      </w:r>
      <w:r>
        <w:t>s, by contributions from partner countries and private parties.</w:t>
      </w:r>
    </w:p>
    <w:p w14:paraId="421C4B4B" w14:textId="77777777" w:rsidR="00B62C06" w:rsidRDefault="00F40432">
      <w:pPr>
        <w:pStyle w:val="BodyText"/>
        <w:spacing w:before="1" w:line="249" w:lineRule="auto"/>
        <w:ind w:right="60"/>
      </w:pPr>
      <w:r>
        <w:t>Your selection for a Fulbright award is an achievement for which you can be justly proud. The Fulbright Program is devoted to increasing mutual understanding between the people of the United S</w:t>
      </w:r>
      <w:r>
        <w:t>tates and the people of other countries. Fulbright is the world’s largest and most diverse international educational exchange program. As a grantee, you will join the ranks of many distinguished program participants. Fulbright alumni have become heads of s</w:t>
      </w:r>
      <w:r>
        <w:t>tate, judges, ambassadors, cabinet ministers, CEOs, and university presidents, as well as leading</w:t>
      </w:r>
    </w:p>
    <w:p w14:paraId="52814E97" w14:textId="77777777" w:rsidR="00B62C06" w:rsidRDefault="00B62C06">
      <w:pPr>
        <w:spacing w:line="249" w:lineRule="auto"/>
        <w:sectPr w:rsidR="00B62C06">
          <w:pgSz w:w="12240" w:h="15840"/>
          <w:pgMar w:top="1380" w:right="1340" w:bottom="1320" w:left="1340" w:header="0" w:footer="1125" w:gutter="0"/>
          <w:cols w:space="720"/>
        </w:sectPr>
      </w:pPr>
    </w:p>
    <w:p w14:paraId="45B0E899" w14:textId="77777777" w:rsidR="00B62C06" w:rsidRDefault="00F40432">
      <w:pPr>
        <w:pStyle w:val="BodyText"/>
        <w:spacing w:before="64" w:line="249" w:lineRule="auto"/>
        <w:ind w:right="226"/>
      </w:pPr>
      <w:r>
        <w:lastRenderedPageBreak/>
        <w:t>journalists, artists, scientists, and teachers. They include 60 Nobel Laureates, 86 Pulitzer Prize winners, 72 MacArthur Fellows, 16 Presidentia</w:t>
      </w:r>
      <w:r>
        <w:t>l Medal of Freedom recipients, and thousands of leaders across the private, public and non-profit sectors. Since its inception in 1946, more than 390,000 "</w:t>
      </w:r>
      <w:proofErr w:type="spellStart"/>
      <w:r>
        <w:t>Fulbrighters</w:t>
      </w:r>
      <w:proofErr w:type="spellEnd"/>
      <w:r>
        <w:t>" have participated in the Program.</w:t>
      </w:r>
    </w:p>
    <w:p w14:paraId="2ED80515" w14:textId="77777777" w:rsidR="00B62C06" w:rsidRDefault="00F40432">
      <w:pPr>
        <w:pStyle w:val="BodyText"/>
        <w:spacing w:before="3" w:line="249" w:lineRule="auto"/>
      </w:pPr>
      <w:r>
        <w:t>Your Fulbright award remains conditional until you ha</w:t>
      </w:r>
      <w:r>
        <w:t>ve completed the remaining steps necessary to receive your Fulbright grant, including receipt of a visa (where applicable). You will receive additional information on your award from World Learning. After you receive your grant documents, you must sign and</w:t>
      </w:r>
      <w:r>
        <w:t xml:space="preserve"> return them as instructed. If you have any questions, please contact your program representative at World Learning.</w:t>
      </w:r>
    </w:p>
    <w:p w14:paraId="3047C5C1" w14:textId="77777777" w:rsidR="00B62C06" w:rsidRDefault="00F40432">
      <w:pPr>
        <w:pStyle w:val="BodyText"/>
        <w:spacing w:before="4" w:line="249" w:lineRule="auto"/>
        <w:ind w:right="113"/>
      </w:pPr>
      <w:r>
        <w:t>The Fulbright Program’s goal of developing international understanding depends on you, and your commitment to establishing open communicati</w:t>
      </w:r>
      <w:r>
        <w:t>on and long-term cooperative relationships.</w:t>
      </w:r>
      <w:r>
        <w:rPr>
          <w:spacing w:val="-16"/>
        </w:rPr>
        <w:t xml:space="preserve"> </w:t>
      </w:r>
      <w:r>
        <w:t>As</w:t>
      </w:r>
      <w:r>
        <w:rPr>
          <w:spacing w:val="-4"/>
        </w:rPr>
        <w:t xml:space="preserve"> </w:t>
      </w:r>
      <w:r>
        <w:t>a</w:t>
      </w:r>
      <w:r>
        <w:rPr>
          <w:spacing w:val="-5"/>
        </w:rPr>
        <w:t xml:space="preserve"> </w:t>
      </w:r>
      <w:r>
        <w:t>Fulbright</w:t>
      </w:r>
      <w:r>
        <w:rPr>
          <w:spacing w:val="-5"/>
        </w:rPr>
        <w:t xml:space="preserve"> </w:t>
      </w:r>
      <w:r>
        <w:t>participant</w:t>
      </w:r>
      <w:r>
        <w:rPr>
          <w:spacing w:val="-5"/>
        </w:rPr>
        <w:t xml:space="preserve"> </w:t>
      </w:r>
      <w:r>
        <w:t>and</w:t>
      </w:r>
      <w:r>
        <w:rPr>
          <w:spacing w:val="-5"/>
        </w:rPr>
        <w:t xml:space="preserve"> </w:t>
      </w:r>
      <w:r>
        <w:t>a</w:t>
      </w:r>
      <w:r>
        <w:rPr>
          <w:spacing w:val="-4"/>
        </w:rPr>
        <w:t xml:space="preserve"> </w:t>
      </w:r>
      <w:r>
        <w:t>representative</w:t>
      </w:r>
      <w:r>
        <w:rPr>
          <w:spacing w:val="-5"/>
        </w:rPr>
        <w:t xml:space="preserve"> </w:t>
      </w:r>
      <w:r>
        <w:t>of</w:t>
      </w:r>
      <w:r>
        <w:rPr>
          <w:spacing w:val="-5"/>
        </w:rPr>
        <w:t xml:space="preserve"> </w:t>
      </w:r>
      <w:r>
        <w:t>your</w:t>
      </w:r>
      <w:r>
        <w:rPr>
          <w:spacing w:val="-5"/>
        </w:rPr>
        <w:t xml:space="preserve"> </w:t>
      </w:r>
      <w:r>
        <w:rPr>
          <w:spacing w:val="-3"/>
        </w:rPr>
        <w:t>country,</w:t>
      </w:r>
      <w:r>
        <w:rPr>
          <w:spacing w:val="-4"/>
        </w:rPr>
        <w:t xml:space="preserve"> </w:t>
      </w:r>
      <w:r>
        <w:t>you</w:t>
      </w:r>
      <w:r>
        <w:rPr>
          <w:spacing w:val="-5"/>
        </w:rPr>
        <w:t xml:space="preserve"> </w:t>
      </w:r>
      <w:r>
        <w:t>will</w:t>
      </w:r>
      <w:r>
        <w:rPr>
          <w:spacing w:val="-5"/>
        </w:rPr>
        <w:t xml:space="preserve"> </w:t>
      </w:r>
      <w:r>
        <w:t>have</w:t>
      </w:r>
      <w:r>
        <w:rPr>
          <w:spacing w:val="-5"/>
        </w:rPr>
        <w:t xml:space="preserve"> </w:t>
      </w:r>
      <w:r>
        <w:t>the opportunity to work collaboratively with international partners in educational, political, cultural, economic, and scientific fie</w:t>
      </w:r>
      <w:r>
        <w:t>lds. We also hope you will engage in your local community while on your Fulbright exchange. In so doing, you will exemplify the qualities of service, leadership, and excellence that have been hallmarks of this Program for more than 72 years. The United Sta</w:t>
      </w:r>
      <w:r>
        <w:t xml:space="preserve">tes Department of State’s Bureau of Educational and Cultural Affairs, which oversees Fulbright Program operations throughout the world, joins the Board in congratulating you. We hope your Fulbright experience will be deeply rewarding professionally and </w:t>
      </w:r>
      <w:r>
        <w:rPr>
          <w:spacing w:val="-3"/>
        </w:rPr>
        <w:t>per</w:t>
      </w:r>
      <w:r>
        <w:rPr>
          <w:spacing w:val="-3"/>
        </w:rPr>
        <w:t xml:space="preserve">sonally, </w:t>
      </w:r>
      <w:r>
        <w:t>and that you will share the knowledge and experience you gain with many others throughout your</w:t>
      </w:r>
      <w:r>
        <w:rPr>
          <w:spacing w:val="-7"/>
        </w:rPr>
        <w:t xml:space="preserve"> </w:t>
      </w:r>
      <w:r>
        <w:t>life.</w:t>
      </w:r>
    </w:p>
    <w:p w14:paraId="4C7A4FC2" w14:textId="77777777" w:rsidR="00B62C06" w:rsidRDefault="00F40432">
      <w:pPr>
        <w:pStyle w:val="BodyText"/>
        <w:spacing w:before="10"/>
      </w:pPr>
      <w:r>
        <w:t>Sincerely,</w:t>
      </w:r>
    </w:p>
    <w:p w14:paraId="0B52ACBB" w14:textId="77777777" w:rsidR="00B62C06" w:rsidRDefault="00F40432">
      <w:pPr>
        <w:pStyle w:val="BodyText"/>
        <w:spacing w:before="10" w:line="249" w:lineRule="auto"/>
        <w:ind w:right="4891"/>
      </w:pPr>
      <w:r>
        <w:t>Ambassador Jeffrey L. Bleich (ret.) Chair</w:t>
      </w:r>
    </w:p>
    <w:p w14:paraId="7DB940F2" w14:textId="77777777" w:rsidR="00B62C06" w:rsidRDefault="00B62C06">
      <w:pPr>
        <w:pStyle w:val="BodyText"/>
        <w:spacing w:before="10"/>
        <w:ind w:left="0"/>
        <w:rPr>
          <w:sz w:val="12"/>
        </w:rPr>
      </w:pPr>
    </w:p>
    <w:p w14:paraId="46FD7AE6" w14:textId="77777777" w:rsidR="00B62C06" w:rsidRDefault="00F40432">
      <w:pPr>
        <w:pStyle w:val="Heading2"/>
        <w:spacing w:before="94"/>
      </w:pPr>
      <w:r>
        <w:t>Grant</w:t>
      </w:r>
    </w:p>
    <w:p w14:paraId="0560B47B" w14:textId="77777777" w:rsidR="00B62C06" w:rsidRDefault="00B62C06">
      <w:pPr>
        <w:pStyle w:val="BodyText"/>
        <w:spacing w:before="8"/>
        <w:ind w:left="0"/>
        <w:rPr>
          <w:b/>
          <w:sz w:val="21"/>
        </w:rPr>
      </w:pPr>
    </w:p>
    <w:p w14:paraId="69F88DE0" w14:textId="77777777" w:rsidR="00B62C06" w:rsidRDefault="00F40432">
      <w:pPr>
        <w:pStyle w:val="BodyText"/>
        <w:spacing w:before="1" w:line="249" w:lineRule="auto"/>
        <w:ind w:hanging="360"/>
      </w:pPr>
      <w:r>
        <w:t>(Pending Funding Decision) Johnson, J. J. (Co-Principal), Houghton, R. F. (Co-Princip</w:t>
      </w:r>
      <w:r>
        <w:t>al), "Development of Jangle," Sponsored by Utah Science Technology and Research, External to Idaho State University, $1,000,000.00. (</w:t>
      </w:r>
      <w:proofErr w:type="spellStart"/>
      <w:proofErr w:type="gramStart"/>
      <w:r>
        <w:t>expsub</w:t>
      </w:r>
      <w:proofErr w:type="spellEnd"/>
      <w:proofErr w:type="gramEnd"/>
      <w:r>
        <w:t>: January 2018, start: November 2017).</w:t>
      </w:r>
    </w:p>
    <w:p w14:paraId="7F67B73E" w14:textId="77777777" w:rsidR="00B62C06" w:rsidRDefault="00B62C06">
      <w:pPr>
        <w:pStyle w:val="BodyText"/>
        <w:ind w:left="0"/>
        <w:rPr>
          <w:sz w:val="22"/>
        </w:rPr>
      </w:pPr>
    </w:p>
    <w:p w14:paraId="48EDC2CE" w14:textId="77777777" w:rsidR="00B62C06" w:rsidRDefault="00B62C06">
      <w:pPr>
        <w:pStyle w:val="BodyText"/>
        <w:spacing w:before="10"/>
        <w:ind w:left="0"/>
        <w:rPr>
          <w:sz w:val="19"/>
        </w:rPr>
      </w:pPr>
    </w:p>
    <w:p w14:paraId="64572749" w14:textId="77777777" w:rsidR="00B62C06" w:rsidRDefault="00F40432">
      <w:pPr>
        <w:pStyle w:val="BodyText"/>
        <w:spacing w:before="1" w:line="249" w:lineRule="auto"/>
        <w:ind w:hanging="360"/>
      </w:pPr>
      <w:r>
        <w:t>(Pending Funding Decision) Houghton, R. F. (Co-Principal), Johnson, J. (Co-Principal), "JANGLE Encryption," Sponsored by DARPA, External to Idaho State University, $250,000.00. (</w:t>
      </w:r>
      <w:proofErr w:type="gramStart"/>
      <w:r>
        <w:t>sub</w:t>
      </w:r>
      <w:proofErr w:type="gramEnd"/>
      <w:r>
        <w:t>: March 17, 2015, start: March 17, 2015).</w:t>
      </w:r>
    </w:p>
    <w:p w14:paraId="7E8AFC2C" w14:textId="77777777" w:rsidR="00B62C06" w:rsidRDefault="00F40432">
      <w:pPr>
        <w:pStyle w:val="BodyText"/>
        <w:spacing w:before="2" w:line="249" w:lineRule="auto"/>
        <w:ind w:right="106"/>
      </w:pPr>
      <w:r>
        <w:t>This abstract describes a project</w:t>
      </w:r>
      <w:r>
        <w:t xml:space="preserve"> to develop a novel, proactive approach to protecting and assuring information flows, which overcomes some of the shortcomings of math-based encryption. Humans have manipulated language (used slang) to disguise communication probably nearly as long as lang</w:t>
      </w:r>
      <w:r>
        <w:t>uage has existed. The essence of this method is to make communicating computers similarly create a unique language (slang), based on their shared context, to disguise their communication. Some features of this method include: eliminating the need for key e</w:t>
      </w:r>
      <w:r>
        <w:t>xchange, eliminating mathematical manipulation, and creating dynamic, context-based, new languages for data communication. The effect of this method is the same as that of a one-time pad.</w:t>
      </w:r>
    </w:p>
    <w:p w14:paraId="34F93053" w14:textId="77777777" w:rsidR="00B62C06" w:rsidRDefault="00F40432">
      <w:pPr>
        <w:pStyle w:val="BodyText"/>
        <w:spacing w:before="7" w:line="249" w:lineRule="auto"/>
        <w:ind w:right="226" w:hanging="360"/>
      </w:pPr>
      <w:r>
        <w:t>This proposal is for the first phase of development: a working proto</w:t>
      </w:r>
      <w:r>
        <w:t xml:space="preserve">type to prove the concept. Assuming successful development and testing of the prototype, later phases will include development for widespread application to any and all instances of data communication requiring secure network transmission. We believe this </w:t>
      </w:r>
      <w:r>
        <w:t>idea has potential, possibly, to redefine secure data communication.</w:t>
      </w:r>
    </w:p>
    <w:p w14:paraId="56BFC23B" w14:textId="77777777" w:rsidR="00B62C06" w:rsidRDefault="00B62C06">
      <w:pPr>
        <w:pStyle w:val="BodyText"/>
        <w:spacing w:before="3"/>
        <w:ind w:left="0"/>
        <w:rPr>
          <w:sz w:val="21"/>
        </w:rPr>
      </w:pPr>
    </w:p>
    <w:p w14:paraId="158B48B9" w14:textId="77777777" w:rsidR="00B62C06" w:rsidRDefault="00F40432">
      <w:pPr>
        <w:pStyle w:val="BodyText"/>
        <w:spacing w:line="249" w:lineRule="auto"/>
        <w:ind w:hanging="360"/>
      </w:pPr>
      <w:r>
        <w:t>(Funded) Beard, D. (Principal), Holmes, J. (Co-Principal), Houghton, R. F. (Co-Principal), "</w:t>
      </w:r>
      <w:proofErr w:type="spellStart"/>
      <w:r>
        <w:t>IdaCode</w:t>
      </w:r>
      <w:proofErr w:type="spellEnd"/>
      <w:r>
        <w:t>," Sponsored by Idaho STEM Action Center, Idaho State University, $100,000.00. (</w:t>
      </w:r>
      <w:proofErr w:type="gramStart"/>
      <w:r>
        <w:t>start</w:t>
      </w:r>
      <w:proofErr w:type="gramEnd"/>
      <w:r>
        <w:t xml:space="preserve">: </w:t>
      </w:r>
      <w:r>
        <w:t>January 2018, end: December 2019).</w:t>
      </w:r>
    </w:p>
    <w:p w14:paraId="1B719B47" w14:textId="77777777" w:rsidR="00B62C06" w:rsidRDefault="00B62C06">
      <w:pPr>
        <w:spacing w:line="249" w:lineRule="auto"/>
        <w:sectPr w:rsidR="00B62C06">
          <w:pgSz w:w="12240" w:h="15840"/>
          <w:pgMar w:top="1380" w:right="1340" w:bottom="1320" w:left="1340" w:header="0" w:footer="1125" w:gutter="0"/>
          <w:cols w:space="720"/>
        </w:sectPr>
      </w:pPr>
    </w:p>
    <w:p w14:paraId="705EC3DD" w14:textId="77777777" w:rsidR="00B62C06" w:rsidRDefault="00F40432">
      <w:pPr>
        <w:pStyle w:val="Heading1"/>
        <w:spacing w:before="185"/>
      </w:pPr>
      <w:r>
        <w:lastRenderedPageBreak/>
        <w:t>Awards and Honors</w:t>
      </w:r>
    </w:p>
    <w:p w14:paraId="7E8CE3A7" w14:textId="77777777" w:rsidR="00B62C06" w:rsidRDefault="00B62C06">
      <w:pPr>
        <w:pStyle w:val="BodyText"/>
        <w:spacing w:before="6"/>
        <w:ind w:left="0"/>
        <w:rPr>
          <w:b/>
          <w:sz w:val="21"/>
        </w:rPr>
      </w:pPr>
    </w:p>
    <w:p w14:paraId="7E066CEF" w14:textId="77777777" w:rsidR="00B62C06" w:rsidRDefault="00F40432">
      <w:pPr>
        <w:pStyle w:val="BodyText"/>
        <w:spacing w:before="1"/>
        <w:ind w:left="820"/>
      </w:pPr>
      <w:r>
        <w:t>Fulbright Specialist, United State of America, Research. (November 3, 2019).</w:t>
      </w:r>
    </w:p>
    <w:p w14:paraId="578E02FC" w14:textId="77777777" w:rsidR="00B62C06" w:rsidRDefault="00B62C06">
      <w:pPr>
        <w:pStyle w:val="BodyText"/>
        <w:ind w:left="0"/>
        <w:rPr>
          <w:sz w:val="22"/>
        </w:rPr>
      </w:pPr>
    </w:p>
    <w:p w14:paraId="7E15689E" w14:textId="77777777" w:rsidR="00B62C06" w:rsidRDefault="00B62C06">
      <w:pPr>
        <w:pStyle w:val="BodyText"/>
        <w:spacing w:before="7"/>
        <w:ind w:left="0"/>
      </w:pPr>
    </w:p>
    <w:p w14:paraId="165B64E5" w14:textId="77777777" w:rsidR="00B62C06" w:rsidRDefault="00F40432">
      <w:pPr>
        <w:pStyle w:val="Heading1"/>
        <w:spacing w:before="1"/>
      </w:pPr>
      <w:r>
        <w:t>Research in Progress</w:t>
      </w:r>
    </w:p>
    <w:p w14:paraId="4B3A6375" w14:textId="77777777" w:rsidR="00B62C06" w:rsidRDefault="00B62C06">
      <w:pPr>
        <w:pStyle w:val="BodyText"/>
        <w:ind w:left="0"/>
        <w:rPr>
          <w:b/>
          <w:sz w:val="26"/>
        </w:rPr>
      </w:pPr>
    </w:p>
    <w:p w14:paraId="1A06572C" w14:textId="77777777" w:rsidR="00B62C06" w:rsidRDefault="00F40432">
      <w:pPr>
        <w:pStyle w:val="BodyText"/>
        <w:spacing w:before="189" w:line="249" w:lineRule="auto"/>
        <w:ind w:hanging="360"/>
      </w:pPr>
      <w:r>
        <w:t xml:space="preserve">Houghton, R. F. (Idaho State University), </w:t>
      </w:r>
      <w:proofErr w:type="spellStart"/>
      <w:r>
        <w:t>Gulomov</w:t>
      </w:r>
      <w:proofErr w:type="spellEnd"/>
      <w:r>
        <w:t>, S. (TUIT), "Honeypots and the Background Noise of the Internet", On-Going, Scholarly.</w:t>
      </w:r>
    </w:p>
    <w:p w14:paraId="004AFA65" w14:textId="77777777" w:rsidR="00B62C06" w:rsidRDefault="00F40432">
      <w:pPr>
        <w:pStyle w:val="BodyText"/>
        <w:spacing w:before="1" w:line="249" w:lineRule="auto"/>
        <w:ind w:right="226"/>
      </w:pPr>
      <w:r>
        <w:t>A study of the noise of the internet from two different vantage points, Idaho USA and Tashkent Uzbekistan.</w:t>
      </w:r>
    </w:p>
    <w:p w14:paraId="5774AC23" w14:textId="77777777" w:rsidR="00B62C06" w:rsidRDefault="00B62C06">
      <w:pPr>
        <w:pStyle w:val="BodyText"/>
        <w:ind w:left="0"/>
        <w:rPr>
          <w:sz w:val="21"/>
        </w:rPr>
      </w:pPr>
    </w:p>
    <w:p w14:paraId="31FCA471" w14:textId="77777777" w:rsidR="00B62C06" w:rsidRDefault="00F40432">
      <w:pPr>
        <w:pStyle w:val="BodyText"/>
        <w:spacing w:before="1"/>
        <w:ind w:left="820"/>
      </w:pPr>
      <w:r>
        <w:t>"Method for measuring atmospheric turbulence.", Planning, Scholarly.</w:t>
      </w:r>
    </w:p>
    <w:p w14:paraId="443D503A" w14:textId="77777777" w:rsidR="00B62C06" w:rsidRDefault="00F40432">
      <w:pPr>
        <w:pStyle w:val="BodyText"/>
        <w:spacing w:before="10" w:line="249" w:lineRule="auto"/>
      </w:pPr>
      <w:r>
        <w:t>A new approach for creating wind maps of geography. This method would reduce th</w:t>
      </w:r>
      <w:r>
        <w:t>e cost of SODAR by using a physical measurement tool to create accurate wind maps.</w:t>
      </w:r>
    </w:p>
    <w:p w14:paraId="7F3B9E5A" w14:textId="77777777" w:rsidR="00B62C06" w:rsidRDefault="00B62C06">
      <w:pPr>
        <w:pStyle w:val="BodyText"/>
        <w:ind w:left="0"/>
        <w:rPr>
          <w:sz w:val="21"/>
        </w:rPr>
      </w:pPr>
    </w:p>
    <w:p w14:paraId="2D36E85E" w14:textId="77777777" w:rsidR="00B62C06" w:rsidRDefault="00F40432">
      <w:pPr>
        <w:pStyle w:val="BodyText"/>
        <w:ind w:left="820"/>
      </w:pPr>
      <w:r>
        <w:t>Houghton, R. F., "Network Security Visualized", On-Going, Scholarly.</w:t>
      </w:r>
    </w:p>
    <w:p w14:paraId="2E7D39CA" w14:textId="77777777" w:rsidR="00B62C06" w:rsidRDefault="00F40432">
      <w:pPr>
        <w:pStyle w:val="BodyText"/>
        <w:spacing w:before="10" w:line="249" w:lineRule="auto"/>
        <w:ind w:right="226"/>
      </w:pPr>
      <w:r>
        <w:t>A paper on how different interpretations of log files help IT security analysts find security threats o</w:t>
      </w:r>
      <w:r>
        <w:t>n networks.</w:t>
      </w:r>
    </w:p>
    <w:p w14:paraId="151EB37B" w14:textId="77777777" w:rsidR="00B62C06" w:rsidRDefault="00B62C06">
      <w:pPr>
        <w:pStyle w:val="BodyText"/>
        <w:ind w:left="0"/>
        <w:rPr>
          <w:sz w:val="21"/>
        </w:rPr>
      </w:pPr>
    </w:p>
    <w:p w14:paraId="55D838E5" w14:textId="77777777" w:rsidR="00B62C06" w:rsidRDefault="00F40432">
      <w:pPr>
        <w:pStyle w:val="BodyText"/>
        <w:ind w:left="820"/>
      </w:pPr>
      <w:r>
        <w:t>Houghton, R. F., "Networking, we are teaching it wrong", Writing Results, Scholarly.</w:t>
      </w:r>
    </w:p>
    <w:p w14:paraId="630B8068" w14:textId="77777777" w:rsidR="00B62C06" w:rsidRDefault="00F40432">
      <w:pPr>
        <w:pStyle w:val="BodyText"/>
        <w:spacing w:before="10" w:line="501" w:lineRule="auto"/>
        <w:ind w:left="820" w:firstLine="360"/>
      </w:pPr>
      <w:r>
        <w:t>A summary of OSI, its use in academic teaching, and its relation to the deployment of IPv6 Curriculum design</w:t>
      </w:r>
    </w:p>
    <w:p w14:paraId="4B4A001B" w14:textId="77777777" w:rsidR="00B62C06" w:rsidRDefault="00F40432">
      <w:pPr>
        <w:pStyle w:val="BodyText"/>
        <w:spacing w:line="249" w:lineRule="auto"/>
        <w:ind w:right="187" w:hanging="360"/>
      </w:pPr>
      <w:r>
        <w:t xml:space="preserve">Houghton, R. </w:t>
      </w:r>
      <w:r>
        <w:rPr>
          <w:spacing w:val="-12"/>
        </w:rPr>
        <w:t xml:space="preserve">F. </w:t>
      </w:r>
      <w:r>
        <w:t xml:space="preserve">(Idaho State University), </w:t>
      </w:r>
      <w:r>
        <w:rPr>
          <w:spacing w:val="-3"/>
        </w:rPr>
        <w:t>Parker,</w:t>
      </w:r>
      <w:r>
        <w:rPr>
          <w:spacing w:val="-3"/>
        </w:rPr>
        <w:t xml:space="preserve"> </w:t>
      </w:r>
      <w:r>
        <w:t xml:space="preserve">K. R. (Idaho State University), </w:t>
      </w:r>
      <w:r>
        <w:rPr>
          <w:spacing w:val="-3"/>
        </w:rPr>
        <w:t xml:space="preserve">McCarty, </w:t>
      </w:r>
      <w:r>
        <w:t xml:space="preserve">K. (Idaho State University), </w:t>
      </w:r>
      <w:r>
        <w:rPr>
          <w:spacing w:val="-4"/>
        </w:rPr>
        <w:t xml:space="preserve">Davey, </w:t>
      </w:r>
      <w:r>
        <w:t xml:space="preserve">B. (RMIT), "Survey of Idaho Health </w:t>
      </w:r>
      <w:proofErr w:type="spellStart"/>
      <w:r>
        <w:t>Informcatics</w:t>
      </w:r>
      <w:proofErr w:type="spellEnd"/>
      <w:r>
        <w:t xml:space="preserve">", On-Going, </w:t>
      </w:r>
      <w:r>
        <w:rPr>
          <w:spacing w:val="-3"/>
        </w:rPr>
        <w:t>Scholarly.</w:t>
      </w:r>
    </w:p>
    <w:p w14:paraId="70F2DBFB" w14:textId="77777777" w:rsidR="00B62C06" w:rsidRDefault="00F40432">
      <w:pPr>
        <w:pStyle w:val="BodyText"/>
        <w:spacing w:before="1" w:line="249" w:lineRule="auto"/>
      </w:pPr>
      <w:r>
        <w:t>We</w:t>
      </w:r>
      <w:r>
        <w:rPr>
          <w:spacing w:val="-5"/>
        </w:rPr>
        <w:t xml:space="preserve"> </w:t>
      </w:r>
      <w:r>
        <w:t>are</w:t>
      </w:r>
      <w:r>
        <w:rPr>
          <w:spacing w:val="-5"/>
        </w:rPr>
        <w:t xml:space="preserve"> </w:t>
      </w:r>
      <w:r>
        <w:t>conducting</w:t>
      </w:r>
      <w:r>
        <w:rPr>
          <w:spacing w:val="-4"/>
        </w:rPr>
        <w:t xml:space="preserve"> </w:t>
      </w:r>
      <w:r>
        <w:t>a</w:t>
      </w:r>
      <w:r>
        <w:rPr>
          <w:spacing w:val="-5"/>
        </w:rPr>
        <w:t xml:space="preserve"> </w:t>
      </w:r>
      <w:r>
        <w:t>survey</w:t>
      </w:r>
      <w:r>
        <w:rPr>
          <w:spacing w:val="-5"/>
        </w:rPr>
        <w:t xml:space="preserve"> </w:t>
      </w:r>
      <w:r>
        <w:t>to</w:t>
      </w:r>
      <w:r>
        <w:rPr>
          <w:spacing w:val="-4"/>
        </w:rPr>
        <w:t xml:space="preserve"> </w:t>
      </w:r>
      <w:r>
        <w:t>gauge</w:t>
      </w:r>
      <w:r>
        <w:rPr>
          <w:spacing w:val="-5"/>
        </w:rPr>
        <w:t xml:space="preserve"> </w:t>
      </w:r>
      <w:r>
        <w:t>the</w:t>
      </w:r>
      <w:r>
        <w:rPr>
          <w:spacing w:val="-4"/>
        </w:rPr>
        <w:t xml:space="preserve"> </w:t>
      </w:r>
      <w:r>
        <w:t>interest,</w:t>
      </w:r>
      <w:r>
        <w:rPr>
          <w:spacing w:val="-5"/>
        </w:rPr>
        <w:t xml:space="preserve"> </w:t>
      </w:r>
      <w:r>
        <w:t>knowledge,</w:t>
      </w:r>
      <w:r>
        <w:rPr>
          <w:spacing w:val="-5"/>
        </w:rPr>
        <w:t xml:space="preserve"> </w:t>
      </w:r>
      <w:r>
        <w:t>and</w:t>
      </w:r>
      <w:r>
        <w:rPr>
          <w:spacing w:val="-4"/>
        </w:rPr>
        <w:t xml:space="preserve"> </w:t>
      </w:r>
      <w:r>
        <w:t>support</w:t>
      </w:r>
      <w:r>
        <w:rPr>
          <w:spacing w:val="-5"/>
        </w:rPr>
        <w:t xml:space="preserve"> </w:t>
      </w:r>
      <w:r>
        <w:t>for</w:t>
      </w:r>
      <w:r>
        <w:rPr>
          <w:spacing w:val="-5"/>
        </w:rPr>
        <w:t xml:space="preserve"> </w:t>
      </w:r>
      <w:r>
        <w:t>the</w:t>
      </w:r>
      <w:r>
        <w:rPr>
          <w:spacing w:val="-4"/>
        </w:rPr>
        <w:t xml:space="preserve"> </w:t>
      </w:r>
      <w:r>
        <w:t>ISU</w:t>
      </w:r>
      <w:r>
        <w:rPr>
          <w:spacing w:val="-5"/>
        </w:rPr>
        <w:t xml:space="preserve"> </w:t>
      </w:r>
      <w:r>
        <w:t>HI programs</w:t>
      </w:r>
    </w:p>
    <w:p w14:paraId="2FEE13A9" w14:textId="77777777" w:rsidR="00B62C06" w:rsidRDefault="00B62C06">
      <w:pPr>
        <w:pStyle w:val="BodyText"/>
        <w:ind w:left="0"/>
        <w:rPr>
          <w:sz w:val="21"/>
        </w:rPr>
      </w:pPr>
    </w:p>
    <w:p w14:paraId="5B750E63" w14:textId="77777777" w:rsidR="00B62C06" w:rsidRDefault="00F40432">
      <w:pPr>
        <w:pStyle w:val="BodyText"/>
        <w:ind w:left="820"/>
      </w:pPr>
      <w:r>
        <w:t>Houghton,</w:t>
      </w:r>
      <w:r>
        <w:t xml:space="preserve"> R. F., "The Use of the Chain-Link Fence Model", Planning, Scholarly.</w:t>
      </w:r>
    </w:p>
    <w:p w14:paraId="34B5DD8F" w14:textId="77777777" w:rsidR="00B62C06" w:rsidRDefault="00F40432">
      <w:pPr>
        <w:pStyle w:val="BodyText"/>
        <w:spacing w:before="10"/>
      </w:pPr>
      <w:r>
        <w:t>Using the Chain-Link Fence Model in different applications</w:t>
      </w:r>
    </w:p>
    <w:p w14:paraId="40017883" w14:textId="77777777" w:rsidR="00B62C06" w:rsidRDefault="00B62C06">
      <w:pPr>
        <w:pStyle w:val="BodyText"/>
        <w:spacing w:before="9"/>
        <w:ind w:left="0"/>
        <w:rPr>
          <w:sz w:val="21"/>
        </w:rPr>
      </w:pPr>
    </w:p>
    <w:p w14:paraId="137910F6" w14:textId="77777777" w:rsidR="00B62C06" w:rsidRDefault="00F40432">
      <w:pPr>
        <w:pStyle w:val="Heading1"/>
        <w:spacing w:before="1"/>
        <w:ind w:left="3433" w:right="3433"/>
        <w:jc w:val="center"/>
      </w:pPr>
      <w:r>
        <w:t>Service</w:t>
      </w:r>
    </w:p>
    <w:p w14:paraId="268C58E7" w14:textId="77777777" w:rsidR="00B62C06" w:rsidRDefault="00B62C06">
      <w:pPr>
        <w:pStyle w:val="BodyText"/>
        <w:spacing w:before="6"/>
        <w:ind w:left="0"/>
        <w:rPr>
          <w:b/>
          <w:sz w:val="25"/>
        </w:rPr>
      </w:pPr>
    </w:p>
    <w:p w14:paraId="713B5DD9" w14:textId="77777777" w:rsidR="00B62C06" w:rsidRDefault="00F40432">
      <w:pPr>
        <w:ind w:left="100"/>
        <w:rPr>
          <w:b/>
          <w:sz w:val="24"/>
        </w:rPr>
      </w:pPr>
      <w:r>
        <w:rPr>
          <w:b/>
          <w:sz w:val="24"/>
        </w:rPr>
        <w:t>Editorial and Review Activities</w:t>
      </w:r>
    </w:p>
    <w:p w14:paraId="0D8C3610" w14:textId="77777777" w:rsidR="00B62C06" w:rsidRDefault="00B62C06">
      <w:pPr>
        <w:pStyle w:val="BodyText"/>
        <w:spacing w:before="7"/>
        <w:ind w:left="0"/>
        <w:rPr>
          <w:b/>
          <w:sz w:val="21"/>
        </w:rPr>
      </w:pPr>
    </w:p>
    <w:p w14:paraId="5702AA66" w14:textId="77777777" w:rsidR="00B62C06" w:rsidRDefault="00F40432">
      <w:pPr>
        <w:pStyle w:val="BodyText"/>
        <w:spacing w:line="249" w:lineRule="auto"/>
        <w:ind w:right="128" w:hanging="360"/>
      </w:pPr>
      <w:r>
        <w:t>Houghton, R. F., "Mountain Plains Journal of Business and Technology", Mountain Plains, Editor, Regional, 2, Papers, Appointed, Revising to Resubmit, Academic. (November 1, 2019 - Present).</w:t>
      </w:r>
    </w:p>
    <w:p w14:paraId="1C4FF9CD" w14:textId="77777777" w:rsidR="00B62C06" w:rsidRDefault="00B62C06">
      <w:pPr>
        <w:pStyle w:val="BodyText"/>
        <w:ind w:left="0"/>
        <w:rPr>
          <w:sz w:val="22"/>
        </w:rPr>
      </w:pPr>
    </w:p>
    <w:p w14:paraId="432EF2C8" w14:textId="77777777" w:rsidR="00B62C06" w:rsidRDefault="00B62C06">
      <w:pPr>
        <w:pStyle w:val="BodyText"/>
        <w:spacing w:before="11"/>
        <w:ind w:left="0"/>
        <w:rPr>
          <w:sz w:val="19"/>
        </w:rPr>
      </w:pPr>
    </w:p>
    <w:p w14:paraId="7B24BD2B" w14:textId="77777777" w:rsidR="00B62C06" w:rsidRDefault="00F40432">
      <w:pPr>
        <w:pStyle w:val="BodyText"/>
        <w:spacing w:line="249" w:lineRule="auto"/>
        <w:ind w:right="226" w:hanging="360"/>
      </w:pPr>
      <w:r>
        <w:t xml:space="preserve">Houghton, R. F., "InSite e-Skills Conference 2015: </w:t>
      </w:r>
      <w:proofErr w:type="spellStart"/>
      <w:r>
        <w:t>eSkills</w:t>
      </w:r>
      <w:proofErr w:type="spellEnd"/>
      <w:r>
        <w:t xml:space="preserve"> for Knowledge Production and Innovation", Informing Science, Invited Manuscript Reviewer, International, Papers, Appointed, Academic. (March 17, 2015 – May 2015).</w:t>
      </w:r>
    </w:p>
    <w:p w14:paraId="4B7A04A5" w14:textId="77777777" w:rsidR="00B62C06" w:rsidRDefault="00B62C06">
      <w:pPr>
        <w:pStyle w:val="BodyText"/>
        <w:ind w:left="0"/>
        <w:rPr>
          <w:sz w:val="22"/>
        </w:rPr>
      </w:pPr>
    </w:p>
    <w:p w14:paraId="231108AF" w14:textId="77777777" w:rsidR="00B62C06" w:rsidRDefault="00B62C06">
      <w:pPr>
        <w:pStyle w:val="BodyText"/>
        <w:spacing w:before="11"/>
        <w:ind w:left="0"/>
        <w:rPr>
          <w:sz w:val="19"/>
        </w:rPr>
      </w:pPr>
    </w:p>
    <w:p w14:paraId="5F86D3C6" w14:textId="77777777" w:rsidR="00B62C06" w:rsidRDefault="00F40432">
      <w:pPr>
        <w:pStyle w:val="BodyText"/>
        <w:spacing w:line="249" w:lineRule="auto"/>
        <w:ind w:hanging="360"/>
      </w:pPr>
      <w:r>
        <w:t>Houghton, R. F., "Mountain Plain</w:t>
      </w:r>
      <w:r>
        <w:t>s Business Association Conference", Mountain Plains Business Association, Editorial Board Member, International, 20, Abstracts, Elected, Published,</w:t>
      </w:r>
    </w:p>
    <w:p w14:paraId="52774798" w14:textId="77777777" w:rsidR="00B62C06" w:rsidRDefault="00B62C06">
      <w:pPr>
        <w:spacing w:line="249" w:lineRule="auto"/>
        <w:sectPr w:rsidR="00B62C06">
          <w:pgSz w:w="12240" w:h="15840"/>
          <w:pgMar w:top="1500" w:right="1340" w:bottom="1320" w:left="1340" w:header="0" w:footer="1125" w:gutter="0"/>
          <w:cols w:space="720"/>
        </w:sectPr>
      </w:pPr>
    </w:p>
    <w:p w14:paraId="450264F1" w14:textId="77777777" w:rsidR="00B62C06" w:rsidRDefault="00F40432">
      <w:pPr>
        <w:pStyle w:val="BodyText"/>
        <w:spacing w:before="64" w:line="249" w:lineRule="auto"/>
        <w:ind w:right="3913"/>
      </w:pPr>
      <w:r>
        <w:lastRenderedPageBreak/>
        <w:t>Academic. (October 22, 2021 - October 23, 2021). I chaired the conference</w:t>
      </w:r>
    </w:p>
    <w:p w14:paraId="07E73969" w14:textId="77777777" w:rsidR="00B62C06" w:rsidRDefault="00B62C06">
      <w:pPr>
        <w:pStyle w:val="BodyText"/>
        <w:ind w:left="0"/>
        <w:rPr>
          <w:sz w:val="21"/>
        </w:rPr>
      </w:pPr>
    </w:p>
    <w:p w14:paraId="4C922C0A" w14:textId="77777777" w:rsidR="00B62C06" w:rsidRDefault="00F40432">
      <w:pPr>
        <w:pStyle w:val="BodyText"/>
        <w:spacing w:line="249" w:lineRule="auto"/>
        <w:ind w:hanging="360"/>
      </w:pPr>
      <w:r>
        <w:t>Houghton, R. F., "</w:t>
      </w:r>
      <w:proofErr w:type="spellStart"/>
      <w:r>
        <w:t>I</w:t>
      </w:r>
      <w:r>
        <w:t>nSITE</w:t>
      </w:r>
      <w:proofErr w:type="spellEnd"/>
      <w:r>
        <w:t xml:space="preserve"> 2016", Informing Science, Invited Manuscript Reviewer, International, Papers, Appointed, Revising to Resubmit, Academic. (January 2016 - April 2016).</w:t>
      </w:r>
    </w:p>
    <w:p w14:paraId="1EB04CA2" w14:textId="77777777" w:rsidR="00B62C06" w:rsidRDefault="00B62C06">
      <w:pPr>
        <w:pStyle w:val="BodyText"/>
        <w:ind w:left="0"/>
        <w:rPr>
          <w:sz w:val="22"/>
        </w:rPr>
      </w:pPr>
    </w:p>
    <w:p w14:paraId="6C78A3E3" w14:textId="77777777" w:rsidR="00B62C06" w:rsidRDefault="00B62C06">
      <w:pPr>
        <w:pStyle w:val="BodyText"/>
        <w:spacing w:before="10"/>
        <w:ind w:left="0"/>
        <w:rPr>
          <w:sz w:val="19"/>
        </w:rPr>
      </w:pPr>
    </w:p>
    <w:p w14:paraId="6B342EC7" w14:textId="77777777" w:rsidR="00B62C06" w:rsidRDefault="00F40432">
      <w:pPr>
        <w:pStyle w:val="BodyText"/>
        <w:spacing w:line="249" w:lineRule="auto"/>
        <w:ind w:right="190" w:hanging="360"/>
      </w:pPr>
      <w:r>
        <w:t>Houghton, R. F., "</w:t>
      </w:r>
      <w:proofErr w:type="spellStart"/>
      <w:r>
        <w:t>InSITE</w:t>
      </w:r>
      <w:proofErr w:type="spellEnd"/>
      <w:r>
        <w:t xml:space="preserve"> 2015: Informing Science + IT Education Conferences: USA", Informing Science Institute, Invited Manuscript Reviewer, International, 3, Papers, Appointed, Submitted, Academic. (November 1, 2014 - July 15, 2015).</w:t>
      </w:r>
    </w:p>
    <w:p w14:paraId="4BF3771D" w14:textId="77777777" w:rsidR="00B62C06" w:rsidRDefault="00B62C06">
      <w:pPr>
        <w:pStyle w:val="BodyText"/>
        <w:ind w:left="0"/>
        <w:rPr>
          <w:sz w:val="22"/>
        </w:rPr>
      </w:pPr>
    </w:p>
    <w:p w14:paraId="562D5FE3" w14:textId="77777777" w:rsidR="00B62C06" w:rsidRDefault="00B62C06">
      <w:pPr>
        <w:pStyle w:val="BodyText"/>
        <w:spacing w:before="1"/>
        <w:ind w:left="0"/>
      </w:pPr>
    </w:p>
    <w:p w14:paraId="25C464D4" w14:textId="77777777" w:rsidR="00B62C06" w:rsidRDefault="00F40432">
      <w:pPr>
        <w:pStyle w:val="Heading1"/>
      </w:pPr>
      <w:r>
        <w:t>General Service</w:t>
      </w:r>
    </w:p>
    <w:p w14:paraId="7A5CD8ED" w14:textId="77777777" w:rsidR="00B62C06" w:rsidRDefault="00B62C06">
      <w:pPr>
        <w:pStyle w:val="BodyText"/>
        <w:spacing w:before="6"/>
        <w:ind w:left="0"/>
        <w:rPr>
          <w:b/>
          <w:sz w:val="21"/>
        </w:rPr>
      </w:pPr>
    </w:p>
    <w:p w14:paraId="56FAF9FA" w14:textId="77777777" w:rsidR="00B62C06" w:rsidRDefault="00F40432">
      <w:pPr>
        <w:pStyle w:val="Heading2"/>
      </w:pPr>
      <w:r>
        <w:t>Co</w:t>
      </w:r>
      <w:r>
        <w:t>llege</w:t>
      </w:r>
    </w:p>
    <w:p w14:paraId="7554CBA7" w14:textId="77777777" w:rsidR="00B62C06" w:rsidRDefault="00B62C06">
      <w:pPr>
        <w:pStyle w:val="BodyText"/>
        <w:spacing w:before="9"/>
        <w:ind w:left="0"/>
        <w:rPr>
          <w:b/>
          <w:sz w:val="21"/>
        </w:rPr>
      </w:pPr>
    </w:p>
    <w:p w14:paraId="5115ABB8" w14:textId="77777777" w:rsidR="00B62C06" w:rsidRDefault="00F40432">
      <w:pPr>
        <w:pStyle w:val="BodyText"/>
        <w:ind w:left="820"/>
      </w:pPr>
      <w:r>
        <w:t>Committee Chair, Chair, approximately 20 hours spent per year, Appointed, Local. (October 2018</w:t>
      </w:r>
    </w:p>
    <w:p w14:paraId="47699AF8" w14:textId="77777777" w:rsidR="00B62C06" w:rsidRDefault="00F40432">
      <w:pPr>
        <w:pStyle w:val="BodyText"/>
        <w:spacing w:before="10"/>
      </w:pPr>
      <w:r>
        <w:t>– September 2021).</w:t>
      </w:r>
    </w:p>
    <w:p w14:paraId="396AEFDD" w14:textId="77777777" w:rsidR="00B62C06" w:rsidRDefault="00F40432">
      <w:pPr>
        <w:pStyle w:val="BodyText"/>
        <w:spacing w:before="10" w:line="249" w:lineRule="auto"/>
      </w:pPr>
      <w:r>
        <w:t>This committee is responsible for conducting assessment based upon the AACSB standards. This committee maps progress, goals, and object</w:t>
      </w:r>
      <w:r>
        <w:t>ives to the requirements.</w:t>
      </w:r>
    </w:p>
    <w:p w14:paraId="5680CDF8" w14:textId="77777777" w:rsidR="00B62C06" w:rsidRDefault="00B62C06">
      <w:pPr>
        <w:pStyle w:val="BodyText"/>
        <w:ind w:left="0"/>
        <w:rPr>
          <w:sz w:val="21"/>
        </w:rPr>
      </w:pPr>
    </w:p>
    <w:p w14:paraId="266A9762" w14:textId="77777777" w:rsidR="00B62C06" w:rsidRDefault="00F40432">
      <w:pPr>
        <w:pStyle w:val="BodyText"/>
        <w:spacing w:line="249" w:lineRule="auto"/>
        <w:ind w:right="149" w:hanging="360"/>
      </w:pPr>
      <w:r>
        <w:t>Committee Member, Member, approximately 30 hours spent per year, Volunteer, Local. (October 2018 - Present).</w:t>
      </w:r>
    </w:p>
    <w:p w14:paraId="623E60D8" w14:textId="77777777" w:rsidR="00B62C06" w:rsidRDefault="00F40432">
      <w:pPr>
        <w:pStyle w:val="BodyText"/>
        <w:spacing w:before="2" w:line="249" w:lineRule="auto"/>
      </w:pPr>
      <w:r>
        <w:t>This committee is responsible for creating, updating, and maintaining college policies. They also oversee how policy eff</w:t>
      </w:r>
      <w:r>
        <w:t>ects AACSB standards for faculty.</w:t>
      </w:r>
    </w:p>
    <w:p w14:paraId="0E161AEF" w14:textId="77777777" w:rsidR="00B62C06" w:rsidRDefault="00B62C06">
      <w:pPr>
        <w:pStyle w:val="BodyText"/>
        <w:ind w:left="0"/>
        <w:rPr>
          <w:sz w:val="21"/>
        </w:rPr>
      </w:pPr>
    </w:p>
    <w:p w14:paraId="0113FBD9" w14:textId="77777777" w:rsidR="00B62C06" w:rsidRDefault="00F40432">
      <w:pPr>
        <w:pStyle w:val="BodyText"/>
        <w:spacing w:line="249" w:lineRule="auto"/>
        <w:ind w:right="38" w:hanging="360"/>
      </w:pPr>
      <w:r>
        <w:t>Committee Chair, Chair, approximately 30 hours spent per year, Volunteer, Local. (October 2018 - Present).</w:t>
      </w:r>
    </w:p>
    <w:p w14:paraId="76B17012" w14:textId="77777777" w:rsidR="00B62C06" w:rsidRDefault="00F40432">
      <w:pPr>
        <w:pStyle w:val="BodyText"/>
        <w:spacing w:before="2" w:line="249" w:lineRule="auto"/>
      </w:pPr>
      <w:r>
        <w:t>This committee is responsible for allocating college funds to help with research, faculty development, and travel.</w:t>
      </w:r>
    </w:p>
    <w:p w14:paraId="1025643F" w14:textId="77777777" w:rsidR="00B62C06" w:rsidRDefault="00B62C06">
      <w:pPr>
        <w:pStyle w:val="BodyText"/>
        <w:ind w:left="0"/>
        <w:rPr>
          <w:sz w:val="21"/>
        </w:rPr>
      </w:pPr>
    </w:p>
    <w:p w14:paraId="05836DBA" w14:textId="77777777" w:rsidR="00B62C06" w:rsidRDefault="00F40432">
      <w:pPr>
        <w:pStyle w:val="BodyText"/>
        <w:spacing w:line="249" w:lineRule="auto"/>
        <w:ind w:right="527" w:hanging="360"/>
      </w:pPr>
      <w:r>
        <w:t>College of Business, Administrative Assignment, Associate Dean, Chair, approximately 2000 hours spent per year, Appointed, Local. (August 2018 - Present).</w:t>
      </w:r>
    </w:p>
    <w:p w14:paraId="1E152BD3" w14:textId="77777777" w:rsidR="00B62C06" w:rsidRDefault="00B62C06">
      <w:pPr>
        <w:pStyle w:val="BodyText"/>
        <w:ind w:left="0"/>
        <w:rPr>
          <w:sz w:val="22"/>
        </w:rPr>
      </w:pPr>
    </w:p>
    <w:p w14:paraId="2D3EFA6C" w14:textId="77777777" w:rsidR="00B62C06" w:rsidRDefault="00B62C06">
      <w:pPr>
        <w:pStyle w:val="BodyText"/>
        <w:spacing w:before="10"/>
        <w:ind w:left="0"/>
        <w:rPr>
          <w:sz w:val="19"/>
        </w:rPr>
      </w:pPr>
    </w:p>
    <w:p w14:paraId="6419C09F" w14:textId="77777777" w:rsidR="00B62C06" w:rsidRDefault="00F40432">
      <w:pPr>
        <w:pStyle w:val="BodyText"/>
        <w:spacing w:line="249" w:lineRule="auto"/>
        <w:ind w:right="147" w:hanging="360"/>
        <w:jc w:val="both"/>
      </w:pPr>
      <w:r>
        <w:t xml:space="preserve">Committee </w:t>
      </w:r>
      <w:r>
        <w:rPr>
          <w:spacing w:val="-3"/>
        </w:rPr>
        <w:t xml:space="preserve">Chair, Chair, </w:t>
      </w:r>
      <w:r>
        <w:t xml:space="preserve">approximately 10 hours spent per </w:t>
      </w:r>
      <w:r>
        <w:rPr>
          <w:spacing w:val="-3"/>
        </w:rPr>
        <w:t xml:space="preserve">year, </w:t>
      </w:r>
      <w:r>
        <w:t>Appointed, Local. (August 2018 - Pre</w:t>
      </w:r>
      <w:r>
        <w:t>sent).</w:t>
      </w:r>
    </w:p>
    <w:p w14:paraId="4AFF873A" w14:textId="77777777" w:rsidR="00B62C06" w:rsidRDefault="00F40432">
      <w:pPr>
        <w:pStyle w:val="BodyText"/>
        <w:spacing w:before="2" w:line="249" w:lineRule="auto"/>
        <w:ind w:right="236"/>
        <w:jc w:val="both"/>
      </w:pPr>
      <w:r>
        <w:t>The</w:t>
      </w:r>
      <w:r>
        <w:rPr>
          <w:spacing w:val="-6"/>
        </w:rPr>
        <w:t xml:space="preserve"> </w:t>
      </w:r>
      <w:r>
        <w:t>committee</w:t>
      </w:r>
      <w:r>
        <w:rPr>
          <w:spacing w:val="-5"/>
        </w:rPr>
        <w:t xml:space="preserve"> </w:t>
      </w:r>
      <w:r>
        <w:t>is</w:t>
      </w:r>
      <w:r>
        <w:rPr>
          <w:spacing w:val="-6"/>
        </w:rPr>
        <w:t xml:space="preserve"> </w:t>
      </w:r>
      <w:r>
        <w:t>responsible</w:t>
      </w:r>
      <w:r>
        <w:rPr>
          <w:spacing w:val="-5"/>
        </w:rPr>
        <w:t xml:space="preserve"> </w:t>
      </w:r>
      <w:r>
        <w:t>for</w:t>
      </w:r>
      <w:r>
        <w:rPr>
          <w:spacing w:val="-5"/>
        </w:rPr>
        <w:t xml:space="preserve"> </w:t>
      </w:r>
      <w:r>
        <w:t>the</w:t>
      </w:r>
      <w:r>
        <w:rPr>
          <w:spacing w:val="-6"/>
        </w:rPr>
        <w:t xml:space="preserve"> </w:t>
      </w:r>
      <w:r>
        <w:t>vetting</w:t>
      </w:r>
      <w:r>
        <w:rPr>
          <w:spacing w:val="-5"/>
        </w:rPr>
        <w:t xml:space="preserve"> </w:t>
      </w:r>
      <w:r>
        <w:t>of</w:t>
      </w:r>
      <w:r>
        <w:rPr>
          <w:spacing w:val="-5"/>
        </w:rPr>
        <w:t xml:space="preserve"> </w:t>
      </w:r>
      <w:r>
        <w:t>curriculum</w:t>
      </w:r>
      <w:r>
        <w:rPr>
          <w:spacing w:val="-6"/>
        </w:rPr>
        <w:t xml:space="preserve"> </w:t>
      </w:r>
      <w:r>
        <w:t>changes</w:t>
      </w:r>
      <w:r>
        <w:rPr>
          <w:spacing w:val="-5"/>
        </w:rPr>
        <w:t xml:space="preserve"> </w:t>
      </w:r>
      <w:r>
        <w:t>effecting</w:t>
      </w:r>
      <w:r>
        <w:rPr>
          <w:spacing w:val="-5"/>
        </w:rPr>
        <w:t xml:space="preserve"> </w:t>
      </w:r>
      <w:r>
        <w:t>the</w:t>
      </w:r>
      <w:r>
        <w:rPr>
          <w:spacing w:val="-6"/>
        </w:rPr>
        <w:t xml:space="preserve"> </w:t>
      </w:r>
      <w:r>
        <w:t>college</w:t>
      </w:r>
      <w:r>
        <w:rPr>
          <w:spacing w:val="-5"/>
        </w:rPr>
        <w:t xml:space="preserve"> </w:t>
      </w:r>
      <w:r>
        <w:t>as</w:t>
      </w:r>
      <w:r>
        <w:rPr>
          <w:spacing w:val="-5"/>
        </w:rPr>
        <w:t xml:space="preserve"> </w:t>
      </w:r>
      <w:r>
        <w:t>a whole. As chair I ask for members and guide the process of curriculum changes through the ISU</w:t>
      </w:r>
      <w:r>
        <w:rPr>
          <w:spacing w:val="-2"/>
        </w:rPr>
        <w:t xml:space="preserve"> </w:t>
      </w:r>
      <w:r>
        <w:t>system</w:t>
      </w:r>
    </w:p>
    <w:p w14:paraId="47F39263" w14:textId="77777777" w:rsidR="00B62C06" w:rsidRDefault="00B62C06">
      <w:pPr>
        <w:pStyle w:val="BodyText"/>
        <w:ind w:left="0"/>
        <w:rPr>
          <w:sz w:val="21"/>
        </w:rPr>
      </w:pPr>
    </w:p>
    <w:p w14:paraId="6643C365" w14:textId="77777777" w:rsidR="00B62C06" w:rsidRDefault="00F40432">
      <w:pPr>
        <w:pStyle w:val="BodyText"/>
        <w:spacing w:before="1" w:line="249" w:lineRule="auto"/>
        <w:ind w:right="158" w:hanging="360"/>
        <w:jc w:val="both"/>
      </w:pPr>
      <w:r>
        <w:t>Conference</w:t>
      </w:r>
      <w:r>
        <w:rPr>
          <w:spacing w:val="-8"/>
        </w:rPr>
        <w:t xml:space="preserve"> </w:t>
      </w:r>
      <w:r>
        <w:t>Session</w:t>
      </w:r>
      <w:r>
        <w:rPr>
          <w:spacing w:val="-7"/>
        </w:rPr>
        <w:t xml:space="preserve"> </w:t>
      </w:r>
      <w:r>
        <w:rPr>
          <w:spacing w:val="-3"/>
        </w:rPr>
        <w:t>Chair,</w:t>
      </w:r>
      <w:r>
        <w:rPr>
          <w:spacing w:val="-7"/>
        </w:rPr>
        <w:t xml:space="preserve"> </w:t>
      </w:r>
      <w:r>
        <w:t>Session</w:t>
      </w:r>
      <w:r>
        <w:rPr>
          <w:spacing w:val="-7"/>
        </w:rPr>
        <w:t xml:space="preserve"> </w:t>
      </w:r>
      <w:r>
        <w:t>or</w:t>
      </w:r>
      <w:r>
        <w:rPr>
          <w:spacing w:val="-7"/>
        </w:rPr>
        <w:t xml:space="preserve"> </w:t>
      </w:r>
      <w:r>
        <w:t>Conference</w:t>
      </w:r>
      <w:r>
        <w:rPr>
          <w:spacing w:val="-16"/>
        </w:rPr>
        <w:t xml:space="preserve"> </w:t>
      </w:r>
      <w:r>
        <w:t>Adjudicator,</w:t>
      </w:r>
      <w:r>
        <w:rPr>
          <w:spacing w:val="-7"/>
        </w:rPr>
        <w:t xml:space="preserve"> </w:t>
      </w:r>
      <w:r>
        <w:t>approximately</w:t>
      </w:r>
      <w:r>
        <w:rPr>
          <w:spacing w:val="-8"/>
        </w:rPr>
        <w:t xml:space="preserve"> </w:t>
      </w:r>
      <w:r>
        <w:t>20</w:t>
      </w:r>
      <w:r>
        <w:rPr>
          <w:spacing w:val="-7"/>
        </w:rPr>
        <w:t xml:space="preserve"> </w:t>
      </w:r>
      <w:r>
        <w:t>hours</w:t>
      </w:r>
      <w:r>
        <w:rPr>
          <w:spacing w:val="-7"/>
        </w:rPr>
        <w:t xml:space="preserve"> </w:t>
      </w:r>
      <w:r>
        <w:t>spent</w:t>
      </w:r>
      <w:r>
        <w:rPr>
          <w:spacing w:val="-7"/>
        </w:rPr>
        <w:t xml:space="preserve"> </w:t>
      </w:r>
      <w:r>
        <w:t xml:space="preserve">per </w:t>
      </w:r>
      <w:r>
        <w:rPr>
          <w:spacing w:val="-3"/>
        </w:rPr>
        <w:t xml:space="preserve">year, </w:t>
      </w:r>
      <w:r>
        <w:rPr>
          <w:spacing w:val="-4"/>
        </w:rPr>
        <w:t xml:space="preserve">Volunteer, </w:t>
      </w:r>
      <w:r>
        <w:t>Local. (February 21,</w:t>
      </w:r>
      <w:r>
        <w:rPr>
          <w:spacing w:val="1"/>
        </w:rPr>
        <w:t xml:space="preserve"> </w:t>
      </w:r>
      <w:r>
        <w:t>2019).</w:t>
      </w:r>
    </w:p>
    <w:p w14:paraId="50ABD4F4" w14:textId="77777777" w:rsidR="00B62C06" w:rsidRDefault="00F40432">
      <w:pPr>
        <w:pStyle w:val="BodyText"/>
        <w:spacing w:before="1"/>
      </w:pPr>
      <w:r>
        <w:t xml:space="preserve">Organize, set up, and teach middle school </w:t>
      </w:r>
      <w:proofErr w:type="gramStart"/>
      <w:r>
        <w:t>students</w:t>
      </w:r>
      <w:proofErr w:type="gramEnd"/>
      <w:r>
        <w:t xml:space="preserve"> teamwork through the use of technology</w:t>
      </w:r>
    </w:p>
    <w:p w14:paraId="6B15779E" w14:textId="77777777" w:rsidR="00B62C06" w:rsidRDefault="00B62C06">
      <w:pPr>
        <w:pStyle w:val="BodyText"/>
        <w:spacing w:before="9"/>
        <w:ind w:left="0"/>
        <w:rPr>
          <w:sz w:val="21"/>
        </w:rPr>
      </w:pPr>
    </w:p>
    <w:p w14:paraId="319AE694" w14:textId="77777777" w:rsidR="00B62C06" w:rsidRDefault="00F40432">
      <w:pPr>
        <w:pStyle w:val="BodyText"/>
        <w:spacing w:line="249" w:lineRule="auto"/>
        <w:ind w:hanging="360"/>
      </w:pPr>
      <w:r>
        <w:t xml:space="preserve">Idaho Business Review, Conference Panel, Member, approximately </w:t>
      </w:r>
      <w:r>
        <w:t>24 hours spent per year, Appointed, Regional. (December 4, 2018).</w:t>
      </w:r>
    </w:p>
    <w:p w14:paraId="1E8C911C" w14:textId="77777777" w:rsidR="00B62C06" w:rsidRDefault="00F40432">
      <w:pPr>
        <w:pStyle w:val="BodyText"/>
        <w:spacing w:before="1"/>
      </w:pPr>
      <w:r>
        <w:t>Discuss economic and strategic topics</w:t>
      </w:r>
    </w:p>
    <w:p w14:paraId="11A7B4BE" w14:textId="77777777" w:rsidR="00B62C06" w:rsidRDefault="00B62C06">
      <w:pPr>
        <w:pStyle w:val="BodyText"/>
        <w:spacing w:before="9"/>
        <w:ind w:left="0"/>
        <w:rPr>
          <w:sz w:val="21"/>
        </w:rPr>
      </w:pPr>
    </w:p>
    <w:p w14:paraId="69CDA122" w14:textId="77777777" w:rsidR="00B62C06" w:rsidRDefault="00F40432">
      <w:pPr>
        <w:pStyle w:val="BodyText"/>
        <w:spacing w:line="249" w:lineRule="auto"/>
        <w:ind w:hanging="360"/>
      </w:pPr>
      <w:r>
        <w:t>College of Business, Committee Member, Member, approximately 5 hours spent per year, Appointed, Local. (January 9, 2017 - February 28, 2017).</w:t>
      </w:r>
    </w:p>
    <w:p w14:paraId="10AB7377" w14:textId="77777777" w:rsidR="00B62C06" w:rsidRDefault="00B62C06">
      <w:pPr>
        <w:spacing w:line="249" w:lineRule="auto"/>
        <w:sectPr w:rsidR="00B62C06">
          <w:pgSz w:w="12240" w:h="15840"/>
          <w:pgMar w:top="1380" w:right="1340" w:bottom="1320" w:left="1340" w:header="0" w:footer="1125" w:gutter="0"/>
          <w:cols w:space="720"/>
        </w:sectPr>
      </w:pPr>
    </w:p>
    <w:p w14:paraId="1C79551B" w14:textId="77777777" w:rsidR="00B62C06" w:rsidRDefault="00F40432">
      <w:pPr>
        <w:pStyle w:val="BodyText"/>
        <w:spacing w:before="64" w:line="249" w:lineRule="auto"/>
        <w:ind w:right="560" w:hanging="360"/>
      </w:pPr>
      <w:r>
        <w:lastRenderedPageBreak/>
        <w:t>ACM/ INFO, Workshop Organizer, Chair, approximately 20 hours spent per year, Appointed, Local. (February 23, 2017).</w:t>
      </w:r>
    </w:p>
    <w:p w14:paraId="75C29B1C" w14:textId="77777777" w:rsidR="00B62C06" w:rsidRDefault="00F40432">
      <w:pPr>
        <w:pStyle w:val="BodyText"/>
        <w:spacing w:before="2"/>
      </w:pPr>
      <w:r>
        <w:t>Create and run the Star Trek Bridge simulator for STEM Day</w:t>
      </w:r>
    </w:p>
    <w:p w14:paraId="45C58B1D" w14:textId="77777777" w:rsidR="00B62C06" w:rsidRDefault="00B62C06">
      <w:pPr>
        <w:pStyle w:val="BodyText"/>
        <w:spacing w:before="8"/>
        <w:ind w:left="0"/>
        <w:rPr>
          <w:sz w:val="21"/>
        </w:rPr>
      </w:pPr>
    </w:p>
    <w:p w14:paraId="4676C0CF" w14:textId="77777777" w:rsidR="00B62C06" w:rsidRDefault="00F40432">
      <w:pPr>
        <w:pStyle w:val="BodyText"/>
        <w:spacing w:line="249" w:lineRule="auto"/>
        <w:ind w:hanging="360"/>
      </w:pPr>
      <w:r>
        <w:t>College of Business, Committee Member, Member, approximately 20 hours spent per year, Appointed, Local. (March 19, 2015 - December 31, 2016).</w:t>
      </w:r>
    </w:p>
    <w:p w14:paraId="54CFA6E8" w14:textId="77777777" w:rsidR="00B62C06" w:rsidRDefault="00F40432">
      <w:pPr>
        <w:pStyle w:val="BodyText"/>
        <w:spacing w:before="2"/>
      </w:pPr>
      <w:r>
        <w:t>Changes to College of Business Tenure and Promotion documents for AACSB</w:t>
      </w:r>
    </w:p>
    <w:p w14:paraId="3D42E6BA" w14:textId="77777777" w:rsidR="00B62C06" w:rsidRDefault="00B62C06">
      <w:pPr>
        <w:pStyle w:val="BodyText"/>
        <w:spacing w:before="8"/>
        <w:ind w:left="0"/>
        <w:rPr>
          <w:sz w:val="21"/>
        </w:rPr>
      </w:pPr>
    </w:p>
    <w:p w14:paraId="4A9A3C3F" w14:textId="77777777" w:rsidR="00B62C06" w:rsidRDefault="00F40432">
      <w:pPr>
        <w:pStyle w:val="BodyText"/>
        <w:spacing w:line="249" w:lineRule="auto"/>
        <w:ind w:right="149" w:hanging="360"/>
      </w:pPr>
      <w:r>
        <w:t>AACSB, Committee Member, Member, approxim</w:t>
      </w:r>
      <w:r>
        <w:t>ately 40 hours spent per year, Appointed, Local. (September 18, 2014 - December 31, 2016).</w:t>
      </w:r>
    </w:p>
    <w:p w14:paraId="1A060C17" w14:textId="77777777" w:rsidR="00B62C06" w:rsidRDefault="00F40432">
      <w:pPr>
        <w:pStyle w:val="BodyText"/>
        <w:spacing w:before="2"/>
      </w:pPr>
      <w:r>
        <w:t>Discuss and recommend faculty classifications</w:t>
      </w:r>
    </w:p>
    <w:p w14:paraId="750A819A" w14:textId="77777777" w:rsidR="00B62C06" w:rsidRDefault="00B62C06">
      <w:pPr>
        <w:pStyle w:val="BodyText"/>
        <w:spacing w:before="8"/>
        <w:ind w:left="0"/>
        <w:rPr>
          <w:sz w:val="21"/>
        </w:rPr>
      </w:pPr>
    </w:p>
    <w:p w14:paraId="2F1AFA71" w14:textId="77777777" w:rsidR="00B62C06" w:rsidRDefault="00F40432">
      <w:pPr>
        <w:pStyle w:val="Heading2"/>
        <w:spacing w:before="1"/>
      </w:pPr>
      <w:r>
        <w:t>Department</w:t>
      </w:r>
    </w:p>
    <w:p w14:paraId="39068084" w14:textId="77777777" w:rsidR="00B62C06" w:rsidRDefault="00B62C06">
      <w:pPr>
        <w:pStyle w:val="BodyText"/>
        <w:spacing w:before="8"/>
        <w:ind w:left="0"/>
        <w:rPr>
          <w:b/>
          <w:sz w:val="21"/>
        </w:rPr>
      </w:pPr>
    </w:p>
    <w:p w14:paraId="497D1C06" w14:textId="77777777" w:rsidR="00B62C06" w:rsidRDefault="00F40432">
      <w:pPr>
        <w:pStyle w:val="BodyText"/>
        <w:spacing w:line="249" w:lineRule="auto"/>
        <w:ind w:right="960" w:hanging="360"/>
      </w:pPr>
      <w:r>
        <w:t>Administrative Assignment, Dept. Chair, Chair, approximately 100 hours spent per year, Appointed, Local. (</w:t>
      </w:r>
      <w:r>
        <w:t>January 2021 – June 2021).</w:t>
      </w:r>
    </w:p>
    <w:p w14:paraId="5FA8E460" w14:textId="77777777" w:rsidR="00B62C06" w:rsidRDefault="00F40432">
      <w:pPr>
        <w:pStyle w:val="BodyText"/>
        <w:spacing w:before="2"/>
      </w:pPr>
      <w:r>
        <w:t>Chair of the Informatics Department</w:t>
      </w:r>
    </w:p>
    <w:p w14:paraId="6D4E1AAD" w14:textId="77777777" w:rsidR="00B62C06" w:rsidRDefault="00B62C06">
      <w:pPr>
        <w:pStyle w:val="BodyText"/>
        <w:spacing w:before="8"/>
        <w:ind w:left="0"/>
        <w:rPr>
          <w:sz w:val="21"/>
        </w:rPr>
      </w:pPr>
    </w:p>
    <w:p w14:paraId="68625CF3" w14:textId="77777777" w:rsidR="00B62C06" w:rsidRDefault="00F40432">
      <w:pPr>
        <w:pStyle w:val="BodyText"/>
        <w:spacing w:line="249" w:lineRule="auto"/>
        <w:ind w:right="226" w:hanging="360"/>
      </w:pPr>
      <w:r>
        <w:t>ICS Department, Committee Member, Member, approximately 20 hours spent per year, Appointed, Local. (August 2018 - May 2019).</w:t>
      </w:r>
    </w:p>
    <w:p w14:paraId="2094CB18" w14:textId="77777777" w:rsidR="00B62C06" w:rsidRDefault="00F40432">
      <w:pPr>
        <w:pStyle w:val="BodyText"/>
        <w:spacing w:before="2"/>
      </w:pPr>
      <w:r>
        <w:t>Find the most qualified candidate for our open INFO line</w:t>
      </w:r>
    </w:p>
    <w:p w14:paraId="07401204" w14:textId="77777777" w:rsidR="00B62C06" w:rsidRDefault="00B62C06">
      <w:pPr>
        <w:pStyle w:val="BodyText"/>
        <w:spacing w:before="8"/>
        <w:ind w:left="0"/>
        <w:rPr>
          <w:sz w:val="21"/>
        </w:rPr>
      </w:pPr>
    </w:p>
    <w:p w14:paraId="3FFFE311" w14:textId="77777777" w:rsidR="00B62C06" w:rsidRDefault="00F40432">
      <w:pPr>
        <w:pStyle w:val="BodyText"/>
        <w:spacing w:before="1" w:line="249" w:lineRule="auto"/>
        <w:ind w:hanging="360"/>
      </w:pPr>
      <w:r>
        <w:t>ICS Depar</w:t>
      </w:r>
      <w:r>
        <w:t>tment, Job Search Committee, Member, approximately 40 hours spent per year, Appointed, Local. (August 20, 2014 - December 15, 2014).</w:t>
      </w:r>
    </w:p>
    <w:p w14:paraId="56B6E52E" w14:textId="77777777" w:rsidR="00B62C06" w:rsidRDefault="00F40432">
      <w:pPr>
        <w:pStyle w:val="BodyText"/>
        <w:spacing w:before="1"/>
      </w:pPr>
      <w:r>
        <w:t>Help find the best candidate for the Computer Science Department</w:t>
      </w:r>
    </w:p>
    <w:p w14:paraId="41830607" w14:textId="77777777" w:rsidR="00B62C06" w:rsidRDefault="00B62C06">
      <w:pPr>
        <w:pStyle w:val="BodyText"/>
        <w:spacing w:before="9"/>
        <w:ind w:left="0"/>
        <w:rPr>
          <w:sz w:val="21"/>
        </w:rPr>
      </w:pPr>
    </w:p>
    <w:p w14:paraId="5A8B1F18" w14:textId="77777777" w:rsidR="00B62C06" w:rsidRDefault="00F40432">
      <w:pPr>
        <w:pStyle w:val="Heading2"/>
      </w:pPr>
      <w:r>
        <w:t>ISU Student Organization</w:t>
      </w:r>
    </w:p>
    <w:p w14:paraId="2634D2C8" w14:textId="77777777" w:rsidR="00B62C06" w:rsidRDefault="00B62C06">
      <w:pPr>
        <w:pStyle w:val="BodyText"/>
        <w:spacing w:before="8"/>
        <w:ind w:left="0"/>
        <w:rPr>
          <w:b/>
          <w:sz w:val="21"/>
        </w:rPr>
      </w:pPr>
    </w:p>
    <w:p w14:paraId="53870E2F" w14:textId="77777777" w:rsidR="00B62C06" w:rsidRDefault="00F40432">
      <w:pPr>
        <w:pStyle w:val="BodyText"/>
        <w:spacing w:line="249" w:lineRule="auto"/>
        <w:ind w:right="226" w:hanging="360"/>
      </w:pPr>
      <w:r>
        <w:t>ACM, Faculty Mentoring, Other, approximately 208 hours spent per year, Appointed, Local. (August 2014 - August 2018).</w:t>
      </w:r>
    </w:p>
    <w:p w14:paraId="7F37FE82" w14:textId="77777777" w:rsidR="00B62C06" w:rsidRDefault="00F40432">
      <w:pPr>
        <w:pStyle w:val="BodyText"/>
        <w:spacing w:before="2"/>
      </w:pPr>
      <w:r>
        <w:t>Advised students. Provided guidance. Organized activities.</w:t>
      </w:r>
    </w:p>
    <w:p w14:paraId="222BAE79" w14:textId="77777777" w:rsidR="00B62C06" w:rsidRDefault="00B62C06">
      <w:pPr>
        <w:pStyle w:val="BodyText"/>
        <w:spacing w:before="8"/>
        <w:ind w:left="0"/>
        <w:rPr>
          <w:sz w:val="21"/>
        </w:rPr>
      </w:pPr>
    </w:p>
    <w:p w14:paraId="00D12B82" w14:textId="77777777" w:rsidR="00B62C06" w:rsidRDefault="00F40432">
      <w:pPr>
        <w:pStyle w:val="Heading2"/>
      </w:pPr>
      <w:r>
        <w:t>Professional</w:t>
      </w:r>
    </w:p>
    <w:p w14:paraId="737EBBA4" w14:textId="77777777" w:rsidR="00B62C06" w:rsidRDefault="00B62C06">
      <w:pPr>
        <w:pStyle w:val="BodyText"/>
        <w:spacing w:before="9"/>
        <w:ind w:left="0"/>
        <w:rPr>
          <w:b/>
          <w:sz w:val="21"/>
        </w:rPr>
      </w:pPr>
    </w:p>
    <w:p w14:paraId="5FF1833B" w14:textId="77777777" w:rsidR="00B62C06" w:rsidRDefault="00F40432">
      <w:pPr>
        <w:pStyle w:val="BodyText"/>
        <w:spacing w:line="249" w:lineRule="auto"/>
        <w:ind w:right="596" w:hanging="360"/>
        <w:jc w:val="both"/>
      </w:pPr>
      <w:r>
        <w:t>Local</w:t>
      </w:r>
      <w:r>
        <w:rPr>
          <w:spacing w:val="-6"/>
        </w:rPr>
        <w:t xml:space="preserve"> </w:t>
      </w:r>
      <w:r>
        <w:t>Doctor</w:t>
      </w:r>
      <w:r>
        <w:rPr>
          <w:spacing w:val="-6"/>
        </w:rPr>
        <w:t xml:space="preserve"> </w:t>
      </w:r>
      <w:r>
        <w:t>Office.,</w:t>
      </w:r>
      <w:r>
        <w:rPr>
          <w:spacing w:val="-6"/>
        </w:rPr>
        <w:t xml:space="preserve"> </w:t>
      </w:r>
      <w:r>
        <w:t>Pro</w:t>
      </w:r>
      <w:r>
        <w:rPr>
          <w:spacing w:val="-6"/>
        </w:rPr>
        <w:t xml:space="preserve"> </w:t>
      </w:r>
      <w:r>
        <w:t>Bono</w:t>
      </w:r>
      <w:r>
        <w:rPr>
          <w:spacing w:val="-6"/>
        </w:rPr>
        <w:t xml:space="preserve"> </w:t>
      </w:r>
      <w:r>
        <w:t>Professional</w:t>
      </w:r>
      <w:r>
        <w:rPr>
          <w:spacing w:val="-6"/>
        </w:rPr>
        <w:t xml:space="preserve"> </w:t>
      </w:r>
      <w:r>
        <w:t>Service,</w:t>
      </w:r>
      <w:r>
        <w:rPr>
          <w:spacing w:val="-5"/>
        </w:rPr>
        <w:t xml:space="preserve"> </w:t>
      </w:r>
      <w:r>
        <w:t>approximately</w:t>
      </w:r>
      <w:r>
        <w:rPr>
          <w:spacing w:val="-6"/>
        </w:rPr>
        <w:t xml:space="preserve"> </w:t>
      </w:r>
      <w:r>
        <w:t>35</w:t>
      </w:r>
      <w:r>
        <w:rPr>
          <w:spacing w:val="-6"/>
        </w:rPr>
        <w:t xml:space="preserve"> </w:t>
      </w:r>
      <w:r>
        <w:t>hours</w:t>
      </w:r>
      <w:r>
        <w:rPr>
          <w:spacing w:val="-6"/>
        </w:rPr>
        <w:t xml:space="preserve"> </w:t>
      </w:r>
      <w:r>
        <w:t>spent</w:t>
      </w:r>
      <w:r>
        <w:rPr>
          <w:spacing w:val="-6"/>
        </w:rPr>
        <w:t xml:space="preserve"> </w:t>
      </w:r>
      <w:r>
        <w:t>per</w:t>
      </w:r>
      <w:r>
        <w:rPr>
          <w:spacing w:val="-6"/>
        </w:rPr>
        <w:t xml:space="preserve"> </w:t>
      </w:r>
      <w:r>
        <w:rPr>
          <w:spacing w:val="-3"/>
        </w:rPr>
        <w:t xml:space="preserve">year, </w:t>
      </w:r>
      <w:r>
        <w:t>Local. (July 23, 2015 - October 13,</w:t>
      </w:r>
      <w:r>
        <w:rPr>
          <w:spacing w:val="-10"/>
        </w:rPr>
        <w:t xml:space="preserve"> </w:t>
      </w:r>
      <w:r>
        <w:t>2015).</w:t>
      </w:r>
    </w:p>
    <w:p w14:paraId="4F444F2A" w14:textId="77777777" w:rsidR="00B62C06" w:rsidRDefault="00F40432">
      <w:pPr>
        <w:pStyle w:val="BodyText"/>
        <w:spacing w:before="2" w:line="249" w:lineRule="auto"/>
        <w:ind w:right="914"/>
        <w:jc w:val="both"/>
      </w:pPr>
      <w:r>
        <w:t>Diagnosed</w:t>
      </w:r>
      <w:r>
        <w:rPr>
          <w:spacing w:val="-7"/>
        </w:rPr>
        <w:t xml:space="preserve"> </w:t>
      </w:r>
      <w:r>
        <w:t>Remote</w:t>
      </w:r>
      <w:r>
        <w:rPr>
          <w:spacing w:val="-6"/>
        </w:rPr>
        <w:t xml:space="preserve"> </w:t>
      </w:r>
      <w:r>
        <w:t>Desktop</w:t>
      </w:r>
      <w:r>
        <w:rPr>
          <w:spacing w:val="-7"/>
        </w:rPr>
        <w:t xml:space="preserve"> </w:t>
      </w:r>
      <w:r>
        <w:t>issue</w:t>
      </w:r>
      <w:r>
        <w:rPr>
          <w:spacing w:val="-6"/>
        </w:rPr>
        <w:t xml:space="preserve"> </w:t>
      </w:r>
      <w:r>
        <w:t>for</w:t>
      </w:r>
      <w:r>
        <w:rPr>
          <w:spacing w:val="-7"/>
        </w:rPr>
        <w:t xml:space="preserve"> </w:t>
      </w:r>
      <w:r>
        <w:t>local</w:t>
      </w:r>
      <w:r>
        <w:rPr>
          <w:spacing w:val="-6"/>
        </w:rPr>
        <w:t xml:space="preserve"> </w:t>
      </w:r>
      <w:r>
        <w:t>Doctor</w:t>
      </w:r>
      <w:r>
        <w:rPr>
          <w:spacing w:val="-7"/>
        </w:rPr>
        <w:t xml:space="preserve"> </w:t>
      </w:r>
      <w:r>
        <w:t>Office.</w:t>
      </w:r>
      <w:r>
        <w:rPr>
          <w:spacing w:val="-6"/>
        </w:rPr>
        <w:t xml:space="preserve"> </w:t>
      </w:r>
      <w:r>
        <w:t>Diagrammed</w:t>
      </w:r>
      <w:r>
        <w:rPr>
          <w:spacing w:val="-6"/>
        </w:rPr>
        <w:t xml:space="preserve"> </w:t>
      </w:r>
      <w:r>
        <w:t>and</w:t>
      </w:r>
      <w:r>
        <w:rPr>
          <w:spacing w:val="-7"/>
        </w:rPr>
        <w:t xml:space="preserve"> </w:t>
      </w:r>
      <w:r>
        <w:t xml:space="preserve">provided guidance for setting up a multi node </w:t>
      </w:r>
      <w:r>
        <w:rPr>
          <w:spacing w:val="-3"/>
        </w:rPr>
        <w:t xml:space="preserve">WAN. </w:t>
      </w:r>
      <w:r>
        <w:t>Created Remote desktop access for both Windows and M</w:t>
      </w:r>
      <w:r>
        <w:t>ac</w:t>
      </w:r>
      <w:r>
        <w:rPr>
          <w:spacing w:val="-4"/>
        </w:rPr>
        <w:t xml:space="preserve"> </w:t>
      </w:r>
      <w:r>
        <w:t>clients.</w:t>
      </w:r>
    </w:p>
    <w:p w14:paraId="0A9DEB35" w14:textId="77777777" w:rsidR="00B62C06" w:rsidRDefault="00B62C06">
      <w:pPr>
        <w:pStyle w:val="BodyText"/>
        <w:ind w:left="0"/>
        <w:rPr>
          <w:sz w:val="21"/>
        </w:rPr>
      </w:pPr>
    </w:p>
    <w:p w14:paraId="675507C6" w14:textId="77777777" w:rsidR="00B62C06" w:rsidRDefault="00F40432">
      <w:pPr>
        <w:pStyle w:val="Heading2"/>
        <w:spacing w:before="1"/>
      </w:pPr>
      <w:r>
        <w:t>Public/Community</w:t>
      </w:r>
    </w:p>
    <w:p w14:paraId="4418279F" w14:textId="77777777" w:rsidR="00B62C06" w:rsidRDefault="00B62C06">
      <w:pPr>
        <w:pStyle w:val="BodyText"/>
        <w:spacing w:before="8"/>
        <w:ind w:left="0"/>
        <w:rPr>
          <w:b/>
          <w:sz w:val="21"/>
        </w:rPr>
      </w:pPr>
    </w:p>
    <w:p w14:paraId="6DB4DFCB" w14:textId="77777777" w:rsidR="00B62C06" w:rsidRDefault="00F40432">
      <w:pPr>
        <w:pStyle w:val="BodyText"/>
        <w:spacing w:line="249" w:lineRule="auto"/>
        <w:ind w:hanging="360"/>
      </w:pPr>
      <w:r>
        <w:t>Conference Program Organizer, President/Elect/Past, approximately 40 hours spent per year, Volunteer, Local. (April 2015 - Present).</w:t>
      </w:r>
    </w:p>
    <w:p w14:paraId="4EFA5134" w14:textId="77777777" w:rsidR="00B62C06" w:rsidRDefault="00F40432">
      <w:pPr>
        <w:pStyle w:val="BodyText"/>
        <w:spacing w:before="2" w:line="249" w:lineRule="auto"/>
        <w:ind w:right="226"/>
      </w:pPr>
      <w:r>
        <w:t>Organize, teach, and plan activities for students at local elementary schools to attend at I</w:t>
      </w:r>
      <w:r>
        <w:t>daho State University.</w:t>
      </w:r>
    </w:p>
    <w:p w14:paraId="740A0570" w14:textId="77777777" w:rsidR="00B62C06" w:rsidRDefault="00B62C06">
      <w:pPr>
        <w:pStyle w:val="BodyText"/>
        <w:ind w:left="0"/>
        <w:rPr>
          <w:sz w:val="21"/>
        </w:rPr>
      </w:pPr>
    </w:p>
    <w:p w14:paraId="3F7F99D1" w14:textId="77777777" w:rsidR="00B62C06" w:rsidRDefault="00F40432">
      <w:pPr>
        <w:pStyle w:val="BodyText"/>
        <w:spacing w:line="249" w:lineRule="auto"/>
        <w:ind w:right="194" w:hanging="360"/>
      </w:pPr>
      <w:r>
        <w:t>Boy Scouts of America, Merit Badge Instructor, Member, approximately 50 hours spent per year, Appointed, Local. (February 17, 2014 - Present).</w:t>
      </w:r>
    </w:p>
    <w:p w14:paraId="1D3CB1C8" w14:textId="77777777" w:rsidR="00B62C06" w:rsidRDefault="00F40432">
      <w:pPr>
        <w:pStyle w:val="BodyText"/>
        <w:spacing w:before="2" w:line="249" w:lineRule="auto"/>
        <w:ind w:left="820" w:right="4702" w:firstLine="360"/>
      </w:pPr>
      <w:r>
        <w:t>Teach youth about the following topics: HAM Radio</w:t>
      </w:r>
    </w:p>
    <w:p w14:paraId="3C7D0ABE" w14:textId="77777777" w:rsidR="00B62C06" w:rsidRDefault="00F40432">
      <w:pPr>
        <w:pStyle w:val="BodyText"/>
        <w:spacing w:before="1"/>
        <w:ind w:left="820"/>
      </w:pPr>
      <w:r>
        <w:t>Music</w:t>
      </w:r>
    </w:p>
    <w:p w14:paraId="2411E0A2" w14:textId="77777777" w:rsidR="00B62C06" w:rsidRDefault="00F40432">
      <w:pPr>
        <w:pStyle w:val="BodyText"/>
        <w:spacing w:before="10" w:line="249" w:lineRule="auto"/>
        <w:ind w:left="820" w:right="3130"/>
      </w:pPr>
      <w:r>
        <w:t>Citizenship in the United States, Community, and World Computers</w:t>
      </w:r>
    </w:p>
    <w:p w14:paraId="5CE376E0" w14:textId="77777777" w:rsidR="00B62C06" w:rsidRDefault="00B62C06">
      <w:pPr>
        <w:spacing w:line="249" w:lineRule="auto"/>
        <w:sectPr w:rsidR="00B62C06">
          <w:pgSz w:w="12240" w:h="15840"/>
          <w:pgMar w:top="1380" w:right="1340" w:bottom="1320" w:left="1340" w:header="0" w:footer="1125" w:gutter="0"/>
          <w:cols w:space="720"/>
        </w:sectPr>
      </w:pPr>
    </w:p>
    <w:p w14:paraId="1D5448EB" w14:textId="77777777" w:rsidR="00B62C06" w:rsidRDefault="00F40432">
      <w:pPr>
        <w:pStyle w:val="BodyText"/>
        <w:spacing w:before="184" w:line="249" w:lineRule="auto"/>
        <w:ind w:right="516" w:hanging="360"/>
      </w:pPr>
      <w:r>
        <w:lastRenderedPageBreak/>
        <w:t>Boy Scouts of America, Scoutmaster, Other Officer, approximately 780 hours spent per year, Volunteer, Local. (June 15, 20</w:t>
      </w:r>
      <w:r>
        <w:t>16 - October 2017).</w:t>
      </w:r>
    </w:p>
    <w:p w14:paraId="457E152B" w14:textId="77777777" w:rsidR="00B62C06" w:rsidRDefault="00B62C06">
      <w:pPr>
        <w:pStyle w:val="BodyText"/>
        <w:ind w:left="0"/>
        <w:rPr>
          <w:sz w:val="22"/>
        </w:rPr>
      </w:pPr>
    </w:p>
    <w:p w14:paraId="10FEFC7F" w14:textId="77777777" w:rsidR="00B62C06" w:rsidRDefault="00B62C06">
      <w:pPr>
        <w:pStyle w:val="BodyText"/>
        <w:spacing w:before="10"/>
        <w:ind w:left="0"/>
        <w:rPr>
          <w:sz w:val="19"/>
        </w:rPr>
      </w:pPr>
    </w:p>
    <w:p w14:paraId="212960DE" w14:textId="77777777" w:rsidR="00B62C06" w:rsidRDefault="00F40432">
      <w:pPr>
        <w:pStyle w:val="Heading2"/>
      </w:pPr>
      <w:r>
        <w:t>University</w:t>
      </w:r>
    </w:p>
    <w:p w14:paraId="4B75D820" w14:textId="77777777" w:rsidR="00B62C06" w:rsidRDefault="00B62C06">
      <w:pPr>
        <w:pStyle w:val="BodyText"/>
        <w:spacing w:before="9"/>
        <w:ind w:left="0"/>
        <w:rPr>
          <w:b/>
          <w:sz w:val="21"/>
        </w:rPr>
      </w:pPr>
    </w:p>
    <w:p w14:paraId="02F1154D" w14:textId="77777777" w:rsidR="00B62C06" w:rsidRDefault="00F40432">
      <w:pPr>
        <w:pStyle w:val="BodyText"/>
        <w:spacing w:line="249" w:lineRule="auto"/>
        <w:ind w:hanging="360"/>
      </w:pPr>
      <w:r>
        <w:t>UARC Committee, Committee Member, Member, approximately 150 hours spent per year, Volunteer, Regional. (January 2019 – September 2021).</w:t>
      </w:r>
    </w:p>
    <w:p w14:paraId="75CADDFF" w14:textId="77777777" w:rsidR="00B62C06" w:rsidRDefault="00B62C06">
      <w:pPr>
        <w:pStyle w:val="BodyText"/>
        <w:ind w:left="0"/>
        <w:rPr>
          <w:sz w:val="21"/>
        </w:rPr>
      </w:pPr>
    </w:p>
    <w:p w14:paraId="02B3743B" w14:textId="77777777" w:rsidR="00B62C06" w:rsidRDefault="00F40432">
      <w:pPr>
        <w:pStyle w:val="BodyText"/>
        <w:spacing w:line="249" w:lineRule="auto"/>
        <w:ind w:right="67" w:hanging="360"/>
      </w:pPr>
      <w:proofErr w:type="spellStart"/>
      <w:r>
        <w:t>Registar's</w:t>
      </w:r>
      <w:proofErr w:type="spellEnd"/>
      <w:r>
        <w:t xml:space="preserve"> Office, Committee Member, Member, approximately 6 hours spent per year, Ap</w:t>
      </w:r>
      <w:r>
        <w:t>pointed, Local. (October 1, 2014 - Present).</w:t>
      </w:r>
    </w:p>
    <w:p w14:paraId="397EB7E7" w14:textId="77777777" w:rsidR="00B62C06" w:rsidRDefault="00F40432">
      <w:pPr>
        <w:pStyle w:val="BodyText"/>
        <w:spacing w:before="2"/>
      </w:pPr>
      <w:r>
        <w:t>Pass judgment on appeals from students concerning registrations status</w:t>
      </w:r>
    </w:p>
    <w:p w14:paraId="4D61E2CD" w14:textId="77777777" w:rsidR="00B62C06" w:rsidRDefault="00B62C06">
      <w:pPr>
        <w:pStyle w:val="BodyText"/>
        <w:spacing w:before="8"/>
        <w:ind w:left="0"/>
        <w:rPr>
          <w:sz w:val="21"/>
        </w:rPr>
      </w:pPr>
    </w:p>
    <w:p w14:paraId="3F46A0B3" w14:textId="77777777" w:rsidR="00B62C06" w:rsidRDefault="00F40432">
      <w:pPr>
        <w:pStyle w:val="BodyText"/>
        <w:spacing w:line="249" w:lineRule="auto"/>
        <w:ind w:hanging="360"/>
      </w:pPr>
      <w:r>
        <w:t>BAS Committee, Committee Member, Member, approximately 15 hours spent per year, Elected, Local. (February 2014 - Present).</w:t>
      </w:r>
    </w:p>
    <w:p w14:paraId="138FBEC8" w14:textId="77777777" w:rsidR="00B62C06" w:rsidRDefault="00B62C06">
      <w:pPr>
        <w:pStyle w:val="BodyText"/>
        <w:ind w:left="0"/>
        <w:rPr>
          <w:sz w:val="22"/>
        </w:rPr>
      </w:pPr>
    </w:p>
    <w:p w14:paraId="0C96CAA3" w14:textId="77777777" w:rsidR="00B62C06" w:rsidRDefault="00B62C06">
      <w:pPr>
        <w:pStyle w:val="BodyText"/>
        <w:spacing w:before="10"/>
        <w:ind w:left="0"/>
        <w:rPr>
          <w:sz w:val="19"/>
        </w:rPr>
      </w:pPr>
    </w:p>
    <w:p w14:paraId="0FE889BD" w14:textId="77777777" w:rsidR="00B62C06" w:rsidRDefault="00F40432">
      <w:pPr>
        <w:pStyle w:val="BodyText"/>
        <w:ind w:left="820"/>
      </w:pPr>
      <w:r>
        <w:t>Committee Chair, Chair, approximately 80 hours spent per year, Appointed, Local. (January 2018</w:t>
      </w:r>
    </w:p>
    <w:p w14:paraId="66F8C5D0" w14:textId="77777777" w:rsidR="00B62C06" w:rsidRDefault="00F40432">
      <w:pPr>
        <w:pStyle w:val="BodyText"/>
        <w:spacing w:before="10"/>
      </w:pPr>
      <w:r>
        <w:t>- July 2020).</w:t>
      </w:r>
    </w:p>
    <w:p w14:paraId="70C9B891" w14:textId="77777777" w:rsidR="00B62C06" w:rsidRDefault="00F40432">
      <w:pPr>
        <w:pStyle w:val="BodyText"/>
        <w:spacing w:before="10"/>
      </w:pPr>
      <w:r>
        <w:t xml:space="preserve">Create recommendation to Academic Affairs about how the university can create </w:t>
      </w:r>
      <w:proofErr w:type="spellStart"/>
      <w:r>
        <w:t>metamajors</w:t>
      </w:r>
      <w:proofErr w:type="spellEnd"/>
    </w:p>
    <w:p w14:paraId="05BA841F" w14:textId="77777777" w:rsidR="00B62C06" w:rsidRDefault="00B62C06">
      <w:pPr>
        <w:pStyle w:val="BodyText"/>
        <w:spacing w:before="9"/>
        <w:ind w:left="0"/>
        <w:rPr>
          <w:sz w:val="21"/>
        </w:rPr>
      </w:pPr>
    </w:p>
    <w:p w14:paraId="5F6B4D09" w14:textId="77777777" w:rsidR="00B62C06" w:rsidRDefault="00F40432">
      <w:pPr>
        <w:pStyle w:val="BodyText"/>
        <w:spacing w:line="249" w:lineRule="auto"/>
        <w:ind w:hanging="360"/>
      </w:pPr>
      <w:r>
        <w:t>Search Committee for ISU CIO, Committee Chair, Chair, app</w:t>
      </w:r>
      <w:r>
        <w:t>roximately 100 hours spent per year, Appointed, Regional. (January 2020 - June 2020).</w:t>
      </w:r>
    </w:p>
    <w:p w14:paraId="32773FD1" w14:textId="77777777" w:rsidR="00B62C06" w:rsidRDefault="00B62C06">
      <w:pPr>
        <w:pStyle w:val="BodyText"/>
        <w:ind w:left="0"/>
        <w:rPr>
          <w:sz w:val="22"/>
        </w:rPr>
      </w:pPr>
    </w:p>
    <w:p w14:paraId="23D7FDD5" w14:textId="77777777" w:rsidR="00B62C06" w:rsidRDefault="00B62C06">
      <w:pPr>
        <w:pStyle w:val="BodyText"/>
        <w:spacing w:before="10"/>
        <w:ind w:left="0"/>
        <w:rPr>
          <w:sz w:val="19"/>
        </w:rPr>
      </w:pPr>
    </w:p>
    <w:p w14:paraId="3031A41B" w14:textId="77777777" w:rsidR="00B62C06" w:rsidRDefault="00F40432">
      <w:pPr>
        <w:pStyle w:val="BodyText"/>
        <w:spacing w:line="249" w:lineRule="auto"/>
        <w:ind w:hanging="360"/>
      </w:pPr>
      <w:r>
        <w:t>Undergraduate Curriculum Committee, Committee Member, Member, approximately 100 hours spent per year, Appointed, Local. (August 28, 2015 - August 20, 2018, January 2022</w:t>
      </w:r>
      <w:r>
        <w:t xml:space="preserve"> - Present).</w:t>
      </w:r>
    </w:p>
    <w:p w14:paraId="7B715D79" w14:textId="77777777" w:rsidR="00B62C06" w:rsidRDefault="00F40432">
      <w:pPr>
        <w:pStyle w:val="BodyText"/>
        <w:spacing w:before="3"/>
      </w:pPr>
      <w:r>
        <w:t>Create, review, and manage the curriculum needs for the college and university</w:t>
      </w:r>
    </w:p>
    <w:p w14:paraId="471BD79A" w14:textId="77777777" w:rsidR="00B62C06" w:rsidRDefault="00B62C06">
      <w:pPr>
        <w:pStyle w:val="BodyText"/>
        <w:spacing w:before="8"/>
        <w:ind w:left="0"/>
        <w:rPr>
          <w:sz w:val="21"/>
        </w:rPr>
      </w:pPr>
    </w:p>
    <w:p w14:paraId="122B1779" w14:textId="77777777" w:rsidR="00B62C06" w:rsidRDefault="00F40432">
      <w:pPr>
        <w:pStyle w:val="BodyText"/>
        <w:spacing w:line="249" w:lineRule="auto"/>
        <w:ind w:right="226" w:hanging="360"/>
      </w:pPr>
      <w:r>
        <w:t>Undergraduate Curriculum Committee, Committee Chair, Chair, approximately 100 hours spent per year, Elected, Local. (April 2017 - April 2018).</w:t>
      </w:r>
    </w:p>
    <w:p w14:paraId="1A303F59" w14:textId="77777777" w:rsidR="00B62C06" w:rsidRDefault="00B62C06">
      <w:pPr>
        <w:pStyle w:val="BodyText"/>
        <w:ind w:left="0"/>
        <w:rPr>
          <w:sz w:val="22"/>
        </w:rPr>
      </w:pPr>
    </w:p>
    <w:p w14:paraId="47FAEA43" w14:textId="77777777" w:rsidR="00B62C06" w:rsidRDefault="00B62C06">
      <w:pPr>
        <w:pStyle w:val="BodyText"/>
        <w:spacing w:before="10"/>
        <w:ind w:left="0"/>
        <w:rPr>
          <w:sz w:val="19"/>
        </w:rPr>
      </w:pPr>
    </w:p>
    <w:p w14:paraId="7FF9D744" w14:textId="77777777" w:rsidR="00B62C06" w:rsidRDefault="00F40432">
      <w:pPr>
        <w:pStyle w:val="BodyText"/>
        <w:spacing w:line="249" w:lineRule="auto"/>
        <w:ind w:hanging="360"/>
      </w:pPr>
      <w:r>
        <w:t>Undergraduate Curr</w:t>
      </w:r>
      <w:r>
        <w:t>iculum Committee, Committee Chair, Other Officer, approximately 200 hours spent per year, Elected, Local. (August 2016 - August 2017).</w:t>
      </w:r>
    </w:p>
    <w:p w14:paraId="2EC43E1F" w14:textId="77777777" w:rsidR="00B62C06" w:rsidRDefault="00F40432">
      <w:pPr>
        <w:pStyle w:val="BodyText"/>
        <w:spacing w:before="2"/>
      </w:pPr>
      <w:r>
        <w:t>Conduct meetings, attend subcommittee meetings, help other members with their service.</w:t>
      </w:r>
    </w:p>
    <w:p w14:paraId="398FECD3" w14:textId="77777777" w:rsidR="00B62C06" w:rsidRDefault="00B62C06">
      <w:pPr>
        <w:pStyle w:val="BodyText"/>
        <w:spacing w:before="8"/>
        <w:ind w:left="0"/>
        <w:rPr>
          <w:sz w:val="21"/>
        </w:rPr>
      </w:pPr>
    </w:p>
    <w:p w14:paraId="617D3204" w14:textId="77777777" w:rsidR="00B62C06" w:rsidRDefault="00F40432">
      <w:pPr>
        <w:pStyle w:val="BodyText"/>
        <w:spacing w:line="249" w:lineRule="auto"/>
        <w:ind w:right="48" w:hanging="360"/>
      </w:pPr>
      <w:r>
        <w:t>Science Trek 2017, Conference Ses</w:t>
      </w:r>
      <w:r>
        <w:t>sion Chair, Session or Conference Adjudicator, approximately 40 hours spent per year, Appointed, Local. (February 2017 - April 28, 2017).</w:t>
      </w:r>
    </w:p>
    <w:p w14:paraId="1AF4BBB7" w14:textId="77777777" w:rsidR="00B62C06" w:rsidRDefault="00F40432">
      <w:pPr>
        <w:pStyle w:val="BodyText"/>
        <w:spacing w:before="2"/>
      </w:pPr>
      <w:r>
        <w:t>Create, present Informatics lesson for 20 4-6th grade students</w:t>
      </w:r>
    </w:p>
    <w:p w14:paraId="39D2236A" w14:textId="77777777" w:rsidR="00B62C06" w:rsidRDefault="00B62C06">
      <w:pPr>
        <w:pStyle w:val="BodyText"/>
        <w:spacing w:before="8"/>
        <w:ind w:left="0"/>
        <w:rPr>
          <w:sz w:val="21"/>
        </w:rPr>
      </w:pPr>
    </w:p>
    <w:p w14:paraId="4DA55B5F" w14:textId="77777777" w:rsidR="00B62C06" w:rsidRDefault="00F40432">
      <w:pPr>
        <w:pStyle w:val="BodyText"/>
        <w:spacing w:before="1" w:line="249" w:lineRule="auto"/>
        <w:ind w:right="226" w:hanging="360"/>
      </w:pPr>
      <w:r>
        <w:t>General Education Requirement Committee, Committee Member, Member, approximately 50 hours spent per year, Appointed, Local, served ex-officio. (August 2015 - June 2016).</w:t>
      </w:r>
    </w:p>
    <w:p w14:paraId="5BAF1863" w14:textId="77777777" w:rsidR="00B62C06" w:rsidRDefault="00B62C06">
      <w:pPr>
        <w:pStyle w:val="BodyText"/>
        <w:ind w:left="0"/>
        <w:rPr>
          <w:sz w:val="22"/>
        </w:rPr>
      </w:pPr>
    </w:p>
    <w:p w14:paraId="674775BD" w14:textId="77777777" w:rsidR="00B62C06" w:rsidRDefault="00B62C06">
      <w:pPr>
        <w:pStyle w:val="BodyText"/>
        <w:spacing w:before="10"/>
        <w:ind w:left="0"/>
        <w:rPr>
          <w:sz w:val="19"/>
        </w:rPr>
      </w:pPr>
    </w:p>
    <w:p w14:paraId="3B7CC374" w14:textId="77777777" w:rsidR="00B62C06" w:rsidRDefault="00F40432">
      <w:pPr>
        <w:pStyle w:val="BodyText"/>
        <w:spacing w:line="249" w:lineRule="auto"/>
        <w:ind w:hanging="360"/>
      </w:pPr>
      <w:r>
        <w:t xml:space="preserve">Science Trek 2015, Conference Panel, Member, approximately 40 hours spent per year, </w:t>
      </w:r>
      <w:r>
        <w:t>Appointed, Regional. (January 2015 - April 2015).</w:t>
      </w:r>
    </w:p>
    <w:p w14:paraId="3C631348" w14:textId="77777777" w:rsidR="00B62C06" w:rsidRDefault="00F40432">
      <w:pPr>
        <w:pStyle w:val="BodyText"/>
        <w:spacing w:before="1"/>
      </w:pPr>
      <w:r>
        <w:t>Create and give presentation to elementary students about computing and basic informatics</w:t>
      </w:r>
    </w:p>
    <w:p w14:paraId="3FE77857" w14:textId="77777777" w:rsidR="00B62C06" w:rsidRDefault="00B62C06">
      <w:pPr>
        <w:pStyle w:val="BodyText"/>
        <w:spacing w:before="10"/>
        <w:ind w:left="0"/>
        <w:rPr>
          <w:sz w:val="21"/>
        </w:rPr>
      </w:pPr>
    </w:p>
    <w:p w14:paraId="2E006A83" w14:textId="77777777" w:rsidR="00B62C06" w:rsidRDefault="00F40432">
      <w:pPr>
        <w:pStyle w:val="Heading1"/>
      </w:pPr>
      <w:r>
        <w:t>Consulting</w:t>
      </w:r>
    </w:p>
    <w:p w14:paraId="6102F350" w14:textId="77777777" w:rsidR="00B62C06" w:rsidRDefault="00B62C06">
      <w:pPr>
        <w:sectPr w:rsidR="00B62C06">
          <w:pgSz w:w="12240" w:h="15840"/>
          <w:pgMar w:top="1500" w:right="1340" w:bottom="1320" w:left="1340" w:header="0" w:footer="1125" w:gutter="0"/>
          <w:cols w:space="720"/>
        </w:sectPr>
      </w:pPr>
    </w:p>
    <w:p w14:paraId="493D2817" w14:textId="77777777" w:rsidR="00B62C06" w:rsidRDefault="00F40432">
      <w:pPr>
        <w:pStyle w:val="BodyText"/>
        <w:spacing w:before="64"/>
        <w:ind w:left="820"/>
      </w:pPr>
      <w:r>
        <w:lastRenderedPageBreak/>
        <w:t>Management Consulting, Pro Bono. (May 2015 - October 2015).</w:t>
      </w:r>
    </w:p>
    <w:p w14:paraId="4A37E700" w14:textId="77777777" w:rsidR="00B62C06" w:rsidRDefault="00F40432">
      <w:pPr>
        <w:pStyle w:val="BodyText"/>
        <w:spacing w:before="10"/>
      </w:pPr>
      <w:r>
        <w:t>Advised on network upgrades</w:t>
      </w:r>
    </w:p>
    <w:p w14:paraId="5DA5D360" w14:textId="77777777" w:rsidR="00B62C06" w:rsidRDefault="00B62C06">
      <w:pPr>
        <w:pStyle w:val="BodyText"/>
        <w:spacing w:before="9"/>
        <w:ind w:left="0"/>
        <w:rPr>
          <w:sz w:val="21"/>
        </w:rPr>
      </w:pPr>
    </w:p>
    <w:p w14:paraId="3DAAE4B0" w14:textId="77777777" w:rsidR="00B62C06" w:rsidRDefault="00F40432">
      <w:pPr>
        <w:pStyle w:val="Heading1"/>
        <w:spacing w:before="1"/>
      </w:pPr>
      <w:r>
        <w:t>A</w:t>
      </w:r>
      <w:r>
        <w:t>wards and Honors</w:t>
      </w:r>
    </w:p>
    <w:p w14:paraId="60141378" w14:textId="77777777" w:rsidR="00B62C06" w:rsidRDefault="00B62C06">
      <w:pPr>
        <w:pStyle w:val="BodyText"/>
        <w:spacing w:before="6"/>
        <w:ind w:left="0"/>
        <w:rPr>
          <w:b/>
          <w:sz w:val="21"/>
        </w:rPr>
      </w:pPr>
    </w:p>
    <w:p w14:paraId="7D3BD322" w14:textId="77777777" w:rsidR="00B62C06" w:rsidRDefault="00F40432">
      <w:pPr>
        <w:pStyle w:val="Heading2"/>
      </w:pPr>
      <w:r>
        <w:t>Service, University</w:t>
      </w:r>
    </w:p>
    <w:p w14:paraId="7B1FB8CF" w14:textId="77777777" w:rsidR="00B62C06" w:rsidRDefault="00B62C06">
      <w:pPr>
        <w:pStyle w:val="BodyText"/>
        <w:spacing w:before="9"/>
        <w:ind w:left="0"/>
        <w:rPr>
          <w:b/>
          <w:sz w:val="21"/>
        </w:rPr>
      </w:pPr>
    </w:p>
    <w:p w14:paraId="0B01C7FA" w14:textId="77777777" w:rsidR="00B62C06" w:rsidRDefault="00F40432">
      <w:pPr>
        <w:pStyle w:val="BodyText"/>
        <w:ind w:left="820"/>
      </w:pPr>
      <w:r>
        <w:t>College of Business Service Award, ISU College of Business, Service, University. (May 2018).</w:t>
      </w:r>
    </w:p>
    <w:p w14:paraId="5E616F27" w14:textId="77777777" w:rsidR="00B62C06" w:rsidRDefault="00F40432">
      <w:pPr>
        <w:pStyle w:val="BodyText"/>
        <w:spacing w:before="10" w:line="249" w:lineRule="auto"/>
        <w:ind w:right="226"/>
      </w:pPr>
      <w:r>
        <w:t xml:space="preserve">I was awarded the </w:t>
      </w:r>
      <w:proofErr w:type="spellStart"/>
      <w:r>
        <w:t>CoB</w:t>
      </w:r>
      <w:proofErr w:type="spellEnd"/>
      <w:r>
        <w:t xml:space="preserve"> service award. This award is given to the faculty member that showed the greatest service for the academic year.</w:t>
      </w:r>
    </w:p>
    <w:p w14:paraId="5AF200E2" w14:textId="77777777" w:rsidR="00B62C06" w:rsidRDefault="00B62C06">
      <w:pPr>
        <w:pStyle w:val="BodyText"/>
        <w:ind w:left="0"/>
        <w:rPr>
          <w:sz w:val="21"/>
        </w:rPr>
      </w:pPr>
    </w:p>
    <w:p w14:paraId="1118D684" w14:textId="77777777" w:rsidR="00B62C06" w:rsidRDefault="00F40432">
      <w:pPr>
        <w:pStyle w:val="BodyText"/>
        <w:ind w:left="820"/>
      </w:pPr>
      <w:r>
        <w:t>College of Business Service Award, ISU College of Business, Service, University. (May 2016).</w:t>
      </w:r>
    </w:p>
    <w:p w14:paraId="00EA3576" w14:textId="77777777" w:rsidR="00B62C06" w:rsidRDefault="00B62C06">
      <w:pPr>
        <w:pStyle w:val="BodyText"/>
        <w:ind w:left="0"/>
        <w:rPr>
          <w:sz w:val="22"/>
        </w:rPr>
      </w:pPr>
    </w:p>
    <w:p w14:paraId="3411A97D" w14:textId="77777777" w:rsidR="00B62C06" w:rsidRDefault="00B62C06">
      <w:pPr>
        <w:pStyle w:val="BodyText"/>
        <w:spacing w:before="7"/>
        <w:ind w:left="0"/>
      </w:pPr>
    </w:p>
    <w:p w14:paraId="249FEE0A" w14:textId="77777777" w:rsidR="00B62C06" w:rsidRDefault="00F40432">
      <w:pPr>
        <w:pStyle w:val="BodyText"/>
        <w:ind w:left="820"/>
      </w:pPr>
      <w:r>
        <w:t xml:space="preserve">ISU Cares, ISU, Service, </w:t>
      </w:r>
      <w:r>
        <w:t>University. (August 2014).</w:t>
      </w:r>
    </w:p>
    <w:p w14:paraId="267BBB81" w14:textId="77777777" w:rsidR="00B62C06" w:rsidRDefault="00F40432">
      <w:pPr>
        <w:pStyle w:val="BodyText"/>
        <w:spacing w:before="10"/>
      </w:pPr>
      <w:r>
        <w:t>ISU Cares recognizes employees of ISU who provide outstanding service for others.</w:t>
      </w:r>
    </w:p>
    <w:sectPr w:rsidR="00B62C06">
      <w:pgSz w:w="12240" w:h="15840"/>
      <w:pgMar w:top="1380" w:right="1340" w:bottom="1320" w:left="1340" w:header="0" w:footer="11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56677" w14:textId="77777777" w:rsidR="00F40432" w:rsidRDefault="00F40432">
      <w:r>
        <w:separator/>
      </w:r>
    </w:p>
  </w:endnote>
  <w:endnote w:type="continuationSeparator" w:id="0">
    <w:p w14:paraId="0E6B9E19" w14:textId="77777777" w:rsidR="00F40432" w:rsidRDefault="00F40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6F88A" w14:textId="002BB053" w:rsidR="00B62C06" w:rsidRDefault="00F5025E">
    <w:pPr>
      <w:pStyle w:val="BodyText"/>
      <w:spacing w:line="14" w:lineRule="auto"/>
      <w:ind w:left="0"/>
    </w:pPr>
    <w:r>
      <w:rPr>
        <w:noProof/>
      </w:rPr>
      <mc:AlternateContent>
        <mc:Choice Requires="wps">
          <w:drawing>
            <wp:anchor distT="0" distB="0" distL="114300" distR="114300" simplePos="0" relativeHeight="251657728" behindDoc="1" locked="0" layoutInCell="1" allowOverlap="1" wp14:anchorId="4C6C2789" wp14:editId="1D1D17ED">
              <wp:simplePos x="0" y="0"/>
              <wp:positionH relativeFrom="page">
                <wp:posOffset>901700</wp:posOffset>
              </wp:positionH>
              <wp:positionV relativeFrom="page">
                <wp:posOffset>9204325</wp:posOffset>
              </wp:positionV>
              <wp:extent cx="2566035" cy="1536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0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57FB8" w14:textId="77777777" w:rsidR="00B62C06" w:rsidRDefault="00F40432">
                          <w:pPr>
                            <w:spacing w:before="14"/>
                            <w:ind w:left="20"/>
                            <w:rPr>
                              <w:i/>
                              <w:sz w:val="18"/>
                            </w:rPr>
                          </w:pPr>
                          <w:r>
                            <w:rPr>
                              <w:i/>
                              <w:sz w:val="18"/>
                            </w:rPr>
                            <w:t xml:space="preserve">Report Generated on July 22, 2022 Page </w:t>
                          </w:r>
                          <w:r>
                            <w:fldChar w:fldCharType="begin"/>
                          </w:r>
                          <w:r>
                            <w:rPr>
                              <w:i/>
                              <w:sz w:val="18"/>
                            </w:rPr>
                            <w:instrText xml:space="preserve"> PAGE </w:instrText>
                          </w:r>
                          <w:r>
                            <w:fldChar w:fldCharType="separate"/>
                          </w:r>
                          <w:r>
                            <w:t>10</w:t>
                          </w:r>
                          <w:r>
                            <w:fldChar w:fldCharType="end"/>
                          </w:r>
                          <w:r>
                            <w:rPr>
                              <w:i/>
                              <w:sz w:val="18"/>
                            </w:rPr>
                            <w:t xml:space="preserve"> of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C2789" id="_x0000_t202" coordsize="21600,21600" o:spt="202" path="m,l,21600r21600,l21600,xe">
              <v:stroke joinstyle="miter"/>
              <v:path gradientshapeok="t" o:connecttype="rect"/>
            </v:shapetype>
            <v:shape id="Text Box 1" o:spid="_x0000_s1026" type="#_x0000_t202" style="position:absolute;margin-left:71pt;margin-top:724.75pt;width:202.05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" filled="f" stroked="f">
              <v:textbox inset="0,0,0,0">
                <w:txbxContent>
                  <w:p w14:paraId="6C357FB8" w14:textId="77777777" w:rsidR="00B62C06" w:rsidRDefault="00F40432">
                    <w:pPr>
                      <w:spacing w:before="14"/>
                      <w:ind w:left="20"/>
                      <w:rPr>
                        <w:i/>
                        <w:sz w:val="18"/>
                      </w:rPr>
                    </w:pPr>
                    <w:r>
                      <w:rPr>
                        <w:i/>
                        <w:sz w:val="18"/>
                      </w:rPr>
                      <w:t xml:space="preserve">Report Generated on July 22, 2022 Page </w:t>
                    </w:r>
                    <w:r>
                      <w:fldChar w:fldCharType="begin"/>
                    </w:r>
                    <w:r>
                      <w:rPr>
                        <w:i/>
                        <w:sz w:val="18"/>
                      </w:rPr>
                      <w:instrText xml:space="preserve"> PAGE </w:instrText>
                    </w:r>
                    <w:r>
                      <w:fldChar w:fldCharType="separate"/>
                    </w:r>
                    <w:r>
                      <w:t>10</w:t>
                    </w:r>
                    <w:r>
                      <w:fldChar w:fldCharType="end"/>
                    </w:r>
                    <w:r>
                      <w:rPr>
                        <w:i/>
                        <w:sz w:val="18"/>
                      </w:rPr>
                      <w:t xml:space="preserve"> of 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4D06A" w14:textId="77777777" w:rsidR="00F40432" w:rsidRDefault="00F40432">
      <w:r>
        <w:separator/>
      </w:r>
    </w:p>
  </w:footnote>
  <w:footnote w:type="continuationSeparator" w:id="0">
    <w:p w14:paraId="073BD261" w14:textId="77777777" w:rsidR="00F40432" w:rsidRDefault="00F40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C06"/>
    <w:rsid w:val="00B62C06"/>
    <w:rsid w:val="00F40432"/>
    <w:rsid w:val="00F50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AFE5E"/>
  <w15:docId w15:val="{FD04B349-7318-4C81-B9A3-9F0D0DC6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uiPriority w:val="9"/>
    <w:unhideWhenUsed/>
    <w:qFormat/>
    <w:pPr>
      <w:ind w:left="4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igi-global.com/book/handbook-research-mobile-technology-constructivism/1819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ougrobe@isu.edu" TargetMode="External"/><Relationship Id="rId11" Type="http://schemas.openxmlformats.org/officeDocument/2006/relationships/hyperlink" Target="http://www.informingscience.org/Publications/3504Teaching" TargetMode="External"/><Relationship Id="rId5" Type="http://schemas.openxmlformats.org/officeDocument/2006/relationships/endnotes" Target="endnotes.xml"/><Relationship Id="rId10" Type="http://schemas.openxmlformats.org/officeDocument/2006/relationships/hyperlink" Target="http://www.springerlink.com/openurl.asp?genre=journal&amp;issn=1360-2357Teaching" TargetMode="External"/><Relationship Id="rId4" Type="http://schemas.openxmlformats.org/officeDocument/2006/relationships/footnotes" Target="footnotes.xml"/><Relationship Id="rId9" Type="http://schemas.openxmlformats.org/officeDocument/2006/relationships/hyperlink" Target="http://www.tjprc.org/publishpapers/2-44-1622120708-IJPRJUN20213.pdfBa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5342</Words>
  <Characters>30456</Characters>
  <Application>Microsoft Office Word</Application>
  <DocSecurity>0</DocSecurity>
  <Lines>253</Lines>
  <Paragraphs>71</Paragraphs>
  <ScaleCrop>false</ScaleCrop>
  <Company/>
  <LinksUpToDate>false</LinksUpToDate>
  <CharactersWithSpaces>35727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RFH-VITA-Spring23.rtf</dc:title>
  <cp:lastModifiedBy>Administrator</cp:lastModifiedBy>
  <cp:revision>2</cp:revision>
  <dcterms:created xsi:type="dcterms:W3CDTF">2023-12-19T15:57:00Z</dcterms:created>
  <dcterms:modified xsi:type="dcterms:W3CDTF">2023-12-19T15:57:00Z</dcterms:modified>
</cp:coreProperties>
</file>