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CDA3D" w14:textId="77777777" w:rsidR="004D3E92" w:rsidRPr="003B51BC" w:rsidRDefault="004D3E92" w:rsidP="00C57E68">
      <w:pPr>
        <w:jc w:val="center"/>
        <w:rPr>
          <w:rFonts w:ascii="Arial" w:hAnsi="Arial" w:cs="Arial"/>
          <w:b/>
          <w:szCs w:val="24"/>
        </w:rPr>
      </w:pPr>
      <w:r w:rsidRPr="003B51BC">
        <w:rPr>
          <w:rFonts w:ascii="Arial" w:hAnsi="Arial" w:cs="Arial"/>
          <w:b/>
          <w:szCs w:val="24"/>
        </w:rPr>
        <w:t>CURRICULUM VITAE for COLDEN V. BAXTER</w:t>
      </w:r>
    </w:p>
    <w:p w14:paraId="55FD48F3" w14:textId="1C9F3BE6" w:rsidR="004D3E92" w:rsidRPr="003B51BC" w:rsidRDefault="00ED0FB2" w:rsidP="00C57E68">
      <w:pPr>
        <w:jc w:val="center"/>
        <w:rPr>
          <w:rFonts w:ascii="Arial" w:hAnsi="Arial" w:cs="Arial"/>
          <w:b/>
          <w:sz w:val="22"/>
          <w:szCs w:val="22"/>
        </w:rPr>
      </w:pPr>
      <w:r>
        <w:rPr>
          <w:rFonts w:ascii="Arial" w:hAnsi="Arial" w:cs="Arial"/>
          <w:b/>
          <w:sz w:val="22"/>
          <w:szCs w:val="22"/>
        </w:rPr>
        <w:t>Frebruary 3</w:t>
      </w:r>
      <w:r w:rsidRPr="00ED0FB2">
        <w:rPr>
          <w:rFonts w:ascii="Arial" w:hAnsi="Arial" w:cs="Arial"/>
          <w:b/>
          <w:sz w:val="22"/>
          <w:szCs w:val="22"/>
          <w:vertAlign w:val="superscript"/>
        </w:rPr>
        <w:t>rd</w:t>
      </w:r>
      <w:r w:rsidR="002D3A93">
        <w:rPr>
          <w:rFonts w:ascii="Arial" w:hAnsi="Arial" w:cs="Arial"/>
          <w:b/>
          <w:sz w:val="22"/>
          <w:szCs w:val="22"/>
        </w:rPr>
        <w:t>, 20</w:t>
      </w:r>
      <w:r w:rsidR="00147FAC">
        <w:rPr>
          <w:rFonts w:ascii="Arial" w:hAnsi="Arial" w:cs="Arial"/>
          <w:b/>
          <w:sz w:val="22"/>
          <w:szCs w:val="22"/>
        </w:rPr>
        <w:t>2</w:t>
      </w:r>
      <w:r w:rsidR="005C7D25">
        <w:rPr>
          <w:rFonts w:ascii="Arial" w:hAnsi="Arial" w:cs="Arial"/>
          <w:b/>
          <w:sz w:val="22"/>
          <w:szCs w:val="22"/>
        </w:rPr>
        <w:t>1</w:t>
      </w:r>
    </w:p>
    <w:p w14:paraId="70E4769B" w14:textId="77777777" w:rsidR="004D3E92" w:rsidRPr="003B51BC" w:rsidRDefault="004D3E92" w:rsidP="00C57E68">
      <w:pPr>
        <w:jc w:val="center"/>
        <w:rPr>
          <w:rFonts w:ascii="Arial" w:hAnsi="Arial" w:cs="Arial"/>
          <w:sz w:val="22"/>
          <w:szCs w:val="22"/>
        </w:rPr>
      </w:pPr>
      <w:r w:rsidRPr="003B51BC">
        <w:rPr>
          <w:rFonts w:ascii="Arial" w:hAnsi="Arial" w:cs="Arial"/>
          <w:sz w:val="22"/>
          <w:szCs w:val="22"/>
        </w:rPr>
        <w:t>Department of Biological Sciences</w:t>
      </w:r>
    </w:p>
    <w:p w14:paraId="07A6FA78" w14:textId="4C910566" w:rsidR="004D3E92" w:rsidRPr="00861852" w:rsidRDefault="004D3E92" w:rsidP="00C57E68">
      <w:pPr>
        <w:jc w:val="center"/>
        <w:rPr>
          <w:rFonts w:ascii="Arial" w:hAnsi="Arial" w:cs="Arial"/>
          <w:sz w:val="22"/>
          <w:szCs w:val="22"/>
        </w:rPr>
      </w:pPr>
      <w:r w:rsidRPr="00861852">
        <w:rPr>
          <w:rFonts w:ascii="Arial" w:hAnsi="Arial" w:cs="Arial"/>
          <w:sz w:val="22"/>
          <w:szCs w:val="22"/>
        </w:rPr>
        <w:t>Idaho State University, Pocatello, Idaho 83209</w:t>
      </w:r>
      <w:r w:rsidR="00595443">
        <w:rPr>
          <w:rFonts w:ascii="Arial" w:hAnsi="Arial" w:cs="Arial"/>
          <w:sz w:val="22"/>
          <w:szCs w:val="22"/>
        </w:rPr>
        <w:t>-8007</w:t>
      </w:r>
    </w:p>
    <w:p w14:paraId="2BE37F46" w14:textId="4BA7D89D" w:rsidR="004D3E92" w:rsidRPr="004716D6" w:rsidRDefault="00595443" w:rsidP="00C57E68">
      <w:pPr>
        <w:jc w:val="center"/>
        <w:rPr>
          <w:rFonts w:ascii="Arial" w:hAnsi="Arial" w:cs="Arial"/>
          <w:sz w:val="22"/>
          <w:szCs w:val="22"/>
          <w:lang w:val="fr-FR"/>
        </w:rPr>
      </w:pPr>
      <w:proofErr w:type="gramStart"/>
      <w:r>
        <w:rPr>
          <w:rFonts w:ascii="Arial" w:hAnsi="Arial" w:cs="Arial"/>
          <w:sz w:val="22"/>
          <w:szCs w:val="22"/>
          <w:lang w:val="fr-FR"/>
        </w:rPr>
        <w:t>e</w:t>
      </w:r>
      <w:r w:rsidR="004D3E92" w:rsidRPr="004716D6">
        <w:rPr>
          <w:rFonts w:ascii="Arial" w:hAnsi="Arial" w:cs="Arial"/>
          <w:sz w:val="22"/>
          <w:szCs w:val="22"/>
          <w:lang w:val="fr-FR"/>
        </w:rPr>
        <w:t>mail:</w:t>
      </w:r>
      <w:proofErr w:type="gramEnd"/>
      <w:r w:rsidR="004D3E92" w:rsidRPr="004716D6">
        <w:rPr>
          <w:rFonts w:ascii="Arial" w:hAnsi="Arial" w:cs="Arial"/>
          <w:sz w:val="22"/>
          <w:szCs w:val="22"/>
          <w:lang w:val="fr-FR"/>
        </w:rPr>
        <w:t xml:space="preserve"> </w:t>
      </w:r>
      <w:hyperlink r:id="rId7" w:history="1">
        <w:r w:rsidR="005C7D25" w:rsidRPr="00964042">
          <w:rPr>
            <w:rStyle w:val="Hyperlink"/>
            <w:rFonts w:ascii="Arial" w:hAnsi="Arial" w:cs="Arial"/>
            <w:sz w:val="22"/>
            <w:szCs w:val="22"/>
            <w:lang w:val="fr-FR"/>
          </w:rPr>
          <w:t>coldenbaxter@isu.edu</w:t>
        </w:r>
      </w:hyperlink>
      <w:r w:rsidR="004D3E92" w:rsidRPr="004716D6">
        <w:rPr>
          <w:rFonts w:ascii="Arial" w:hAnsi="Arial" w:cs="Arial"/>
          <w:sz w:val="22"/>
          <w:szCs w:val="22"/>
          <w:lang w:val="fr-FR"/>
        </w:rPr>
        <w:t xml:space="preserve">, Ph: (208) </w:t>
      </w:r>
      <w:r w:rsidR="004D3E92">
        <w:rPr>
          <w:rFonts w:ascii="Arial" w:hAnsi="Arial" w:cs="Arial"/>
          <w:sz w:val="22"/>
          <w:szCs w:val="22"/>
          <w:lang w:val="fr-FR"/>
        </w:rPr>
        <w:t>251-5980</w:t>
      </w:r>
    </w:p>
    <w:p w14:paraId="119340A2" w14:textId="77777777" w:rsidR="004D3E92" w:rsidRPr="00E251B6" w:rsidRDefault="004D3E92" w:rsidP="00C57E68">
      <w:pPr>
        <w:jc w:val="center"/>
        <w:rPr>
          <w:rFonts w:ascii="Arial" w:hAnsi="Arial" w:cs="Arial"/>
          <w:sz w:val="16"/>
          <w:szCs w:val="16"/>
          <w:lang w:val="fr-FR"/>
        </w:rPr>
      </w:pPr>
    </w:p>
    <w:p w14:paraId="59234C16" w14:textId="77777777" w:rsidR="004D3E92" w:rsidRPr="00E251B6" w:rsidRDefault="004D3E92" w:rsidP="00C57E68">
      <w:pPr>
        <w:jc w:val="center"/>
        <w:rPr>
          <w:rFonts w:ascii="Arial" w:hAnsi="Arial" w:cs="Arial"/>
          <w:sz w:val="16"/>
          <w:szCs w:val="16"/>
          <w:lang w:val="fr-FR"/>
        </w:rPr>
      </w:pPr>
    </w:p>
    <w:p w14:paraId="3A2ABB8A" w14:textId="77777777" w:rsidR="004D3E92" w:rsidRPr="003B51BC" w:rsidRDefault="004D3E92" w:rsidP="00587066">
      <w:pPr>
        <w:pStyle w:val="Heading2"/>
        <w:rPr>
          <w:rFonts w:ascii="Arial" w:hAnsi="Arial" w:cs="Arial"/>
          <w:sz w:val="22"/>
          <w:szCs w:val="22"/>
        </w:rPr>
      </w:pPr>
      <w:r w:rsidRPr="003B51BC">
        <w:rPr>
          <w:rFonts w:ascii="Arial" w:hAnsi="Arial" w:cs="Arial"/>
          <w:sz w:val="22"/>
          <w:szCs w:val="22"/>
        </w:rPr>
        <w:t xml:space="preserve">EDUCATION </w:t>
      </w:r>
    </w:p>
    <w:p w14:paraId="146964EB" w14:textId="77777777" w:rsidR="004D3E92" w:rsidRPr="00E251B6" w:rsidRDefault="004D3E92" w:rsidP="00587066">
      <w:pPr>
        <w:ind w:left="630" w:hanging="630"/>
        <w:rPr>
          <w:rFonts w:ascii="Arial" w:hAnsi="Arial" w:cs="Arial"/>
          <w:sz w:val="16"/>
          <w:szCs w:val="16"/>
        </w:rPr>
      </w:pPr>
    </w:p>
    <w:p w14:paraId="2A513F4C" w14:textId="77777777" w:rsidR="004D3E92" w:rsidRPr="003B51BC" w:rsidRDefault="004D3E92" w:rsidP="00587066">
      <w:pPr>
        <w:ind w:left="630" w:hanging="630"/>
        <w:rPr>
          <w:rFonts w:ascii="Arial" w:hAnsi="Arial" w:cs="Arial"/>
          <w:sz w:val="22"/>
          <w:szCs w:val="22"/>
        </w:rPr>
      </w:pPr>
      <w:r w:rsidRPr="003B51BC">
        <w:rPr>
          <w:rFonts w:ascii="Arial" w:hAnsi="Arial" w:cs="Arial"/>
          <w:sz w:val="22"/>
          <w:szCs w:val="22"/>
        </w:rPr>
        <w:t>Ph.D., Fisheries Science, 2002. Department of Fisheries and Wildlife, Oregon State Unive</w:t>
      </w:r>
      <w:r w:rsidR="00896541">
        <w:rPr>
          <w:rFonts w:ascii="Arial" w:hAnsi="Arial" w:cs="Arial"/>
          <w:sz w:val="22"/>
          <w:szCs w:val="22"/>
        </w:rPr>
        <w:t>rsity, Corvallis, Oregon. Minor in</w:t>
      </w:r>
      <w:r w:rsidRPr="003B51BC">
        <w:rPr>
          <w:rFonts w:ascii="Arial" w:hAnsi="Arial" w:cs="Arial"/>
          <w:sz w:val="22"/>
          <w:szCs w:val="22"/>
        </w:rPr>
        <w:t xml:space="preserve"> Philosophy of Science. Advisors: H.W. Li and B.E. McIntosh.</w:t>
      </w:r>
    </w:p>
    <w:p w14:paraId="09F61BBB" w14:textId="77777777" w:rsidR="004D3E92" w:rsidRPr="00EA08FA" w:rsidRDefault="004D3E92" w:rsidP="00587066">
      <w:pPr>
        <w:ind w:left="630" w:hanging="630"/>
        <w:rPr>
          <w:rFonts w:ascii="Arial" w:hAnsi="Arial" w:cs="Arial"/>
          <w:sz w:val="16"/>
          <w:szCs w:val="16"/>
        </w:rPr>
      </w:pPr>
    </w:p>
    <w:p w14:paraId="41929599" w14:textId="77777777" w:rsidR="004D3E92" w:rsidRPr="003B51BC" w:rsidRDefault="004D3E92" w:rsidP="00587066">
      <w:pPr>
        <w:ind w:left="630" w:hanging="630"/>
        <w:rPr>
          <w:rFonts w:ascii="Arial" w:hAnsi="Arial" w:cs="Arial"/>
          <w:sz w:val="22"/>
          <w:szCs w:val="22"/>
        </w:rPr>
      </w:pPr>
      <w:r w:rsidRPr="003B51BC">
        <w:rPr>
          <w:rFonts w:ascii="Arial" w:hAnsi="Arial" w:cs="Arial"/>
          <w:sz w:val="22"/>
          <w:szCs w:val="22"/>
        </w:rPr>
        <w:t>M.S., Organismal Biology and Ecology, 1997. The Flathead Lake Biological Station, Department of Biological Sciences, University of Montana, Missoula. Advisor: F.R. Hauer.</w:t>
      </w:r>
    </w:p>
    <w:p w14:paraId="2F81DF0E" w14:textId="77777777" w:rsidR="004D3E92" w:rsidRPr="00EA08FA" w:rsidRDefault="004D3E92" w:rsidP="00587066">
      <w:pPr>
        <w:ind w:left="630" w:hanging="630"/>
        <w:rPr>
          <w:rFonts w:ascii="Arial" w:hAnsi="Arial" w:cs="Arial"/>
          <w:sz w:val="16"/>
          <w:szCs w:val="16"/>
        </w:rPr>
      </w:pPr>
    </w:p>
    <w:p w14:paraId="2456F913" w14:textId="77777777" w:rsidR="004D3E92" w:rsidRPr="003B51BC" w:rsidRDefault="004D3E92" w:rsidP="00C57E68">
      <w:pPr>
        <w:ind w:left="630" w:hanging="630"/>
        <w:rPr>
          <w:rFonts w:ascii="Arial" w:hAnsi="Arial" w:cs="Arial"/>
          <w:sz w:val="22"/>
          <w:szCs w:val="22"/>
        </w:rPr>
      </w:pPr>
      <w:r w:rsidRPr="003B51BC">
        <w:rPr>
          <w:rFonts w:ascii="Arial" w:hAnsi="Arial" w:cs="Arial"/>
          <w:sz w:val="22"/>
          <w:szCs w:val="22"/>
        </w:rPr>
        <w:t>B.A., Biology and Geology, 1993.  University of Oregon, Eugene, Oregon.</w:t>
      </w:r>
    </w:p>
    <w:p w14:paraId="379E1157" w14:textId="77777777" w:rsidR="004D3E92" w:rsidRPr="00996C1D" w:rsidRDefault="004D3E92">
      <w:pPr>
        <w:pStyle w:val="Header"/>
        <w:tabs>
          <w:tab w:val="clear" w:pos="4320"/>
          <w:tab w:val="clear" w:pos="8640"/>
        </w:tabs>
        <w:rPr>
          <w:rFonts w:ascii="Arial" w:hAnsi="Arial" w:cs="Arial"/>
          <w:sz w:val="16"/>
          <w:szCs w:val="16"/>
        </w:rPr>
      </w:pPr>
      <w:r w:rsidRPr="00996C1D">
        <w:rPr>
          <w:rFonts w:ascii="Arial" w:hAnsi="Arial" w:cs="Arial"/>
          <w:sz w:val="16"/>
          <w:szCs w:val="16"/>
        </w:rPr>
        <w:t xml:space="preserve"> </w:t>
      </w:r>
    </w:p>
    <w:p w14:paraId="460BFC5D" w14:textId="77777777" w:rsidR="004D3E92" w:rsidRPr="00996C1D" w:rsidRDefault="004D3E92">
      <w:pPr>
        <w:pStyle w:val="Header"/>
        <w:tabs>
          <w:tab w:val="clear" w:pos="4320"/>
          <w:tab w:val="clear" w:pos="8640"/>
        </w:tabs>
        <w:rPr>
          <w:rFonts w:ascii="Arial" w:hAnsi="Arial" w:cs="Arial"/>
          <w:sz w:val="16"/>
          <w:szCs w:val="16"/>
        </w:rPr>
      </w:pPr>
    </w:p>
    <w:p w14:paraId="54DD59BF" w14:textId="77777777" w:rsidR="004D3E92" w:rsidRPr="003B51BC" w:rsidRDefault="004D3E92" w:rsidP="00587066">
      <w:pPr>
        <w:pStyle w:val="Heading2"/>
        <w:rPr>
          <w:rFonts w:ascii="Arial" w:hAnsi="Arial" w:cs="Arial"/>
          <w:sz w:val="22"/>
          <w:szCs w:val="22"/>
        </w:rPr>
      </w:pPr>
      <w:r w:rsidRPr="003B51BC">
        <w:rPr>
          <w:rFonts w:ascii="Arial" w:hAnsi="Arial" w:cs="Arial"/>
          <w:sz w:val="22"/>
          <w:szCs w:val="22"/>
        </w:rPr>
        <w:t>EMPLOYMENT</w:t>
      </w:r>
    </w:p>
    <w:p w14:paraId="4AC8C5AF" w14:textId="77777777" w:rsidR="004D3E92" w:rsidRPr="00E251B6" w:rsidRDefault="004D3E92">
      <w:pPr>
        <w:rPr>
          <w:rFonts w:ascii="Arial" w:hAnsi="Arial" w:cs="Arial"/>
          <w:sz w:val="16"/>
          <w:szCs w:val="16"/>
        </w:rPr>
      </w:pPr>
    </w:p>
    <w:p w14:paraId="1354A77D" w14:textId="77777777" w:rsidR="00304505" w:rsidRDefault="00304505" w:rsidP="00304505">
      <w:pPr>
        <w:rPr>
          <w:rFonts w:ascii="Arial" w:hAnsi="Arial" w:cs="Arial"/>
          <w:i/>
          <w:sz w:val="22"/>
          <w:szCs w:val="22"/>
        </w:rPr>
      </w:pPr>
      <w:r>
        <w:rPr>
          <w:rFonts w:ascii="Arial" w:hAnsi="Arial" w:cs="Arial"/>
          <w:i/>
          <w:sz w:val="22"/>
          <w:szCs w:val="22"/>
        </w:rPr>
        <w:t>Professor</w:t>
      </w:r>
    </w:p>
    <w:p w14:paraId="31AA22E1" w14:textId="77777777" w:rsidR="00304505" w:rsidRDefault="00304505" w:rsidP="00304505">
      <w:pPr>
        <w:ind w:firstLine="360"/>
        <w:rPr>
          <w:rFonts w:ascii="Arial" w:hAnsi="Arial" w:cs="Arial"/>
          <w:sz w:val="22"/>
          <w:szCs w:val="22"/>
        </w:rPr>
      </w:pPr>
      <w:r w:rsidRPr="003B51BC">
        <w:rPr>
          <w:rFonts w:ascii="Arial" w:hAnsi="Arial" w:cs="Arial"/>
          <w:sz w:val="22"/>
          <w:szCs w:val="22"/>
        </w:rPr>
        <w:t>Department of Biological Sciences, Idaho State University</w:t>
      </w:r>
      <w:r>
        <w:rPr>
          <w:rFonts w:ascii="Arial" w:hAnsi="Arial" w:cs="Arial"/>
          <w:sz w:val="22"/>
          <w:szCs w:val="22"/>
        </w:rPr>
        <w:t xml:space="preserve"> (2016-present)</w:t>
      </w:r>
    </w:p>
    <w:p w14:paraId="6708DB9E" w14:textId="77777777" w:rsidR="00304505" w:rsidRDefault="00304505">
      <w:pPr>
        <w:rPr>
          <w:rFonts w:ascii="Arial" w:hAnsi="Arial" w:cs="Arial"/>
          <w:i/>
          <w:sz w:val="22"/>
          <w:szCs w:val="22"/>
        </w:rPr>
      </w:pPr>
    </w:p>
    <w:p w14:paraId="59DE19FC" w14:textId="77777777" w:rsidR="004D3E92" w:rsidRDefault="004D3E92">
      <w:pPr>
        <w:rPr>
          <w:rFonts w:ascii="Arial" w:hAnsi="Arial" w:cs="Arial"/>
          <w:i/>
          <w:sz w:val="22"/>
          <w:szCs w:val="22"/>
        </w:rPr>
      </w:pPr>
      <w:r>
        <w:rPr>
          <w:rFonts w:ascii="Arial" w:hAnsi="Arial" w:cs="Arial"/>
          <w:i/>
          <w:sz w:val="22"/>
          <w:szCs w:val="22"/>
        </w:rPr>
        <w:t>Associate Professor</w:t>
      </w:r>
    </w:p>
    <w:p w14:paraId="3897AD5E" w14:textId="77777777" w:rsidR="004D3E92" w:rsidRDefault="004D3E92" w:rsidP="00701B9F">
      <w:pPr>
        <w:ind w:firstLine="360"/>
        <w:rPr>
          <w:rFonts w:ascii="Arial" w:hAnsi="Arial" w:cs="Arial"/>
          <w:sz w:val="22"/>
          <w:szCs w:val="22"/>
        </w:rPr>
      </w:pPr>
      <w:r w:rsidRPr="003B51BC">
        <w:rPr>
          <w:rFonts w:ascii="Arial" w:hAnsi="Arial" w:cs="Arial"/>
          <w:sz w:val="22"/>
          <w:szCs w:val="22"/>
        </w:rPr>
        <w:t>Department of Biological Sciences, Idaho State University</w:t>
      </w:r>
      <w:r w:rsidR="002E3749">
        <w:rPr>
          <w:rFonts w:ascii="Arial" w:hAnsi="Arial" w:cs="Arial"/>
          <w:sz w:val="22"/>
          <w:szCs w:val="22"/>
        </w:rPr>
        <w:t xml:space="preserve"> (2010-2016</w:t>
      </w:r>
      <w:r>
        <w:rPr>
          <w:rFonts w:ascii="Arial" w:hAnsi="Arial" w:cs="Arial"/>
          <w:sz w:val="22"/>
          <w:szCs w:val="22"/>
        </w:rPr>
        <w:t>)</w:t>
      </w:r>
    </w:p>
    <w:p w14:paraId="2DE2BA4E" w14:textId="77777777" w:rsidR="004D3E92" w:rsidRPr="006A2E76" w:rsidRDefault="004D3E92" w:rsidP="00701B9F">
      <w:pPr>
        <w:ind w:firstLine="360"/>
        <w:rPr>
          <w:rFonts w:ascii="Arial" w:hAnsi="Arial" w:cs="Arial"/>
          <w:sz w:val="16"/>
          <w:szCs w:val="16"/>
        </w:rPr>
      </w:pPr>
    </w:p>
    <w:p w14:paraId="6E11FCED" w14:textId="77777777" w:rsidR="004D3E92" w:rsidRPr="003B51BC" w:rsidRDefault="004D3E92">
      <w:pPr>
        <w:rPr>
          <w:rFonts w:ascii="Arial" w:hAnsi="Arial" w:cs="Arial"/>
          <w:sz w:val="22"/>
          <w:szCs w:val="22"/>
        </w:rPr>
      </w:pPr>
      <w:r w:rsidRPr="003B51BC">
        <w:rPr>
          <w:rFonts w:ascii="Arial" w:hAnsi="Arial" w:cs="Arial"/>
          <w:i/>
          <w:sz w:val="22"/>
          <w:szCs w:val="22"/>
        </w:rPr>
        <w:t>Assistant Professor</w:t>
      </w:r>
      <w:r w:rsidRPr="003B51BC">
        <w:rPr>
          <w:rFonts w:ascii="Arial" w:hAnsi="Arial" w:cs="Arial"/>
          <w:sz w:val="22"/>
          <w:szCs w:val="22"/>
        </w:rPr>
        <w:tab/>
      </w:r>
    </w:p>
    <w:p w14:paraId="432111F3" w14:textId="77777777" w:rsidR="004D3E92" w:rsidRPr="003B51BC" w:rsidRDefault="004D3E92" w:rsidP="003A7C87">
      <w:pPr>
        <w:ind w:firstLine="360"/>
        <w:rPr>
          <w:rFonts w:ascii="Arial" w:hAnsi="Arial" w:cs="Arial"/>
          <w:sz w:val="22"/>
          <w:szCs w:val="22"/>
        </w:rPr>
      </w:pPr>
      <w:r w:rsidRPr="003B51BC">
        <w:rPr>
          <w:rFonts w:ascii="Arial" w:hAnsi="Arial" w:cs="Arial"/>
          <w:sz w:val="22"/>
          <w:szCs w:val="22"/>
        </w:rPr>
        <w:t xml:space="preserve">Department of Biological Sciences, </w:t>
      </w:r>
      <w:smartTag w:uri="urn:schemas-microsoft-com:office:smarttags" w:element="PlaceName">
        <w:smartTag w:uri="urn:schemas-microsoft-com:office:smarttags" w:element="place">
          <w:r w:rsidRPr="003B51BC">
            <w:rPr>
              <w:rFonts w:ascii="Arial" w:hAnsi="Arial" w:cs="Arial"/>
              <w:sz w:val="22"/>
              <w:szCs w:val="22"/>
            </w:rPr>
            <w:t>Idaho</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State</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University</w:t>
          </w:r>
        </w:smartTag>
      </w:smartTag>
      <w:r>
        <w:rPr>
          <w:rFonts w:ascii="Arial" w:hAnsi="Arial" w:cs="Arial"/>
          <w:sz w:val="22"/>
          <w:szCs w:val="22"/>
        </w:rPr>
        <w:t xml:space="preserve"> (2004-2010</w:t>
      </w:r>
      <w:r w:rsidRPr="003B51BC">
        <w:rPr>
          <w:rFonts w:ascii="Arial" w:hAnsi="Arial" w:cs="Arial"/>
          <w:sz w:val="22"/>
          <w:szCs w:val="22"/>
        </w:rPr>
        <w:t>)</w:t>
      </w:r>
    </w:p>
    <w:p w14:paraId="66BA68DF" w14:textId="77777777" w:rsidR="004D3E92" w:rsidRPr="00EA08FA" w:rsidRDefault="004D3E92" w:rsidP="003A7C87">
      <w:pPr>
        <w:ind w:firstLine="360"/>
        <w:rPr>
          <w:rFonts w:ascii="Arial" w:hAnsi="Arial" w:cs="Arial"/>
          <w:sz w:val="16"/>
          <w:szCs w:val="16"/>
        </w:rPr>
      </w:pPr>
      <w:r w:rsidRPr="003B51BC">
        <w:rPr>
          <w:rFonts w:ascii="Arial" w:hAnsi="Arial" w:cs="Arial"/>
          <w:sz w:val="22"/>
          <w:szCs w:val="22"/>
        </w:rPr>
        <w:t xml:space="preserve"> </w:t>
      </w:r>
    </w:p>
    <w:p w14:paraId="18562BCD" w14:textId="77777777" w:rsidR="004D3E92" w:rsidRPr="003B51BC" w:rsidRDefault="004D3E92" w:rsidP="003A7C87">
      <w:pPr>
        <w:rPr>
          <w:rFonts w:ascii="OPMMLK+Arial,Italic" w:hAnsi="OPMMLK+Arial,Italic" w:cs="OPMMLK+Arial,Italic"/>
          <w:color w:val="000000"/>
          <w:sz w:val="22"/>
          <w:szCs w:val="22"/>
        </w:rPr>
      </w:pPr>
      <w:r w:rsidRPr="003B51BC">
        <w:rPr>
          <w:rFonts w:ascii="OPMMLK+Arial,Italic" w:hAnsi="OPMMLK+Arial,Italic" w:cs="OPMMLK+Arial,Italic"/>
          <w:i/>
          <w:color w:val="000000"/>
          <w:sz w:val="22"/>
          <w:szCs w:val="22"/>
        </w:rPr>
        <w:t>Postdoctoral Research Associate</w:t>
      </w:r>
    </w:p>
    <w:p w14:paraId="3CDB0375" w14:textId="77777777" w:rsidR="004D3E92" w:rsidRDefault="004D3E92" w:rsidP="003A7C87">
      <w:pPr>
        <w:ind w:firstLine="360"/>
        <w:rPr>
          <w:rFonts w:ascii="Arial" w:hAnsi="Arial" w:cs="Arial"/>
          <w:sz w:val="22"/>
          <w:szCs w:val="22"/>
        </w:rPr>
      </w:pPr>
      <w:r w:rsidRPr="003B51BC">
        <w:rPr>
          <w:rFonts w:ascii="Arial" w:hAnsi="Arial" w:cs="Arial"/>
          <w:sz w:val="22"/>
          <w:szCs w:val="22"/>
        </w:rPr>
        <w:t xml:space="preserve">Department of Fishery and Wildlife Biology, </w:t>
      </w:r>
      <w:smartTag w:uri="urn:schemas-microsoft-com:office:smarttags" w:element="PlaceName">
        <w:smartTag w:uri="urn:schemas-microsoft-com:office:smarttags" w:element="place">
          <w:r w:rsidRPr="003B51BC">
            <w:rPr>
              <w:rFonts w:ascii="Arial" w:hAnsi="Arial" w:cs="Arial"/>
              <w:sz w:val="22"/>
              <w:szCs w:val="22"/>
            </w:rPr>
            <w:t>Colorado</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State</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University</w:t>
          </w:r>
        </w:smartTag>
      </w:smartTag>
      <w:r w:rsidRPr="003B51BC">
        <w:rPr>
          <w:rFonts w:ascii="Arial" w:hAnsi="Arial" w:cs="Arial"/>
          <w:sz w:val="22"/>
          <w:szCs w:val="22"/>
        </w:rPr>
        <w:t xml:space="preserve"> (2002-2004)</w:t>
      </w:r>
    </w:p>
    <w:p w14:paraId="39206AE2" w14:textId="77777777" w:rsidR="00E251B6" w:rsidRPr="003B51BC" w:rsidRDefault="00E251B6" w:rsidP="003A7C87">
      <w:pPr>
        <w:ind w:firstLine="360"/>
        <w:rPr>
          <w:rFonts w:ascii="Arial" w:hAnsi="Arial" w:cs="Arial"/>
          <w:sz w:val="22"/>
          <w:szCs w:val="22"/>
        </w:rPr>
      </w:pPr>
      <w:r>
        <w:rPr>
          <w:rFonts w:ascii="Arial" w:hAnsi="Arial" w:cs="Arial"/>
          <w:sz w:val="22"/>
          <w:szCs w:val="22"/>
        </w:rPr>
        <w:t>Postdoctoral Fellow, Japan Society for the Promotion of Science, Hokkaido U., Japan</w:t>
      </w:r>
    </w:p>
    <w:p w14:paraId="2BB12F9A" w14:textId="77777777" w:rsidR="004D3E92" w:rsidRPr="00EA08FA" w:rsidRDefault="004D3E92" w:rsidP="003A7C87">
      <w:pPr>
        <w:rPr>
          <w:rFonts w:ascii="Arial" w:hAnsi="Arial" w:cs="Arial"/>
          <w:sz w:val="16"/>
          <w:szCs w:val="16"/>
        </w:rPr>
      </w:pPr>
    </w:p>
    <w:p w14:paraId="477BF612" w14:textId="77777777" w:rsidR="004D3E92" w:rsidRPr="003B51BC" w:rsidRDefault="004D3E92" w:rsidP="003A7C87">
      <w:pPr>
        <w:rPr>
          <w:rFonts w:ascii="Arial" w:hAnsi="Arial" w:cs="Arial"/>
          <w:sz w:val="22"/>
          <w:szCs w:val="22"/>
        </w:rPr>
      </w:pPr>
      <w:r w:rsidRPr="003B51BC">
        <w:rPr>
          <w:rFonts w:ascii="Arial" w:hAnsi="Arial" w:cs="Arial"/>
          <w:i/>
          <w:sz w:val="22"/>
          <w:szCs w:val="22"/>
        </w:rPr>
        <w:t>Graduate Research Assistant</w:t>
      </w:r>
    </w:p>
    <w:p w14:paraId="799BE32F" w14:textId="77777777" w:rsidR="004D3E92" w:rsidRPr="003B51BC" w:rsidRDefault="004D3E92" w:rsidP="003A7C87">
      <w:pPr>
        <w:ind w:left="360" w:hanging="360"/>
        <w:rPr>
          <w:rFonts w:ascii="Arial" w:hAnsi="Arial" w:cs="Arial"/>
          <w:sz w:val="22"/>
          <w:szCs w:val="22"/>
        </w:rPr>
      </w:pPr>
      <w:r w:rsidRPr="003B51BC">
        <w:rPr>
          <w:rFonts w:ascii="Arial" w:hAnsi="Arial" w:cs="Arial"/>
          <w:sz w:val="22"/>
          <w:szCs w:val="22"/>
        </w:rPr>
        <w:tab/>
        <w:t xml:space="preserve">Department of Fisheries and Wildlife, </w:t>
      </w:r>
      <w:smartTag w:uri="urn:schemas-microsoft-com:office:smarttags" w:element="PlaceName">
        <w:smartTag w:uri="urn:schemas-microsoft-com:office:smarttags" w:element="place">
          <w:r w:rsidRPr="003B51BC">
            <w:rPr>
              <w:rFonts w:ascii="Arial" w:hAnsi="Arial" w:cs="Arial"/>
              <w:sz w:val="22"/>
              <w:szCs w:val="22"/>
            </w:rPr>
            <w:t>Oregon</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State</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University</w:t>
          </w:r>
        </w:smartTag>
      </w:smartTag>
      <w:r w:rsidRPr="003B51BC">
        <w:rPr>
          <w:rFonts w:ascii="Arial" w:hAnsi="Arial" w:cs="Arial"/>
          <w:sz w:val="22"/>
          <w:szCs w:val="22"/>
        </w:rPr>
        <w:t xml:space="preserve"> (1997-2002)</w:t>
      </w:r>
    </w:p>
    <w:p w14:paraId="6C676953" w14:textId="77777777" w:rsidR="004D3E92" w:rsidRPr="00EA08FA" w:rsidRDefault="004D3E92">
      <w:pPr>
        <w:rPr>
          <w:rFonts w:ascii="Arial" w:hAnsi="Arial" w:cs="Arial"/>
          <w:i/>
          <w:sz w:val="16"/>
          <w:szCs w:val="16"/>
          <w:u w:val="single"/>
        </w:rPr>
      </w:pPr>
    </w:p>
    <w:p w14:paraId="56407AAE" w14:textId="77777777" w:rsidR="004D3E92" w:rsidRPr="003B51BC" w:rsidRDefault="004D3E92">
      <w:pPr>
        <w:rPr>
          <w:rFonts w:ascii="Arial" w:hAnsi="Arial" w:cs="Arial"/>
          <w:i/>
          <w:sz w:val="22"/>
          <w:szCs w:val="22"/>
        </w:rPr>
      </w:pPr>
      <w:r w:rsidRPr="003B51BC">
        <w:rPr>
          <w:rFonts w:ascii="Arial" w:hAnsi="Arial" w:cs="Arial"/>
          <w:i/>
          <w:sz w:val="22"/>
          <w:szCs w:val="22"/>
        </w:rPr>
        <w:t>Biological Technician</w:t>
      </w:r>
    </w:p>
    <w:p w14:paraId="02AF43D9" w14:textId="77777777" w:rsidR="004D3E92" w:rsidRPr="003B51BC" w:rsidRDefault="004D3E92" w:rsidP="000663D3">
      <w:pPr>
        <w:ind w:left="360"/>
        <w:rPr>
          <w:rFonts w:ascii="Arial" w:hAnsi="Arial" w:cs="Arial"/>
          <w:sz w:val="22"/>
          <w:szCs w:val="22"/>
        </w:rPr>
      </w:pPr>
      <w:r w:rsidRPr="003B51BC">
        <w:rPr>
          <w:rFonts w:ascii="Arial" w:hAnsi="Arial" w:cs="Arial"/>
          <w:sz w:val="22"/>
          <w:szCs w:val="22"/>
        </w:rPr>
        <w:t xml:space="preserve">Department of Fisheries and Wildlife, </w:t>
      </w:r>
      <w:smartTag w:uri="urn:schemas-microsoft-com:office:smarttags" w:element="PlaceName">
        <w:smartTag w:uri="urn:schemas-microsoft-com:office:smarttags" w:element="place">
          <w:r w:rsidRPr="003B51BC">
            <w:rPr>
              <w:rFonts w:ascii="Arial" w:hAnsi="Arial" w:cs="Arial"/>
              <w:sz w:val="22"/>
              <w:szCs w:val="22"/>
            </w:rPr>
            <w:t>Oregon</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State</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University</w:t>
          </w:r>
        </w:smartTag>
      </w:smartTag>
      <w:r w:rsidRPr="003B51BC">
        <w:rPr>
          <w:rFonts w:ascii="Arial" w:hAnsi="Arial" w:cs="Arial"/>
          <w:sz w:val="22"/>
          <w:szCs w:val="22"/>
        </w:rPr>
        <w:t xml:space="preserve"> (1997)</w:t>
      </w:r>
    </w:p>
    <w:p w14:paraId="18CA9F1F" w14:textId="77777777" w:rsidR="004D3E92" w:rsidRPr="00EA08FA" w:rsidRDefault="004D3E92">
      <w:pPr>
        <w:rPr>
          <w:rFonts w:ascii="Arial" w:hAnsi="Arial" w:cs="Arial"/>
          <w:sz w:val="16"/>
          <w:szCs w:val="16"/>
        </w:rPr>
      </w:pPr>
    </w:p>
    <w:p w14:paraId="30472016" w14:textId="77777777" w:rsidR="004D3E92" w:rsidRPr="003B51BC" w:rsidRDefault="004D3E92" w:rsidP="003A7C87">
      <w:pPr>
        <w:rPr>
          <w:rFonts w:ascii="Arial" w:hAnsi="Arial" w:cs="Arial"/>
          <w:sz w:val="22"/>
          <w:szCs w:val="22"/>
        </w:rPr>
      </w:pPr>
      <w:r w:rsidRPr="003B51BC">
        <w:rPr>
          <w:rFonts w:ascii="Arial" w:hAnsi="Arial" w:cs="Arial"/>
          <w:i/>
          <w:sz w:val="22"/>
          <w:szCs w:val="22"/>
        </w:rPr>
        <w:t>Graduate Research Assistant</w:t>
      </w:r>
    </w:p>
    <w:p w14:paraId="33A6C2D6" w14:textId="77777777" w:rsidR="004D3E92" w:rsidRPr="003B51BC" w:rsidRDefault="004D3E92" w:rsidP="003A7C87">
      <w:pPr>
        <w:ind w:firstLine="360"/>
        <w:rPr>
          <w:rFonts w:ascii="Arial" w:hAnsi="Arial" w:cs="Arial"/>
          <w:i/>
          <w:iCs/>
          <w:sz w:val="22"/>
          <w:szCs w:val="22"/>
        </w:rPr>
      </w:pPr>
      <w:r w:rsidRPr="003B51BC">
        <w:rPr>
          <w:rFonts w:ascii="Arial" w:hAnsi="Arial" w:cs="Arial"/>
          <w:sz w:val="22"/>
          <w:szCs w:val="22"/>
        </w:rPr>
        <w:t xml:space="preserve">The </w:t>
      </w:r>
      <w:smartTag w:uri="urn:schemas-microsoft-com:office:smarttags" w:element="PlaceName">
        <w:r w:rsidRPr="003B51BC">
          <w:rPr>
            <w:rFonts w:ascii="Arial" w:hAnsi="Arial" w:cs="Arial"/>
            <w:sz w:val="22"/>
            <w:szCs w:val="22"/>
          </w:rPr>
          <w:t>Flathead</w:t>
        </w:r>
      </w:smartTag>
      <w:r w:rsidRPr="003B51BC">
        <w:rPr>
          <w:rFonts w:ascii="Arial" w:hAnsi="Arial" w:cs="Arial"/>
          <w:sz w:val="22"/>
          <w:szCs w:val="22"/>
        </w:rPr>
        <w:t xml:space="preserve"> </w:t>
      </w:r>
      <w:smartTag w:uri="urn:schemas-microsoft-com:office:smarttags" w:element="PlaceType">
        <w:r w:rsidRPr="003B51BC">
          <w:rPr>
            <w:rFonts w:ascii="Arial" w:hAnsi="Arial" w:cs="Arial"/>
            <w:sz w:val="22"/>
            <w:szCs w:val="22"/>
          </w:rPr>
          <w:t>Lake</w:t>
        </w:r>
      </w:smartTag>
      <w:r w:rsidRPr="003B51BC">
        <w:rPr>
          <w:rFonts w:ascii="Arial" w:hAnsi="Arial" w:cs="Arial"/>
          <w:sz w:val="22"/>
          <w:szCs w:val="22"/>
        </w:rPr>
        <w:t xml:space="preserve"> Biological Station, University of </w:t>
      </w:r>
      <w:smartTag w:uri="urn:schemas-microsoft-com:office:smarttags" w:element="State">
        <w:smartTag w:uri="urn:schemas-microsoft-com:office:smarttags" w:element="place">
          <w:r w:rsidRPr="003B51BC">
            <w:rPr>
              <w:rFonts w:ascii="Arial" w:hAnsi="Arial" w:cs="Arial"/>
              <w:sz w:val="22"/>
              <w:szCs w:val="22"/>
            </w:rPr>
            <w:t>Montana</w:t>
          </w:r>
        </w:smartTag>
      </w:smartTag>
      <w:r w:rsidRPr="003B51BC">
        <w:rPr>
          <w:rFonts w:ascii="Arial" w:hAnsi="Arial" w:cs="Arial"/>
          <w:sz w:val="22"/>
          <w:szCs w:val="22"/>
        </w:rPr>
        <w:t xml:space="preserve"> (1994-1997)</w:t>
      </w:r>
    </w:p>
    <w:p w14:paraId="1F8D533A" w14:textId="77777777" w:rsidR="004D3E92" w:rsidRPr="00EA08FA" w:rsidRDefault="004D3E92">
      <w:pPr>
        <w:rPr>
          <w:rFonts w:ascii="Arial" w:hAnsi="Arial" w:cs="Arial"/>
          <w:i/>
          <w:sz w:val="16"/>
          <w:szCs w:val="16"/>
          <w:u w:val="single"/>
        </w:rPr>
      </w:pPr>
    </w:p>
    <w:p w14:paraId="0BBE967D" w14:textId="77777777" w:rsidR="004D3E92" w:rsidRPr="003B51BC" w:rsidRDefault="004D3E92">
      <w:pPr>
        <w:rPr>
          <w:rFonts w:ascii="Arial" w:hAnsi="Arial" w:cs="Arial"/>
          <w:sz w:val="22"/>
          <w:szCs w:val="22"/>
        </w:rPr>
      </w:pPr>
      <w:r w:rsidRPr="003B51BC">
        <w:rPr>
          <w:rFonts w:ascii="Arial" w:hAnsi="Arial" w:cs="Arial"/>
          <w:i/>
          <w:sz w:val="22"/>
          <w:szCs w:val="22"/>
        </w:rPr>
        <w:t>Hydrologist</w:t>
      </w:r>
    </w:p>
    <w:p w14:paraId="299FF8A7" w14:textId="77777777" w:rsidR="004D3E92" w:rsidRPr="003B51BC" w:rsidRDefault="004D3E92" w:rsidP="000663D3">
      <w:pPr>
        <w:ind w:left="360" w:hanging="360"/>
        <w:rPr>
          <w:rFonts w:ascii="Arial" w:hAnsi="Arial" w:cs="Arial"/>
          <w:sz w:val="22"/>
          <w:szCs w:val="22"/>
        </w:rPr>
      </w:pPr>
      <w:r w:rsidRPr="003B51BC">
        <w:rPr>
          <w:rFonts w:ascii="Arial" w:hAnsi="Arial" w:cs="Arial"/>
          <w:sz w:val="22"/>
          <w:szCs w:val="22"/>
        </w:rPr>
        <w:tab/>
        <w:t xml:space="preserve">Colorado District Office, Water Resources Division, </w:t>
      </w:r>
      <w:smartTag w:uri="urn:schemas-microsoft-com:office:smarttags" w:element="country-region">
        <w:smartTag w:uri="urn:schemas-microsoft-com:office:smarttags" w:element="place">
          <w:r w:rsidRPr="003B51BC">
            <w:rPr>
              <w:rFonts w:ascii="Arial" w:hAnsi="Arial" w:cs="Arial"/>
              <w:sz w:val="22"/>
              <w:szCs w:val="22"/>
            </w:rPr>
            <w:t>U.S.</w:t>
          </w:r>
        </w:smartTag>
      </w:smartTag>
      <w:r w:rsidRPr="003B51BC">
        <w:rPr>
          <w:rFonts w:ascii="Arial" w:hAnsi="Arial" w:cs="Arial"/>
          <w:sz w:val="22"/>
          <w:szCs w:val="22"/>
        </w:rPr>
        <w:t xml:space="preserve"> Geological Survey (1994)</w:t>
      </w:r>
    </w:p>
    <w:p w14:paraId="7912DDD4" w14:textId="77777777" w:rsidR="004D3E92" w:rsidRPr="00EA08FA" w:rsidRDefault="004D3E92" w:rsidP="000663D3">
      <w:pPr>
        <w:ind w:left="360" w:hanging="360"/>
        <w:rPr>
          <w:rFonts w:ascii="Arial" w:hAnsi="Arial" w:cs="Arial"/>
          <w:sz w:val="16"/>
          <w:szCs w:val="16"/>
        </w:rPr>
      </w:pPr>
    </w:p>
    <w:p w14:paraId="63D512F0" w14:textId="77777777" w:rsidR="004D3E92" w:rsidRPr="003B51BC" w:rsidRDefault="004D3E92">
      <w:pPr>
        <w:rPr>
          <w:rFonts w:ascii="Arial" w:hAnsi="Arial" w:cs="Arial"/>
          <w:i/>
          <w:sz w:val="22"/>
          <w:szCs w:val="22"/>
        </w:rPr>
      </w:pPr>
      <w:r w:rsidRPr="003B51BC">
        <w:rPr>
          <w:rFonts w:ascii="Arial" w:hAnsi="Arial" w:cs="Arial"/>
          <w:i/>
          <w:sz w:val="22"/>
          <w:szCs w:val="22"/>
        </w:rPr>
        <w:t>Undergraduate Research Assistant</w:t>
      </w:r>
    </w:p>
    <w:p w14:paraId="00446406" w14:textId="77777777" w:rsidR="004D3E92" w:rsidRPr="003B51BC" w:rsidRDefault="004D3E92" w:rsidP="000663D3">
      <w:pPr>
        <w:ind w:firstLine="360"/>
        <w:rPr>
          <w:rFonts w:ascii="Arial" w:hAnsi="Arial" w:cs="Arial"/>
          <w:sz w:val="22"/>
          <w:szCs w:val="22"/>
        </w:rPr>
      </w:pPr>
      <w:r w:rsidRPr="003B51BC">
        <w:rPr>
          <w:rFonts w:ascii="Arial" w:hAnsi="Arial" w:cs="Arial"/>
          <w:sz w:val="22"/>
          <w:szCs w:val="22"/>
        </w:rPr>
        <w:t xml:space="preserve">Department of Biological Sciences, </w:t>
      </w:r>
      <w:smartTag w:uri="urn:schemas-microsoft-com:office:smarttags" w:element="PlaceType">
        <w:smartTag w:uri="urn:schemas-microsoft-com:office:smarttags" w:element="place">
          <w:r w:rsidRPr="003B51BC">
            <w:rPr>
              <w:rFonts w:ascii="Arial" w:hAnsi="Arial" w:cs="Arial"/>
              <w:sz w:val="22"/>
              <w:szCs w:val="22"/>
            </w:rPr>
            <w:t>University</w:t>
          </w:r>
        </w:smartTag>
        <w:r w:rsidRPr="003B51BC">
          <w:rPr>
            <w:rFonts w:ascii="Arial" w:hAnsi="Arial" w:cs="Arial"/>
            <w:sz w:val="22"/>
            <w:szCs w:val="22"/>
          </w:rPr>
          <w:t xml:space="preserve"> of </w:t>
        </w:r>
        <w:smartTag w:uri="urn:schemas-microsoft-com:office:smarttags" w:element="PlaceName">
          <w:r w:rsidRPr="003B51BC">
            <w:rPr>
              <w:rFonts w:ascii="Arial" w:hAnsi="Arial" w:cs="Arial"/>
              <w:sz w:val="22"/>
              <w:szCs w:val="22"/>
            </w:rPr>
            <w:t>Oregon</w:t>
          </w:r>
        </w:smartTag>
      </w:smartTag>
      <w:r w:rsidRPr="003B51BC">
        <w:rPr>
          <w:rFonts w:ascii="Arial" w:hAnsi="Arial" w:cs="Arial"/>
          <w:sz w:val="22"/>
          <w:szCs w:val="22"/>
        </w:rPr>
        <w:t xml:space="preserve"> (1992-1993)</w:t>
      </w:r>
    </w:p>
    <w:p w14:paraId="5ABDDDB2" w14:textId="77777777" w:rsidR="004D3E92" w:rsidRPr="003B51BC" w:rsidRDefault="004D3E92" w:rsidP="00FD38D9">
      <w:pPr>
        <w:ind w:firstLine="360"/>
        <w:rPr>
          <w:rFonts w:ascii="Arial" w:hAnsi="Arial" w:cs="Arial"/>
          <w:sz w:val="22"/>
          <w:szCs w:val="22"/>
        </w:rPr>
      </w:pPr>
      <w:r w:rsidRPr="003B51BC">
        <w:rPr>
          <w:rFonts w:ascii="Arial" w:hAnsi="Arial" w:cs="Arial"/>
          <w:sz w:val="22"/>
          <w:szCs w:val="22"/>
        </w:rPr>
        <w:t xml:space="preserve">Department of Geological Sciences, </w:t>
      </w:r>
      <w:smartTag w:uri="urn:schemas-microsoft-com:office:smarttags" w:element="PlaceType">
        <w:smartTag w:uri="urn:schemas-microsoft-com:office:smarttags" w:element="place">
          <w:r w:rsidRPr="003B51BC">
            <w:rPr>
              <w:rFonts w:ascii="Arial" w:hAnsi="Arial" w:cs="Arial"/>
              <w:sz w:val="22"/>
              <w:szCs w:val="22"/>
            </w:rPr>
            <w:t>University</w:t>
          </w:r>
        </w:smartTag>
        <w:r w:rsidRPr="003B51BC">
          <w:rPr>
            <w:rFonts w:ascii="Arial" w:hAnsi="Arial" w:cs="Arial"/>
            <w:sz w:val="22"/>
            <w:szCs w:val="22"/>
          </w:rPr>
          <w:t xml:space="preserve"> of </w:t>
        </w:r>
        <w:smartTag w:uri="urn:schemas-microsoft-com:office:smarttags" w:element="PlaceName">
          <w:r w:rsidRPr="003B51BC">
            <w:rPr>
              <w:rFonts w:ascii="Arial" w:hAnsi="Arial" w:cs="Arial"/>
              <w:sz w:val="22"/>
              <w:szCs w:val="22"/>
            </w:rPr>
            <w:t>Oregon</w:t>
          </w:r>
        </w:smartTag>
      </w:smartTag>
      <w:r w:rsidRPr="003B51BC">
        <w:rPr>
          <w:rFonts w:ascii="Arial" w:hAnsi="Arial" w:cs="Arial"/>
          <w:sz w:val="22"/>
          <w:szCs w:val="22"/>
        </w:rPr>
        <w:t xml:space="preserve"> (1991)</w:t>
      </w:r>
    </w:p>
    <w:p w14:paraId="40EED340" w14:textId="77777777" w:rsidR="00E251B6" w:rsidRPr="00E251B6" w:rsidRDefault="00E251B6">
      <w:pPr>
        <w:rPr>
          <w:rFonts w:ascii="Arial" w:hAnsi="Arial" w:cs="Arial"/>
          <w:sz w:val="16"/>
          <w:szCs w:val="16"/>
        </w:rPr>
      </w:pPr>
    </w:p>
    <w:p w14:paraId="252B2175" w14:textId="77777777" w:rsidR="00E251B6" w:rsidRPr="00E251B6" w:rsidRDefault="00E251B6">
      <w:pPr>
        <w:rPr>
          <w:rFonts w:ascii="Arial" w:hAnsi="Arial" w:cs="Arial"/>
          <w:sz w:val="16"/>
          <w:szCs w:val="16"/>
        </w:rPr>
      </w:pPr>
    </w:p>
    <w:p w14:paraId="02AF4BDE" w14:textId="77777777" w:rsidR="004D3E92" w:rsidRPr="003B51BC" w:rsidRDefault="004D3E92">
      <w:pPr>
        <w:pStyle w:val="Heading2"/>
        <w:rPr>
          <w:rFonts w:ascii="Arial" w:hAnsi="Arial" w:cs="Arial"/>
          <w:sz w:val="22"/>
          <w:szCs w:val="22"/>
        </w:rPr>
      </w:pPr>
      <w:r w:rsidRPr="003B51BC">
        <w:rPr>
          <w:rFonts w:ascii="Arial" w:hAnsi="Arial" w:cs="Arial"/>
          <w:sz w:val="22"/>
          <w:szCs w:val="22"/>
        </w:rPr>
        <w:t>TEACHING EXPERIENCE</w:t>
      </w:r>
    </w:p>
    <w:p w14:paraId="19FE2645" w14:textId="77777777" w:rsidR="004D3E92" w:rsidRPr="00E251B6" w:rsidRDefault="004D3E92">
      <w:pPr>
        <w:rPr>
          <w:rFonts w:ascii="Arial" w:hAnsi="Arial" w:cs="Arial"/>
          <w:sz w:val="16"/>
          <w:szCs w:val="16"/>
          <w:u w:val="single"/>
        </w:rPr>
      </w:pPr>
    </w:p>
    <w:p w14:paraId="460ED566" w14:textId="77777777" w:rsidR="004D3E92" w:rsidRPr="003B51BC" w:rsidRDefault="004D3E92" w:rsidP="007A19D6">
      <w:pPr>
        <w:ind w:left="360" w:hanging="360"/>
        <w:rPr>
          <w:rFonts w:ascii="Arial" w:hAnsi="Arial" w:cs="Arial"/>
          <w:sz w:val="22"/>
          <w:szCs w:val="22"/>
        </w:rPr>
      </w:pPr>
      <w:r w:rsidRPr="003B51BC">
        <w:rPr>
          <w:rFonts w:ascii="Arial" w:hAnsi="Arial" w:cs="Arial"/>
          <w:i/>
          <w:sz w:val="22"/>
          <w:szCs w:val="22"/>
        </w:rPr>
        <w:t>Idaho State University</w:t>
      </w:r>
      <w:r w:rsidRPr="003B51BC">
        <w:rPr>
          <w:rFonts w:ascii="Arial" w:hAnsi="Arial" w:cs="Arial"/>
          <w:sz w:val="22"/>
          <w:szCs w:val="22"/>
        </w:rPr>
        <w:t xml:space="preserve"> (2004-present).  Department of Biological Sciences.  Courses</w:t>
      </w:r>
      <w:r w:rsidR="00B0488F">
        <w:rPr>
          <w:rFonts w:ascii="Arial" w:hAnsi="Arial" w:cs="Arial"/>
          <w:sz w:val="22"/>
          <w:szCs w:val="22"/>
        </w:rPr>
        <w:t xml:space="preserve"> </w:t>
      </w:r>
      <w:r w:rsidR="00007CF4">
        <w:rPr>
          <w:rFonts w:ascii="Arial" w:hAnsi="Arial" w:cs="Arial"/>
          <w:sz w:val="22"/>
          <w:szCs w:val="22"/>
        </w:rPr>
        <w:t>(</w:t>
      </w:r>
      <w:r w:rsidR="00B0488F">
        <w:rPr>
          <w:rFonts w:ascii="Arial" w:hAnsi="Arial" w:cs="Arial"/>
          <w:sz w:val="22"/>
          <w:szCs w:val="22"/>
        </w:rPr>
        <w:t>regularly taught</w:t>
      </w:r>
      <w:r w:rsidR="00007CF4">
        <w:rPr>
          <w:rFonts w:ascii="Arial" w:hAnsi="Arial" w:cs="Arial"/>
          <w:sz w:val="22"/>
          <w:szCs w:val="22"/>
        </w:rPr>
        <w:t>) -</w:t>
      </w:r>
      <w:r w:rsidRPr="003B51BC">
        <w:rPr>
          <w:rFonts w:ascii="Arial" w:hAnsi="Arial" w:cs="Arial"/>
          <w:sz w:val="22"/>
          <w:szCs w:val="22"/>
        </w:rPr>
        <w:t xml:space="preserve"> </w:t>
      </w:r>
      <w:r w:rsidR="00223D41">
        <w:rPr>
          <w:rFonts w:ascii="Arial" w:hAnsi="Arial" w:cs="Arial"/>
          <w:sz w:val="22"/>
          <w:szCs w:val="22"/>
        </w:rPr>
        <w:t xml:space="preserve">General Ecology (Biol </w:t>
      </w:r>
      <w:r w:rsidR="00B0488F">
        <w:rPr>
          <w:rFonts w:ascii="Arial" w:hAnsi="Arial" w:cs="Arial"/>
          <w:sz w:val="22"/>
          <w:szCs w:val="22"/>
        </w:rPr>
        <w:t>2</w:t>
      </w:r>
      <w:r w:rsidR="00223D41">
        <w:rPr>
          <w:rFonts w:ascii="Arial" w:hAnsi="Arial" w:cs="Arial"/>
          <w:sz w:val="22"/>
          <w:szCs w:val="22"/>
        </w:rPr>
        <w:t>209</w:t>
      </w:r>
      <w:r w:rsidR="007319D7">
        <w:rPr>
          <w:rFonts w:ascii="Arial" w:hAnsi="Arial" w:cs="Arial"/>
          <w:sz w:val="22"/>
          <w:szCs w:val="22"/>
        </w:rPr>
        <w:t>+lab</w:t>
      </w:r>
      <w:r w:rsidR="00223D41">
        <w:rPr>
          <w:rFonts w:ascii="Arial" w:hAnsi="Arial" w:cs="Arial"/>
          <w:sz w:val="22"/>
          <w:szCs w:val="22"/>
        </w:rPr>
        <w:t xml:space="preserve">), </w:t>
      </w:r>
      <w:r w:rsidRPr="003B51BC">
        <w:rPr>
          <w:rFonts w:ascii="Arial" w:hAnsi="Arial" w:cs="Arial"/>
          <w:sz w:val="22"/>
          <w:szCs w:val="22"/>
        </w:rPr>
        <w:t xml:space="preserve">Freshwater Ecology (Biol </w:t>
      </w:r>
      <w:r w:rsidR="00B0488F">
        <w:rPr>
          <w:rFonts w:ascii="Arial" w:hAnsi="Arial" w:cs="Arial"/>
          <w:sz w:val="22"/>
          <w:szCs w:val="22"/>
        </w:rPr>
        <w:t>4</w:t>
      </w:r>
      <w:r w:rsidRPr="003B51BC">
        <w:rPr>
          <w:rFonts w:ascii="Arial" w:hAnsi="Arial" w:cs="Arial"/>
          <w:sz w:val="22"/>
          <w:szCs w:val="22"/>
        </w:rPr>
        <w:t>462/5</w:t>
      </w:r>
      <w:r w:rsidR="00B0488F">
        <w:rPr>
          <w:rFonts w:ascii="Arial" w:hAnsi="Arial" w:cs="Arial"/>
          <w:sz w:val="22"/>
          <w:szCs w:val="22"/>
        </w:rPr>
        <w:t>5</w:t>
      </w:r>
      <w:r w:rsidRPr="003B51BC">
        <w:rPr>
          <w:rFonts w:ascii="Arial" w:hAnsi="Arial" w:cs="Arial"/>
          <w:sz w:val="22"/>
          <w:szCs w:val="22"/>
        </w:rPr>
        <w:t>62</w:t>
      </w:r>
      <w:r w:rsidR="007319D7">
        <w:rPr>
          <w:rFonts w:ascii="Arial" w:hAnsi="Arial" w:cs="Arial"/>
          <w:sz w:val="22"/>
          <w:szCs w:val="22"/>
        </w:rPr>
        <w:t>+lab</w:t>
      </w:r>
      <w:r w:rsidRPr="003B51BC">
        <w:rPr>
          <w:rFonts w:ascii="Arial" w:hAnsi="Arial" w:cs="Arial"/>
          <w:sz w:val="22"/>
          <w:szCs w:val="22"/>
        </w:rPr>
        <w:t xml:space="preserve">), </w:t>
      </w:r>
      <w:r w:rsidR="00B0488F" w:rsidRPr="003B51BC">
        <w:rPr>
          <w:rFonts w:ascii="Arial" w:hAnsi="Arial" w:cs="Arial"/>
          <w:sz w:val="22"/>
          <w:szCs w:val="22"/>
        </w:rPr>
        <w:t xml:space="preserve">Advanced </w:t>
      </w:r>
      <w:r w:rsidR="00B0070F">
        <w:rPr>
          <w:rFonts w:ascii="Arial" w:hAnsi="Arial" w:cs="Arial"/>
          <w:sz w:val="22"/>
          <w:szCs w:val="22"/>
        </w:rPr>
        <w:t>Ecology of Streams &amp; Rivers</w:t>
      </w:r>
      <w:r w:rsidR="00B0488F" w:rsidRPr="003B51BC">
        <w:rPr>
          <w:rFonts w:ascii="Arial" w:hAnsi="Arial" w:cs="Arial"/>
          <w:sz w:val="22"/>
          <w:szCs w:val="22"/>
        </w:rPr>
        <w:t xml:space="preserve"> (Biol </w:t>
      </w:r>
      <w:r w:rsidR="00B0488F">
        <w:rPr>
          <w:rFonts w:ascii="Arial" w:hAnsi="Arial" w:cs="Arial"/>
          <w:sz w:val="22"/>
          <w:szCs w:val="22"/>
        </w:rPr>
        <w:t>6</w:t>
      </w:r>
      <w:r w:rsidR="00B0488F" w:rsidRPr="003B51BC">
        <w:rPr>
          <w:rFonts w:ascii="Arial" w:hAnsi="Arial" w:cs="Arial"/>
          <w:sz w:val="22"/>
          <w:szCs w:val="22"/>
        </w:rPr>
        <w:t>604),</w:t>
      </w:r>
      <w:r w:rsidR="00B0488F">
        <w:rPr>
          <w:rFonts w:ascii="Arial" w:hAnsi="Arial" w:cs="Arial"/>
          <w:sz w:val="22"/>
          <w:szCs w:val="22"/>
        </w:rPr>
        <w:t xml:space="preserve"> </w:t>
      </w:r>
      <w:r w:rsidR="00007CF4" w:rsidRPr="003B51BC">
        <w:rPr>
          <w:rFonts w:ascii="Arial" w:hAnsi="Arial" w:cs="Arial"/>
          <w:sz w:val="22"/>
          <w:szCs w:val="22"/>
        </w:rPr>
        <w:t xml:space="preserve">History and Philosophy of Biology (Biol </w:t>
      </w:r>
      <w:r w:rsidR="00007CF4">
        <w:rPr>
          <w:rFonts w:ascii="Arial" w:hAnsi="Arial" w:cs="Arial"/>
          <w:sz w:val="22"/>
          <w:szCs w:val="22"/>
        </w:rPr>
        <w:t>5</w:t>
      </w:r>
      <w:r w:rsidR="00007CF4" w:rsidRPr="003B51BC">
        <w:rPr>
          <w:rFonts w:ascii="Arial" w:hAnsi="Arial" w:cs="Arial"/>
          <w:sz w:val="22"/>
          <w:szCs w:val="22"/>
        </w:rPr>
        <w:t>599)</w:t>
      </w:r>
      <w:r w:rsidR="00007CF4">
        <w:rPr>
          <w:rFonts w:ascii="Arial" w:hAnsi="Arial" w:cs="Arial"/>
          <w:sz w:val="22"/>
          <w:szCs w:val="22"/>
        </w:rPr>
        <w:t xml:space="preserve">; periodically taught - </w:t>
      </w:r>
      <w:r w:rsidR="006D438A" w:rsidRPr="003B51BC">
        <w:rPr>
          <w:rFonts w:ascii="Arial" w:hAnsi="Arial" w:cs="Arial"/>
          <w:sz w:val="22"/>
          <w:szCs w:val="22"/>
        </w:rPr>
        <w:t xml:space="preserve">Introduction to Ecology (Biol </w:t>
      </w:r>
      <w:r w:rsidR="006D438A">
        <w:rPr>
          <w:rFonts w:ascii="Arial" w:hAnsi="Arial" w:cs="Arial"/>
          <w:sz w:val="22"/>
          <w:szCs w:val="22"/>
        </w:rPr>
        <w:t>1</w:t>
      </w:r>
      <w:r w:rsidR="006D438A" w:rsidRPr="003B51BC">
        <w:rPr>
          <w:rFonts w:ascii="Arial" w:hAnsi="Arial" w:cs="Arial"/>
          <w:sz w:val="22"/>
          <w:szCs w:val="22"/>
        </w:rPr>
        <w:t xml:space="preserve">192), </w:t>
      </w:r>
      <w:r w:rsidR="002B14D4">
        <w:rPr>
          <w:rFonts w:ascii="Arial" w:hAnsi="Arial" w:cs="Arial"/>
          <w:sz w:val="22"/>
          <w:szCs w:val="22"/>
        </w:rPr>
        <w:t xml:space="preserve">Field Ecology (Biol </w:t>
      </w:r>
      <w:r w:rsidR="00B0488F">
        <w:rPr>
          <w:rFonts w:ascii="Arial" w:hAnsi="Arial" w:cs="Arial"/>
          <w:sz w:val="22"/>
          <w:szCs w:val="22"/>
        </w:rPr>
        <w:lastRenderedPageBreak/>
        <w:t>4</w:t>
      </w:r>
      <w:r w:rsidR="002B14D4">
        <w:rPr>
          <w:rFonts w:ascii="Arial" w:hAnsi="Arial" w:cs="Arial"/>
          <w:sz w:val="22"/>
          <w:szCs w:val="22"/>
        </w:rPr>
        <w:t>489/</w:t>
      </w:r>
      <w:r w:rsidR="00B0488F">
        <w:rPr>
          <w:rFonts w:ascii="Arial" w:hAnsi="Arial" w:cs="Arial"/>
          <w:sz w:val="22"/>
          <w:szCs w:val="22"/>
        </w:rPr>
        <w:t>5</w:t>
      </w:r>
      <w:r w:rsidR="002B14D4">
        <w:rPr>
          <w:rFonts w:ascii="Arial" w:hAnsi="Arial" w:cs="Arial"/>
          <w:sz w:val="22"/>
          <w:szCs w:val="22"/>
        </w:rPr>
        <w:t xml:space="preserve">589), </w:t>
      </w:r>
      <w:r w:rsidR="00EA7337" w:rsidRPr="003B51BC">
        <w:rPr>
          <w:rFonts w:ascii="Arial" w:hAnsi="Arial" w:cs="Arial"/>
          <w:sz w:val="22"/>
          <w:szCs w:val="22"/>
        </w:rPr>
        <w:t xml:space="preserve">Senior Seminar-Analysis of Complex Systems (Biol </w:t>
      </w:r>
      <w:r w:rsidR="00B0488F">
        <w:rPr>
          <w:rFonts w:ascii="Arial" w:hAnsi="Arial" w:cs="Arial"/>
          <w:sz w:val="22"/>
          <w:szCs w:val="22"/>
        </w:rPr>
        <w:t>4</w:t>
      </w:r>
      <w:r w:rsidR="00EA7337" w:rsidRPr="003B51BC">
        <w:rPr>
          <w:rFonts w:ascii="Arial" w:hAnsi="Arial" w:cs="Arial"/>
          <w:sz w:val="22"/>
          <w:szCs w:val="22"/>
        </w:rPr>
        <w:t xml:space="preserve">491), </w:t>
      </w:r>
      <w:r w:rsidR="001A5491">
        <w:rPr>
          <w:rFonts w:ascii="Arial" w:hAnsi="Arial" w:cs="Arial"/>
          <w:sz w:val="22"/>
          <w:szCs w:val="22"/>
        </w:rPr>
        <w:t xml:space="preserve">Community &amp; Ecosystem Ecology (Biol </w:t>
      </w:r>
      <w:r w:rsidR="00B0488F">
        <w:rPr>
          <w:rFonts w:ascii="Arial" w:hAnsi="Arial" w:cs="Arial"/>
          <w:sz w:val="22"/>
          <w:szCs w:val="22"/>
        </w:rPr>
        <w:t>4</w:t>
      </w:r>
      <w:r w:rsidR="001A5491">
        <w:rPr>
          <w:rFonts w:ascii="Arial" w:hAnsi="Arial" w:cs="Arial"/>
          <w:sz w:val="22"/>
          <w:szCs w:val="22"/>
        </w:rPr>
        <w:t>499/</w:t>
      </w:r>
      <w:r w:rsidR="00B0488F">
        <w:rPr>
          <w:rFonts w:ascii="Arial" w:hAnsi="Arial" w:cs="Arial"/>
          <w:sz w:val="22"/>
          <w:szCs w:val="22"/>
        </w:rPr>
        <w:t>5</w:t>
      </w:r>
      <w:r w:rsidR="001A5491">
        <w:rPr>
          <w:rFonts w:ascii="Arial" w:hAnsi="Arial" w:cs="Arial"/>
          <w:sz w:val="22"/>
          <w:szCs w:val="22"/>
        </w:rPr>
        <w:t xml:space="preserve">599), </w:t>
      </w:r>
      <w:r>
        <w:rPr>
          <w:rFonts w:ascii="Arial" w:hAnsi="Arial" w:cs="Arial"/>
          <w:sz w:val="22"/>
          <w:szCs w:val="22"/>
        </w:rPr>
        <w:t xml:space="preserve">Ecosystem Ecology (Biol </w:t>
      </w:r>
      <w:r w:rsidR="00B0488F">
        <w:rPr>
          <w:rFonts w:ascii="Arial" w:hAnsi="Arial" w:cs="Arial"/>
          <w:sz w:val="22"/>
          <w:szCs w:val="22"/>
        </w:rPr>
        <w:t>6</w:t>
      </w:r>
      <w:r>
        <w:rPr>
          <w:rFonts w:ascii="Arial" w:hAnsi="Arial" w:cs="Arial"/>
          <w:sz w:val="22"/>
          <w:szCs w:val="22"/>
        </w:rPr>
        <w:t>651),</w:t>
      </w:r>
      <w:r w:rsidRPr="003B51BC">
        <w:rPr>
          <w:rFonts w:ascii="Arial" w:hAnsi="Arial" w:cs="Arial"/>
          <w:sz w:val="22"/>
          <w:szCs w:val="22"/>
        </w:rPr>
        <w:t xml:space="preserve"> </w:t>
      </w:r>
      <w:r w:rsidR="00B0070F">
        <w:rPr>
          <w:rFonts w:ascii="Arial" w:hAnsi="Arial" w:cs="Arial"/>
          <w:sz w:val="22"/>
          <w:szCs w:val="22"/>
        </w:rPr>
        <w:t xml:space="preserve">Advanced Ecology of Communities &amp; Food Webs (Biol 6651), </w:t>
      </w:r>
      <w:r w:rsidR="00B36866">
        <w:rPr>
          <w:rFonts w:ascii="Arial" w:hAnsi="Arial" w:cs="Arial"/>
          <w:sz w:val="22"/>
          <w:szCs w:val="22"/>
        </w:rPr>
        <w:t xml:space="preserve">Careers in Life Sciences (Biol 6690), </w:t>
      </w:r>
      <w:r w:rsidRPr="005266AA">
        <w:rPr>
          <w:rFonts w:ascii="Arial" w:hAnsi="Arial" w:cs="Arial"/>
          <w:sz w:val="22"/>
          <w:szCs w:val="22"/>
        </w:rPr>
        <w:t xml:space="preserve">Internship in Science, Technology, Engineering &amp; Mathematics (STEM) for Native Students (Biol </w:t>
      </w:r>
      <w:r w:rsidR="00B0488F">
        <w:rPr>
          <w:rFonts w:ascii="Arial" w:hAnsi="Arial" w:cs="Arial"/>
          <w:sz w:val="22"/>
          <w:szCs w:val="22"/>
        </w:rPr>
        <w:t>3</w:t>
      </w:r>
      <w:r w:rsidRPr="005266AA">
        <w:rPr>
          <w:rFonts w:ascii="Arial" w:hAnsi="Arial" w:cs="Arial"/>
          <w:sz w:val="22"/>
          <w:szCs w:val="22"/>
        </w:rPr>
        <w:t>399)</w:t>
      </w:r>
      <w:r>
        <w:rPr>
          <w:rFonts w:ascii="Arial" w:hAnsi="Arial" w:cs="Arial"/>
          <w:sz w:val="22"/>
          <w:szCs w:val="22"/>
        </w:rPr>
        <w:t>, “Portneuf Perspectives” (ISU Continuing Education)</w:t>
      </w:r>
      <w:r w:rsidR="006D438A">
        <w:rPr>
          <w:rFonts w:ascii="Arial" w:hAnsi="Arial" w:cs="Arial"/>
          <w:sz w:val="22"/>
          <w:szCs w:val="22"/>
        </w:rPr>
        <w:t>, Graduate Proposal Seminar (Biol 6691), Team-Based Transdisciplinary Science (Special Topics-Biol 6692)</w:t>
      </w:r>
    </w:p>
    <w:p w14:paraId="421D7A9A" w14:textId="77777777" w:rsidR="004D3E92" w:rsidRPr="00CA7497" w:rsidRDefault="004D3E92" w:rsidP="00227771">
      <w:pPr>
        <w:rPr>
          <w:rFonts w:ascii="Arial" w:hAnsi="Arial" w:cs="Arial"/>
          <w:sz w:val="16"/>
          <w:szCs w:val="16"/>
        </w:rPr>
      </w:pPr>
    </w:p>
    <w:p w14:paraId="7FF549E5" w14:textId="77777777" w:rsidR="004D3E92" w:rsidRPr="003B51BC" w:rsidRDefault="004D3E92" w:rsidP="00EE07EB">
      <w:pPr>
        <w:ind w:left="360" w:hanging="360"/>
        <w:rPr>
          <w:rFonts w:ascii="Arial" w:hAnsi="Arial" w:cs="Arial"/>
          <w:sz w:val="22"/>
          <w:szCs w:val="22"/>
        </w:rPr>
      </w:pPr>
      <w:smartTag w:uri="urn:schemas-microsoft-com:office:smarttags" w:element="PlaceName">
        <w:smartTag w:uri="urn:schemas-microsoft-com:office:smarttags" w:element="place">
          <w:r w:rsidRPr="003B51BC">
            <w:rPr>
              <w:rFonts w:ascii="Arial" w:hAnsi="Arial" w:cs="Arial"/>
              <w:i/>
              <w:sz w:val="22"/>
              <w:szCs w:val="22"/>
            </w:rPr>
            <w:t>Colorado</w:t>
          </w:r>
        </w:smartTag>
        <w:r w:rsidRPr="003B51BC">
          <w:rPr>
            <w:rFonts w:ascii="Arial" w:hAnsi="Arial" w:cs="Arial"/>
            <w:i/>
            <w:sz w:val="22"/>
            <w:szCs w:val="22"/>
          </w:rPr>
          <w:t xml:space="preserve"> </w:t>
        </w:r>
        <w:smartTag w:uri="urn:schemas-microsoft-com:office:smarttags" w:element="PlaceType">
          <w:r w:rsidRPr="003B51BC">
            <w:rPr>
              <w:rFonts w:ascii="Arial" w:hAnsi="Arial" w:cs="Arial"/>
              <w:i/>
              <w:sz w:val="22"/>
              <w:szCs w:val="22"/>
            </w:rPr>
            <w:t>State</w:t>
          </w:r>
        </w:smartTag>
        <w:r w:rsidRPr="003B51BC">
          <w:rPr>
            <w:rFonts w:ascii="Arial" w:hAnsi="Arial" w:cs="Arial"/>
            <w:i/>
            <w:sz w:val="22"/>
            <w:szCs w:val="22"/>
          </w:rPr>
          <w:t xml:space="preserve"> </w:t>
        </w:r>
        <w:smartTag w:uri="urn:schemas-microsoft-com:office:smarttags" w:element="PlaceType">
          <w:r w:rsidRPr="003B51BC">
            <w:rPr>
              <w:rFonts w:ascii="Arial" w:hAnsi="Arial" w:cs="Arial"/>
              <w:i/>
              <w:sz w:val="22"/>
              <w:szCs w:val="22"/>
            </w:rPr>
            <w:t>University</w:t>
          </w:r>
        </w:smartTag>
      </w:smartTag>
      <w:r w:rsidRPr="003B51BC">
        <w:rPr>
          <w:rFonts w:ascii="Arial" w:hAnsi="Arial" w:cs="Arial"/>
          <w:sz w:val="22"/>
          <w:szCs w:val="22"/>
        </w:rPr>
        <w:t xml:space="preserve"> (2002-2004).  Department of Fishery and Wildlife Biology.</w:t>
      </w:r>
    </w:p>
    <w:p w14:paraId="0020E23D" w14:textId="77777777" w:rsidR="004D3E92" w:rsidRPr="003B51BC" w:rsidRDefault="004D3E92" w:rsidP="00EE07EB">
      <w:pPr>
        <w:ind w:left="360"/>
        <w:rPr>
          <w:rFonts w:ascii="Arial" w:hAnsi="Arial" w:cs="Arial"/>
          <w:sz w:val="22"/>
          <w:szCs w:val="22"/>
        </w:rPr>
      </w:pPr>
      <w:r w:rsidRPr="003B51BC">
        <w:rPr>
          <w:rFonts w:ascii="Arial" w:hAnsi="Arial" w:cs="Arial"/>
          <w:sz w:val="22"/>
          <w:szCs w:val="22"/>
        </w:rPr>
        <w:t>Courses: Fish Ecology (co-instructor), Wildlife Inquiries (co-instructor)</w:t>
      </w:r>
    </w:p>
    <w:p w14:paraId="0893DE02" w14:textId="77777777" w:rsidR="004D3E92" w:rsidRPr="00CA7497" w:rsidRDefault="004D3E92">
      <w:pPr>
        <w:rPr>
          <w:rFonts w:ascii="Arial" w:hAnsi="Arial" w:cs="Arial"/>
          <w:sz w:val="16"/>
          <w:szCs w:val="16"/>
          <w:u w:val="single"/>
        </w:rPr>
      </w:pPr>
    </w:p>
    <w:p w14:paraId="2BB8ADC6" w14:textId="77777777" w:rsidR="004D3E92" w:rsidRPr="003B51BC" w:rsidRDefault="004D3E92" w:rsidP="00EE07EB">
      <w:pPr>
        <w:ind w:left="360" w:hanging="360"/>
        <w:rPr>
          <w:rFonts w:ascii="Arial" w:hAnsi="Arial" w:cs="Arial"/>
          <w:sz w:val="22"/>
          <w:szCs w:val="22"/>
        </w:rPr>
      </w:pPr>
      <w:r w:rsidRPr="003B51BC">
        <w:rPr>
          <w:rFonts w:ascii="Arial" w:hAnsi="Arial" w:cs="Arial"/>
          <w:i/>
          <w:sz w:val="22"/>
          <w:szCs w:val="22"/>
        </w:rPr>
        <w:t>Oregon State University</w:t>
      </w:r>
      <w:r w:rsidRPr="003B51BC">
        <w:rPr>
          <w:rFonts w:ascii="Arial" w:hAnsi="Arial" w:cs="Arial"/>
          <w:sz w:val="22"/>
          <w:szCs w:val="22"/>
        </w:rPr>
        <w:t xml:space="preserve"> (2001).  Instructor, Department of Fisheries and Wildlife.  </w:t>
      </w:r>
    </w:p>
    <w:p w14:paraId="66EF4BE0" w14:textId="77777777" w:rsidR="004D3E92" w:rsidRPr="003B51BC" w:rsidRDefault="004D3E92" w:rsidP="00EE07EB">
      <w:pPr>
        <w:ind w:left="360"/>
        <w:rPr>
          <w:rFonts w:ascii="Arial" w:hAnsi="Arial" w:cs="Arial"/>
          <w:sz w:val="22"/>
          <w:szCs w:val="22"/>
        </w:rPr>
      </w:pPr>
      <w:r w:rsidRPr="003B51BC">
        <w:rPr>
          <w:rFonts w:ascii="Arial" w:hAnsi="Arial" w:cs="Arial"/>
          <w:sz w:val="22"/>
          <w:szCs w:val="22"/>
        </w:rPr>
        <w:t>Courses: Integrating Community and Landscape Ecology of Stream Fishes,</w:t>
      </w:r>
    </w:p>
    <w:p w14:paraId="053EC1DC" w14:textId="77777777" w:rsidR="004D3E92" w:rsidRPr="003B51BC" w:rsidRDefault="004D3E92" w:rsidP="00EE07EB">
      <w:pPr>
        <w:ind w:left="360"/>
        <w:rPr>
          <w:rFonts w:ascii="Arial" w:hAnsi="Arial" w:cs="Arial"/>
          <w:sz w:val="22"/>
          <w:szCs w:val="22"/>
        </w:rPr>
      </w:pPr>
      <w:r w:rsidRPr="003B51BC">
        <w:rPr>
          <w:rFonts w:ascii="Arial" w:hAnsi="Arial" w:cs="Arial"/>
          <w:sz w:val="22"/>
          <w:szCs w:val="22"/>
        </w:rPr>
        <w:t>Management Principles of Pacific Salmon in the Northwest (web-based course)</w:t>
      </w:r>
    </w:p>
    <w:p w14:paraId="539FB8E3" w14:textId="77777777" w:rsidR="004D3E92" w:rsidRPr="00CA7497" w:rsidRDefault="004D3E92">
      <w:pPr>
        <w:rPr>
          <w:rFonts w:ascii="Arial" w:hAnsi="Arial" w:cs="Arial"/>
          <w:sz w:val="16"/>
          <w:szCs w:val="16"/>
          <w:u w:val="single"/>
        </w:rPr>
      </w:pPr>
    </w:p>
    <w:p w14:paraId="3184BD80" w14:textId="30504018" w:rsidR="004D3E92" w:rsidRPr="003B51BC" w:rsidRDefault="004D3E92" w:rsidP="00EE07EB">
      <w:pPr>
        <w:ind w:left="360" w:hanging="360"/>
        <w:rPr>
          <w:rFonts w:ascii="Arial" w:hAnsi="Arial" w:cs="Arial"/>
          <w:sz w:val="22"/>
          <w:szCs w:val="22"/>
        </w:rPr>
      </w:pPr>
      <w:r w:rsidRPr="003B51BC">
        <w:rPr>
          <w:rFonts w:ascii="Arial" w:hAnsi="Arial" w:cs="Arial"/>
          <w:i/>
          <w:sz w:val="22"/>
          <w:szCs w:val="22"/>
        </w:rPr>
        <w:t>Oregon State University</w:t>
      </w:r>
      <w:r w:rsidRPr="003B51BC">
        <w:rPr>
          <w:rFonts w:ascii="Arial" w:hAnsi="Arial" w:cs="Arial"/>
          <w:sz w:val="22"/>
          <w:szCs w:val="22"/>
        </w:rPr>
        <w:t xml:space="preserve"> (2000).  Graduate Teaching Assistant, Dept. of Fisheries and Wildlife Course: Systematics of Fishes</w:t>
      </w:r>
    </w:p>
    <w:p w14:paraId="4C669398" w14:textId="77777777" w:rsidR="004D3E92" w:rsidRPr="00CA7497" w:rsidRDefault="004D3E92">
      <w:pPr>
        <w:rPr>
          <w:rFonts w:ascii="Arial" w:hAnsi="Arial" w:cs="Arial"/>
          <w:i/>
          <w:sz w:val="16"/>
          <w:szCs w:val="16"/>
        </w:rPr>
      </w:pPr>
    </w:p>
    <w:p w14:paraId="1638FB9F" w14:textId="77777777" w:rsidR="004D3E92" w:rsidRPr="003B51BC" w:rsidRDefault="004D3E92">
      <w:pPr>
        <w:rPr>
          <w:rFonts w:ascii="Arial" w:hAnsi="Arial" w:cs="Arial"/>
          <w:sz w:val="22"/>
          <w:szCs w:val="22"/>
        </w:rPr>
      </w:pPr>
      <w:smartTag w:uri="urn:schemas-microsoft-com:office:smarttags" w:element="PlaceName">
        <w:smartTag w:uri="urn:schemas-microsoft-com:office:smarttags" w:element="place">
          <w:r w:rsidRPr="003B51BC">
            <w:rPr>
              <w:rFonts w:ascii="Arial" w:hAnsi="Arial" w:cs="Arial"/>
              <w:i/>
              <w:sz w:val="22"/>
              <w:szCs w:val="22"/>
            </w:rPr>
            <w:t>Oregon</w:t>
          </w:r>
        </w:smartTag>
        <w:r w:rsidRPr="003B51BC">
          <w:rPr>
            <w:rFonts w:ascii="Arial" w:hAnsi="Arial" w:cs="Arial"/>
            <w:i/>
            <w:sz w:val="22"/>
            <w:szCs w:val="22"/>
          </w:rPr>
          <w:t xml:space="preserve"> </w:t>
        </w:r>
        <w:smartTag w:uri="urn:schemas-microsoft-com:office:smarttags" w:element="PlaceType">
          <w:r w:rsidRPr="003B51BC">
            <w:rPr>
              <w:rFonts w:ascii="Arial" w:hAnsi="Arial" w:cs="Arial"/>
              <w:i/>
              <w:sz w:val="22"/>
              <w:szCs w:val="22"/>
            </w:rPr>
            <w:t>State</w:t>
          </w:r>
        </w:smartTag>
        <w:r w:rsidRPr="003B51BC">
          <w:rPr>
            <w:rFonts w:ascii="Arial" w:hAnsi="Arial" w:cs="Arial"/>
            <w:i/>
            <w:sz w:val="22"/>
            <w:szCs w:val="22"/>
          </w:rPr>
          <w:t xml:space="preserve"> </w:t>
        </w:r>
        <w:smartTag w:uri="urn:schemas-microsoft-com:office:smarttags" w:element="PlaceType">
          <w:r w:rsidRPr="003B51BC">
            <w:rPr>
              <w:rFonts w:ascii="Arial" w:hAnsi="Arial" w:cs="Arial"/>
              <w:i/>
              <w:sz w:val="22"/>
              <w:szCs w:val="22"/>
            </w:rPr>
            <w:t>University</w:t>
          </w:r>
        </w:smartTag>
      </w:smartTag>
      <w:r w:rsidRPr="003B51BC">
        <w:rPr>
          <w:rFonts w:ascii="Arial" w:hAnsi="Arial" w:cs="Arial"/>
          <w:sz w:val="22"/>
          <w:szCs w:val="22"/>
        </w:rPr>
        <w:t xml:space="preserve"> (1999-2002).  Head Coach, Track and Cross Country Club</w:t>
      </w:r>
    </w:p>
    <w:p w14:paraId="2319CE97" w14:textId="77777777" w:rsidR="004D3E92" w:rsidRPr="00CA7497" w:rsidRDefault="004D3E92">
      <w:pPr>
        <w:rPr>
          <w:rFonts w:ascii="Arial" w:hAnsi="Arial" w:cs="Arial"/>
          <w:sz w:val="16"/>
          <w:szCs w:val="16"/>
          <w:u w:val="single"/>
        </w:rPr>
      </w:pPr>
    </w:p>
    <w:p w14:paraId="301749CD" w14:textId="77777777" w:rsidR="004D3E92" w:rsidRPr="003B51BC" w:rsidRDefault="004D3E92" w:rsidP="00304AD5">
      <w:pPr>
        <w:ind w:left="360" w:hanging="360"/>
        <w:rPr>
          <w:rFonts w:ascii="Arial" w:hAnsi="Arial" w:cs="Arial"/>
          <w:sz w:val="22"/>
          <w:szCs w:val="22"/>
        </w:rPr>
      </w:pPr>
      <w:r w:rsidRPr="003B51BC">
        <w:rPr>
          <w:rFonts w:ascii="Arial" w:hAnsi="Arial" w:cs="Arial"/>
          <w:i/>
          <w:sz w:val="22"/>
          <w:szCs w:val="22"/>
        </w:rPr>
        <w:t xml:space="preserve">Northwest Regional Education Service District, Oregon </w:t>
      </w:r>
      <w:r w:rsidR="00996C1D">
        <w:rPr>
          <w:rFonts w:ascii="Arial" w:hAnsi="Arial" w:cs="Arial"/>
          <w:sz w:val="22"/>
          <w:szCs w:val="22"/>
        </w:rPr>
        <w:t xml:space="preserve">(1993 &amp; </w:t>
      </w:r>
      <w:r w:rsidRPr="003B51BC">
        <w:rPr>
          <w:rFonts w:ascii="Arial" w:hAnsi="Arial" w:cs="Arial"/>
          <w:sz w:val="22"/>
          <w:szCs w:val="22"/>
        </w:rPr>
        <w:t xml:space="preserve">1996).  Field Instructor, </w:t>
      </w:r>
    </w:p>
    <w:p w14:paraId="08771A3D" w14:textId="77777777" w:rsidR="004D3E92" w:rsidRPr="003B51BC" w:rsidRDefault="004D3E92" w:rsidP="00304AD5">
      <w:pPr>
        <w:ind w:left="360"/>
        <w:rPr>
          <w:rFonts w:ascii="Arial" w:hAnsi="Arial" w:cs="Arial"/>
          <w:sz w:val="22"/>
          <w:szCs w:val="22"/>
        </w:rPr>
      </w:pPr>
      <w:r w:rsidRPr="003B51BC">
        <w:rPr>
          <w:rFonts w:ascii="Arial" w:hAnsi="Arial" w:cs="Arial"/>
          <w:sz w:val="22"/>
          <w:szCs w:val="22"/>
        </w:rPr>
        <w:t xml:space="preserve">Yamhill and </w:t>
      </w:r>
      <w:smartTag w:uri="urn:schemas-microsoft-com:office:smarttags" w:element="PlaceName">
        <w:smartTag w:uri="urn:schemas-microsoft-com:office:smarttags" w:element="place">
          <w:r w:rsidRPr="003B51BC">
            <w:rPr>
              <w:rFonts w:ascii="Arial" w:hAnsi="Arial" w:cs="Arial"/>
              <w:sz w:val="22"/>
              <w:szCs w:val="22"/>
            </w:rPr>
            <w:t>Cedar</w:t>
          </w:r>
        </w:smartTag>
        <w:r w:rsidRPr="003B51BC">
          <w:rPr>
            <w:rFonts w:ascii="Arial" w:hAnsi="Arial" w:cs="Arial"/>
            <w:sz w:val="22"/>
            <w:szCs w:val="22"/>
          </w:rPr>
          <w:t xml:space="preserve"> </w:t>
        </w:r>
        <w:smartTag w:uri="urn:schemas-microsoft-com:office:smarttags" w:element="country-region">
          <w:smartTag w:uri="urn:schemas-microsoft-com:office:smarttags" w:element="PlaceType">
            <w:r w:rsidRPr="003B51BC">
              <w:rPr>
                <w:rFonts w:ascii="Arial" w:hAnsi="Arial" w:cs="Arial"/>
                <w:sz w:val="22"/>
                <w:szCs w:val="22"/>
              </w:rPr>
              <w:t>Ridge</w:t>
            </w:r>
          </w:smartTag>
        </w:smartTag>
        <w:r w:rsidRPr="003B51BC">
          <w:rPr>
            <w:rFonts w:ascii="Arial" w:hAnsi="Arial" w:cs="Arial"/>
            <w:sz w:val="22"/>
            <w:szCs w:val="22"/>
          </w:rPr>
          <w:t xml:space="preserve"> </w:t>
        </w:r>
        <w:smartTag w:uri="urn:schemas-microsoft-com:office:smarttags" w:element="country-region">
          <w:smartTag w:uri="urn:schemas-microsoft-com:office:smarttags" w:element="PlaceName">
            <w:r w:rsidRPr="003B51BC">
              <w:rPr>
                <w:rFonts w:ascii="Arial" w:hAnsi="Arial" w:cs="Arial"/>
                <w:sz w:val="22"/>
                <w:szCs w:val="22"/>
              </w:rPr>
              <w:t>Outdoor</w:t>
            </w:r>
          </w:smartTag>
        </w:smartTag>
        <w:r w:rsidRPr="003B51BC">
          <w:rPr>
            <w:rFonts w:ascii="Arial" w:hAnsi="Arial" w:cs="Arial"/>
            <w:sz w:val="22"/>
            <w:szCs w:val="22"/>
          </w:rPr>
          <w:t xml:space="preserve"> </w:t>
        </w:r>
        <w:smartTag w:uri="urn:schemas-microsoft-com:office:smarttags" w:element="country-region">
          <w:smartTag w:uri="urn:schemas-microsoft-com:office:smarttags" w:element="PlaceType">
            <w:r w:rsidRPr="003B51BC">
              <w:rPr>
                <w:rFonts w:ascii="Arial" w:hAnsi="Arial" w:cs="Arial"/>
                <w:sz w:val="22"/>
                <w:szCs w:val="22"/>
              </w:rPr>
              <w:t>Schools</w:t>
            </w:r>
          </w:smartTag>
        </w:smartTag>
      </w:smartTag>
      <w:r w:rsidRPr="003B51BC">
        <w:rPr>
          <w:rFonts w:ascii="Arial" w:hAnsi="Arial" w:cs="Arial"/>
          <w:sz w:val="22"/>
          <w:szCs w:val="22"/>
        </w:rPr>
        <w:t xml:space="preserve"> (outdoor education for sixth-grade students)</w:t>
      </w:r>
    </w:p>
    <w:p w14:paraId="5C3644B0" w14:textId="77777777" w:rsidR="004D3E92" w:rsidRPr="00CA7497" w:rsidRDefault="004D3E92">
      <w:pPr>
        <w:rPr>
          <w:rFonts w:ascii="Arial" w:hAnsi="Arial" w:cs="Arial"/>
          <w:sz w:val="16"/>
          <w:szCs w:val="16"/>
        </w:rPr>
      </w:pPr>
    </w:p>
    <w:p w14:paraId="28F60C6D" w14:textId="0338ACF7" w:rsidR="004D3E92" w:rsidRPr="003B51BC" w:rsidRDefault="004D3E92" w:rsidP="00304AD5">
      <w:pPr>
        <w:ind w:left="360" w:hanging="360"/>
        <w:rPr>
          <w:rFonts w:ascii="Arial" w:hAnsi="Arial" w:cs="Arial"/>
          <w:sz w:val="22"/>
          <w:szCs w:val="22"/>
        </w:rPr>
      </w:pPr>
      <w:smartTag w:uri="urn:schemas-microsoft-com:office:smarttags" w:element="country-region">
        <w:smartTag w:uri="urn:schemas-microsoft-com:office:smarttags" w:element="PlaceName">
          <w:r w:rsidRPr="003B51BC">
            <w:rPr>
              <w:rFonts w:ascii="Arial" w:hAnsi="Arial" w:cs="Arial"/>
              <w:i/>
              <w:sz w:val="22"/>
              <w:szCs w:val="22"/>
            </w:rPr>
            <w:t>Cal</w:t>
          </w:r>
        </w:smartTag>
      </w:smartTag>
      <w:r w:rsidRPr="003B51BC">
        <w:rPr>
          <w:rFonts w:ascii="Arial" w:hAnsi="Arial" w:cs="Arial"/>
          <w:i/>
          <w:sz w:val="22"/>
          <w:szCs w:val="22"/>
        </w:rPr>
        <w:t xml:space="preserve"> </w:t>
      </w:r>
      <w:smartTag w:uri="urn:schemas-microsoft-com:office:smarttags" w:element="country-region">
        <w:smartTag w:uri="urn:schemas-microsoft-com:office:smarttags" w:element="PlaceName">
          <w:r w:rsidRPr="003B51BC">
            <w:rPr>
              <w:rFonts w:ascii="Arial" w:hAnsi="Arial" w:cs="Arial"/>
              <w:i/>
              <w:sz w:val="22"/>
              <w:szCs w:val="22"/>
            </w:rPr>
            <w:t>Young</w:t>
          </w:r>
        </w:smartTag>
      </w:smartTag>
      <w:r w:rsidRPr="003B51BC">
        <w:rPr>
          <w:rFonts w:ascii="Arial" w:hAnsi="Arial" w:cs="Arial"/>
          <w:i/>
          <w:sz w:val="22"/>
          <w:szCs w:val="22"/>
        </w:rPr>
        <w:t xml:space="preserve"> </w:t>
      </w:r>
      <w:smartTag w:uri="urn:schemas-microsoft-com:office:smarttags" w:element="country-region">
        <w:smartTag w:uri="urn:schemas-microsoft-com:office:smarttags" w:element="PlaceType">
          <w:r w:rsidRPr="003B51BC">
            <w:rPr>
              <w:rFonts w:ascii="Arial" w:hAnsi="Arial" w:cs="Arial"/>
              <w:i/>
              <w:sz w:val="22"/>
              <w:szCs w:val="22"/>
            </w:rPr>
            <w:t>Middle School</w:t>
          </w:r>
        </w:smartTag>
      </w:smartTag>
      <w:r w:rsidRPr="003B51BC">
        <w:rPr>
          <w:rFonts w:ascii="Arial" w:hAnsi="Arial" w:cs="Arial"/>
          <w:i/>
          <w:sz w:val="22"/>
          <w:szCs w:val="22"/>
        </w:rPr>
        <w:t xml:space="preserve">, </w:t>
      </w:r>
      <w:smartTag w:uri="urn:schemas-microsoft-com:office:smarttags" w:element="country-region">
        <w:smartTag w:uri="urn:schemas-microsoft-com:office:smarttags" w:element="City">
          <w:smartTag w:uri="urn:schemas-microsoft-com:office:smarttags" w:element="City">
            <w:smartTag w:uri="urn:schemas-microsoft-com:office:smarttags" w:element="place">
              <w:r w:rsidRPr="003B51BC">
                <w:rPr>
                  <w:rFonts w:ascii="Arial" w:hAnsi="Arial" w:cs="Arial"/>
                  <w:i/>
                  <w:sz w:val="22"/>
                  <w:szCs w:val="22"/>
                </w:rPr>
                <w:t>Eugene</w:t>
              </w:r>
            </w:smartTag>
          </w:smartTag>
          <w:r w:rsidRPr="003B51BC">
            <w:rPr>
              <w:rFonts w:ascii="Arial" w:hAnsi="Arial" w:cs="Arial"/>
              <w:i/>
              <w:sz w:val="22"/>
              <w:szCs w:val="22"/>
            </w:rPr>
            <w:t xml:space="preserve">, </w:t>
          </w:r>
          <w:smartTag w:uri="urn:schemas-microsoft-com:office:smarttags" w:element="country-region">
            <w:smartTag w:uri="urn:schemas-microsoft-com:office:smarttags" w:element="State">
              <w:r w:rsidRPr="003B51BC">
                <w:rPr>
                  <w:rFonts w:ascii="Arial" w:hAnsi="Arial" w:cs="Arial"/>
                  <w:i/>
                  <w:sz w:val="22"/>
                  <w:szCs w:val="22"/>
                </w:rPr>
                <w:t>Oregon</w:t>
              </w:r>
            </w:smartTag>
          </w:smartTag>
        </w:smartTag>
      </w:smartTag>
      <w:r w:rsidRPr="003B51BC">
        <w:rPr>
          <w:rFonts w:ascii="Arial" w:hAnsi="Arial" w:cs="Arial"/>
          <w:sz w:val="22"/>
          <w:szCs w:val="22"/>
        </w:rPr>
        <w:t xml:space="preserve"> (1992-1993).  Intern-teacher.  Coordinated E.P.A.-funded stream habitat restoration project</w:t>
      </w:r>
      <w:r w:rsidR="000B16FB">
        <w:rPr>
          <w:rFonts w:ascii="Arial" w:hAnsi="Arial" w:cs="Arial"/>
          <w:sz w:val="22"/>
          <w:szCs w:val="22"/>
        </w:rPr>
        <w:t xml:space="preserve"> and associated middle school instruction</w:t>
      </w:r>
    </w:p>
    <w:p w14:paraId="02476813" w14:textId="77777777" w:rsidR="004D3E92" w:rsidRPr="00E251B6" w:rsidRDefault="004D3E92">
      <w:pPr>
        <w:rPr>
          <w:rFonts w:ascii="Arial" w:hAnsi="Arial" w:cs="Arial"/>
          <w:sz w:val="16"/>
          <w:szCs w:val="16"/>
        </w:rPr>
      </w:pPr>
    </w:p>
    <w:p w14:paraId="08705668" w14:textId="77777777" w:rsidR="004D3E92" w:rsidRPr="00E251B6" w:rsidRDefault="004D3E92">
      <w:pPr>
        <w:rPr>
          <w:rFonts w:ascii="Arial" w:hAnsi="Arial" w:cs="Arial"/>
          <w:sz w:val="16"/>
          <w:szCs w:val="16"/>
        </w:rPr>
      </w:pPr>
    </w:p>
    <w:p w14:paraId="58AF7B6B" w14:textId="77777777" w:rsidR="004D3E92" w:rsidRPr="003B51BC" w:rsidRDefault="004D3E92">
      <w:pPr>
        <w:pStyle w:val="Heading2"/>
        <w:rPr>
          <w:rFonts w:ascii="Arial" w:hAnsi="Arial" w:cs="Arial"/>
          <w:sz w:val="22"/>
          <w:szCs w:val="22"/>
        </w:rPr>
      </w:pPr>
      <w:r w:rsidRPr="003B51BC">
        <w:rPr>
          <w:rFonts w:ascii="Arial" w:hAnsi="Arial" w:cs="Arial"/>
          <w:sz w:val="22"/>
          <w:szCs w:val="22"/>
        </w:rPr>
        <w:t xml:space="preserve">PUBLICATIONS </w:t>
      </w:r>
    </w:p>
    <w:p w14:paraId="5F1EAC13" w14:textId="77777777" w:rsidR="004D3E92" w:rsidRPr="00E251B6" w:rsidRDefault="004D3E92">
      <w:pPr>
        <w:rPr>
          <w:rFonts w:ascii="Arial" w:hAnsi="Arial" w:cs="Arial"/>
          <w:sz w:val="16"/>
          <w:szCs w:val="16"/>
        </w:rPr>
      </w:pPr>
    </w:p>
    <w:p w14:paraId="36BC3B41" w14:textId="202D3F6F" w:rsidR="004D3E92" w:rsidRDefault="00C620E7" w:rsidP="007E4829">
      <w:pPr>
        <w:rPr>
          <w:rFonts w:ascii="Arial" w:hAnsi="Arial" w:cs="Arial"/>
          <w:sz w:val="22"/>
          <w:szCs w:val="22"/>
        </w:rPr>
      </w:pPr>
      <w:r>
        <w:rPr>
          <w:rFonts w:ascii="Arial" w:hAnsi="Arial" w:cs="Arial"/>
          <w:i/>
          <w:iCs/>
          <w:sz w:val="22"/>
          <w:szCs w:val="22"/>
        </w:rPr>
        <w:t>P</w:t>
      </w:r>
      <w:r w:rsidR="004D3E92" w:rsidRPr="003B51BC">
        <w:rPr>
          <w:rFonts w:ascii="Arial" w:hAnsi="Arial" w:cs="Arial"/>
          <w:i/>
          <w:iCs/>
          <w:sz w:val="22"/>
          <w:szCs w:val="22"/>
        </w:rPr>
        <w:t>ublications</w:t>
      </w:r>
      <w:r w:rsidR="004D3E92">
        <w:rPr>
          <w:rFonts w:ascii="Arial" w:hAnsi="Arial" w:cs="Arial"/>
          <w:i/>
          <w:iCs/>
          <w:sz w:val="22"/>
          <w:szCs w:val="22"/>
        </w:rPr>
        <w:t xml:space="preserve"> </w:t>
      </w:r>
      <w:r w:rsidR="004D3E92" w:rsidRPr="00B40691">
        <w:rPr>
          <w:rFonts w:ascii="Arial" w:hAnsi="Arial" w:cs="Arial"/>
          <w:iCs/>
          <w:sz w:val="22"/>
          <w:szCs w:val="22"/>
        </w:rPr>
        <w:t>(</w:t>
      </w:r>
      <w:r w:rsidR="00546DBB">
        <w:rPr>
          <w:rFonts w:ascii="Arial" w:hAnsi="Arial" w:cs="Arial"/>
          <w:sz w:val="22"/>
          <w:szCs w:val="22"/>
        </w:rPr>
        <w:t>7</w:t>
      </w:r>
      <w:r w:rsidR="00BF2403">
        <w:rPr>
          <w:rFonts w:ascii="Arial" w:hAnsi="Arial" w:cs="Arial"/>
          <w:sz w:val="22"/>
          <w:szCs w:val="22"/>
        </w:rPr>
        <w:t>5</w:t>
      </w:r>
      <w:r w:rsidR="00546DBB">
        <w:rPr>
          <w:rFonts w:ascii="Arial" w:hAnsi="Arial" w:cs="Arial"/>
          <w:sz w:val="22"/>
          <w:szCs w:val="22"/>
        </w:rPr>
        <w:t xml:space="preserve"> total; </w:t>
      </w:r>
      <w:r w:rsidR="004D3E92" w:rsidRPr="00B40691">
        <w:rPr>
          <w:rFonts w:ascii="Arial" w:hAnsi="Arial" w:cs="Arial"/>
          <w:sz w:val="22"/>
          <w:szCs w:val="22"/>
        </w:rPr>
        <w:t>*</w:t>
      </w:r>
      <w:r w:rsidR="00B620DD" w:rsidRPr="00B40691">
        <w:rPr>
          <w:rFonts w:ascii="Arial" w:hAnsi="Arial" w:cs="Arial"/>
          <w:sz w:val="22"/>
          <w:szCs w:val="22"/>
        </w:rPr>
        <w:t xml:space="preserve">denotes </w:t>
      </w:r>
      <w:r w:rsidR="004D3E92" w:rsidRPr="00B40691">
        <w:rPr>
          <w:rFonts w:ascii="Arial" w:hAnsi="Arial" w:cs="Arial"/>
          <w:sz w:val="22"/>
          <w:szCs w:val="22"/>
        </w:rPr>
        <w:t xml:space="preserve">student or postdoc </w:t>
      </w:r>
      <w:r w:rsidR="006E1BCF" w:rsidRPr="00B40691">
        <w:rPr>
          <w:rFonts w:ascii="Arial" w:hAnsi="Arial" w:cs="Arial"/>
          <w:sz w:val="22"/>
          <w:szCs w:val="22"/>
        </w:rPr>
        <w:t>advisee</w:t>
      </w:r>
      <w:r w:rsidR="004D3E92" w:rsidRPr="00B40691">
        <w:rPr>
          <w:rFonts w:ascii="Arial" w:hAnsi="Arial" w:cs="Arial"/>
          <w:sz w:val="22"/>
          <w:szCs w:val="22"/>
        </w:rPr>
        <w:t>)</w:t>
      </w:r>
    </w:p>
    <w:p w14:paraId="6E3A0B18" w14:textId="77777777" w:rsidR="00EE08A0" w:rsidRDefault="00EE08A0" w:rsidP="00EE08A0">
      <w:pPr>
        <w:ind w:left="720" w:hanging="720"/>
        <w:rPr>
          <w:rFonts w:ascii="Arial" w:hAnsi="Arial" w:cs="Arial"/>
          <w:sz w:val="22"/>
          <w:szCs w:val="22"/>
        </w:rPr>
      </w:pPr>
    </w:p>
    <w:p w14:paraId="6CB43682" w14:textId="5572FDA4" w:rsidR="00BF2403" w:rsidRDefault="00BF2403" w:rsidP="00DC444A">
      <w:pPr>
        <w:ind w:left="360" w:hanging="360"/>
        <w:rPr>
          <w:rFonts w:ascii="Arial" w:hAnsi="Arial" w:cs="Arial"/>
          <w:sz w:val="22"/>
          <w:szCs w:val="22"/>
        </w:rPr>
      </w:pPr>
      <w:bookmarkStart w:id="0" w:name="_Hlk56868083"/>
      <w:bookmarkStart w:id="1" w:name="_Hlk33514565"/>
      <w:bookmarkStart w:id="2" w:name="_Hlk56867632"/>
      <w:r w:rsidRPr="00BF2403">
        <w:rPr>
          <w:rFonts w:ascii="Arial" w:hAnsi="Arial" w:cs="Arial"/>
          <w:sz w:val="22"/>
          <w:szCs w:val="22"/>
        </w:rPr>
        <w:t>Scholl, E.A</w:t>
      </w:r>
      <w:r>
        <w:rPr>
          <w:rFonts w:ascii="Arial" w:hAnsi="Arial" w:cs="Arial"/>
          <w:sz w:val="22"/>
          <w:szCs w:val="22"/>
        </w:rPr>
        <w:t xml:space="preserve">., </w:t>
      </w:r>
      <w:r w:rsidRPr="00BF2403">
        <w:rPr>
          <w:rFonts w:ascii="Arial" w:hAnsi="Arial" w:cs="Arial"/>
          <w:sz w:val="22"/>
          <w:szCs w:val="22"/>
        </w:rPr>
        <w:t>W.F. Cross, C.V. Baxter, and C.S. Guy</w:t>
      </w:r>
      <w:r>
        <w:rPr>
          <w:rFonts w:ascii="Arial" w:hAnsi="Arial" w:cs="Arial"/>
          <w:sz w:val="22"/>
          <w:szCs w:val="22"/>
        </w:rPr>
        <w:t xml:space="preserve">.  </w:t>
      </w:r>
      <w:r w:rsidR="00ED0FB2">
        <w:rPr>
          <w:rFonts w:ascii="Arial" w:hAnsi="Arial" w:cs="Arial"/>
          <w:sz w:val="22"/>
          <w:szCs w:val="22"/>
        </w:rPr>
        <w:t>2021</w:t>
      </w:r>
      <w:r>
        <w:rPr>
          <w:rFonts w:ascii="Arial" w:hAnsi="Arial" w:cs="Arial"/>
          <w:sz w:val="22"/>
          <w:szCs w:val="22"/>
        </w:rPr>
        <w:t xml:space="preserve">.  </w:t>
      </w:r>
      <w:r w:rsidRPr="00BF2403">
        <w:rPr>
          <w:rFonts w:ascii="Arial" w:hAnsi="Arial" w:cs="Arial"/>
          <w:sz w:val="22"/>
          <w:szCs w:val="22"/>
        </w:rPr>
        <w:t>Uncovering process domains in large rivers: patterns and potential drivers of benthic substrate heterogeneity in two North American riverscapes</w:t>
      </w:r>
      <w:r>
        <w:rPr>
          <w:rFonts w:ascii="Arial" w:hAnsi="Arial" w:cs="Arial"/>
          <w:sz w:val="22"/>
          <w:szCs w:val="22"/>
        </w:rPr>
        <w:t xml:space="preserve">.  </w:t>
      </w:r>
      <w:r w:rsidRPr="00BF2403">
        <w:rPr>
          <w:rFonts w:ascii="Arial" w:hAnsi="Arial" w:cs="Arial"/>
          <w:i/>
          <w:sz w:val="22"/>
          <w:szCs w:val="22"/>
        </w:rPr>
        <w:t>Geomorphology</w:t>
      </w:r>
      <w:r>
        <w:rPr>
          <w:rFonts w:ascii="Arial" w:hAnsi="Arial" w:cs="Arial"/>
          <w:sz w:val="22"/>
          <w:szCs w:val="22"/>
        </w:rPr>
        <w:t>.</w:t>
      </w:r>
      <w:r w:rsidR="00E0107F">
        <w:rPr>
          <w:rFonts w:ascii="Arial" w:hAnsi="Arial" w:cs="Arial"/>
          <w:sz w:val="22"/>
          <w:szCs w:val="22"/>
        </w:rPr>
        <w:t xml:space="preserve"> </w:t>
      </w:r>
      <w:r w:rsidR="00ED0FB2">
        <w:rPr>
          <w:rFonts w:ascii="Arial" w:hAnsi="Arial" w:cs="Arial"/>
          <w:sz w:val="22"/>
          <w:szCs w:val="22"/>
        </w:rPr>
        <w:t>375:</w:t>
      </w:r>
      <w:r w:rsidR="00ED0FB2" w:rsidRPr="00ED0FB2">
        <w:t xml:space="preserve"> </w:t>
      </w:r>
      <w:r w:rsidR="00ED0FB2" w:rsidRPr="00ED0FB2">
        <w:rPr>
          <w:rFonts w:ascii="Arial" w:hAnsi="Arial" w:cs="Arial"/>
          <w:sz w:val="22"/>
          <w:szCs w:val="22"/>
        </w:rPr>
        <w:t>107524</w:t>
      </w:r>
    </w:p>
    <w:bookmarkEnd w:id="0"/>
    <w:p w14:paraId="43C899CB" w14:textId="11044ABF" w:rsidR="001C5F18" w:rsidRDefault="00787552" w:rsidP="00DC444A">
      <w:pPr>
        <w:ind w:left="360" w:hanging="360"/>
        <w:rPr>
          <w:rFonts w:ascii="Arial" w:hAnsi="Arial" w:cs="Arial"/>
          <w:sz w:val="22"/>
          <w:szCs w:val="22"/>
        </w:rPr>
      </w:pPr>
      <w:r>
        <w:rPr>
          <w:rFonts w:ascii="Arial" w:hAnsi="Arial" w:cs="Arial"/>
          <w:sz w:val="22"/>
          <w:szCs w:val="22"/>
        </w:rPr>
        <w:t>*</w:t>
      </w:r>
      <w:r w:rsidR="001C5F18">
        <w:rPr>
          <w:rFonts w:ascii="Arial" w:hAnsi="Arial" w:cs="Arial"/>
          <w:sz w:val="22"/>
          <w:szCs w:val="22"/>
        </w:rPr>
        <w:t>Marcarelli, A.M., C.V.</w:t>
      </w:r>
      <w:r w:rsidR="001C5F18" w:rsidRPr="00AE0262">
        <w:rPr>
          <w:rFonts w:ascii="Arial" w:hAnsi="Arial" w:cs="Arial"/>
          <w:sz w:val="22"/>
          <w:szCs w:val="22"/>
        </w:rPr>
        <w:t xml:space="preserve"> Baxter, </w:t>
      </w:r>
      <w:r>
        <w:rPr>
          <w:rFonts w:ascii="Arial" w:hAnsi="Arial" w:cs="Arial"/>
          <w:sz w:val="22"/>
          <w:szCs w:val="22"/>
        </w:rPr>
        <w:t>*</w:t>
      </w:r>
      <w:r w:rsidR="001C5F18">
        <w:rPr>
          <w:rFonts w:ascii="Arial" w:hAnsi="Arial" w:cs="Arial"/>
          <w:sz w:val="22"/>
          <w:szCs w:val="22"/>
        </w:rPr>
        <w:t xml:space="preserve">J. Benjamin, Y. Miyake, M. </w:t>
      </w:r>
      <w:r w:rsidR="001C5F18" w:rsidRPr="00AE0262">
        <w:rPr>
          <w:rFonts w:ascii="Arial" w:hAnsi="Arial" w:cs="Arial"/>
          <w:sz w:val="22"/>
          <w:szCs w:val="22"/>
        </w:rPr>
        <w:t xml:space="preserve">Murakami, </w:t>
      </w:r>
      <w:r w:rsidR="001C5F18">
        <w:rPr>
          <w:rFonts w:ascii="Arial" w:hAnsi="Arial" w:cs="Arial"/>
          <w:sz w:val="22"/>
          <w:szCs w:val="22"/>
        </w:rPr>
        <w:t xml:space="preserve">K. Fausch, and S. Nakano.  </w:t>
      </w:r>
      <w:r w:rsidR="000B1FF9">
        <w:rPr>
          <w:rFonts w:ascii="Arial" w:hAnsi="Arial" w:cs="Arial"/>
          <w:sz w:val="22"/>
          <w:szCs w:val="22"/>
        </w:rPr>
        <w:t>2020</w:t>
      </w:r>
      <w:r w:rsidR="001C5F18">
        <w:rPr>
          <w:rFonts w:ascii="Arial" w:hAnsi="Arial" w:cs="Arial"/>
          <w:sz w:val="22"/>
          <w:szCs w:val="22"/>
        </w:rPr>
        <w:t xml:space="preserve">.  </w:t>
      </w:r>
      <w:r w:rsidR="001C5F18" w:rsidRPr="00AE0262">
        <w:rPr>
          <w:rFonts w:ascii="Arial" w:hAnsi="Arial" w:cs="Arial"/>
          <w:sz w:val="22"/>
          <w:szCs w:val="22"/>
        </w:rPr>
        <w:t>Magnitude and direction of stream-forest community interact</w:t>
      </w:r>
      <w:r w:rsidR="001C5F18">
        <w:rPr>
          <w:rFonts w:ascii="Arial" w:hAnsi="Arial" w:cs="Arial"/>
          <w:sz w:val="22"/>
          <w:szCs w:val="22"/>
        </w:rPr>
        <w:t xml:space="preserve">ions change with time scale. </w:t>
      </w:r>
      <w:r w:rsidR="001C5F18">
        <w:rPr>
          <w:rFonts w:ascii="Arial" w:hAnsi="Arial" w:cs="Arial"/>
          <w:i/>
          <w:sz w:val="22"/>
          <w:szCs w:val="22"/>
        </w:rPr>
        <w:t>Ecology</w:t>
      </w:r>
      <w:r w:rsidR="00B81541">
        <w:rPr>
          <w:rFonts w:ascii="Arial" w:hAnsi="Arial" w:cs="Arial"/>
          <w:i/>
          <w:sz w:val="22"/>
          <w:szCs w:val="22"/>
        </w:rPr>
        <w:t xml:space="preserve"> </w:t>
      </w:r>
      <w:r w:rsidR="00546DBB">
        <w:rPr>
          <w:rFonts w:ascii="Arial" w:hAnsi="Arial" w:cs="Arial"/>
          <w:sz w:val="22"/>
          <w:szCs w:val="22"/>
        </w:rPr>
        <w:t xml:space="preserve">101(8): </w:t>
      </w:r>
      <w:r w:rsidR="00B81541" w:rsidRPr="00B81541">
        <w:rPr>
          <w:rFonts w:ascii="Arial" w:hAnsi="Arial" w:cs="Arial"/>
          <w:sz w:val="22"/>
          <w:szCs w:val="22"/>
        </w:rPr>
        <w:t>doi:10.1002/ecy.3064</w:t>
      </w:r>
      <w:r w:rsidR="00B81541">
        <w:rPr>
          <w:rFonts w:ascii="Arial" w:hAnsi="Arial" w:cs="Arial"/>
          <w:sz w:val="22"/>
          <w:szCs w:val="22"/>
        </w:rPr>
        <w:t>.</w:t>
      </w:r>
    </w:p>
    <w:p w14:paraId="249A5BE4" w14:textId="53F6AE4F" w:rsidR="00546DBB" w:rsidRDefault="00546DBB" w:rsidP="00DC444A">
      <w:pPr>
        <w:ind w:left="360" w:hanging="360"/>
        <w:rPr>
          <w:rFonts w:ascii="Arial" w:hAnsi="Arial" w:cs="Arial"/>
          <w:sz w:val="22"/>
          <w:szCs w:val="22"/>
        </w:rPr>
      </w:pPr>
      <w:r w:rsidRPr="00546DBB">
        <w:rPr>
          <w:rFonts w:ascii="Arial" w:hAnsi="Arial" w:cs="Arial"/>
          <w:sz w:val="22"/>
          <w:szCs w:val="22"/>
        </w:rPr>
        <w:t xml:space="preserve">MacNeille, R. B., </w:t>
      </w:r>
      <w:r>
        <w:rPr>
          <w:rFonts w:ascii="Arial" w:hAnsi="Arial" w:cs="Arial"/>
          <w:sz w:val="22"/>
          <w:szCs w:val="22"/>
        </w:rPr>
        <w:t xml:space="preserve">K.A. </w:t>
      </w:r>
      <w:r w:rsidRPr="00546DBB">
        <w:rPr>
          <w:rFonts w:ascii="Arial" w:hAnsi="Arial" w:cs="Arial"/>
          <w:sz w:val="22"/>
          <w:szCs w:val="22"/>
        </w:rPr>
        <w:t xml:space="preserve">Lohse, </w:t>
      </w:r>
      <w:r>
        <w:rPr>
          <w:rFonts w:ascii="Arial" w:hAnsi="Arial" w:cs="Arial"/>
          <w:sz w:val="22"/>
          <w:szCs w:val="22"/>
        </w:rPr>
        <w:t xml:space="preserve">S.E. </w:t>
      </w:r>
      <w:r w:rsidRPr="00546DBB">
        <w:rPr>
          <w:rFonts w:ascii="Arial" w:hAnsi="Arial" w:cs="Arial"/>
          <w:sz w:val="22"/>
          <w:szCs w:val="22"/>
        </w:rPr>
        <w:t xml:space="preserve">Godsey, </w:t>
      </w:r>
      <w:r>
        <w:rPr>
          <w:rFonts w:ascii="Arial" w:hAnsi="Arial" w:cs="Arial"/>
          <w:sz w:val="22"/>
          <w:szCs w:val="22"/>
        </w:rPr>
        <w:t xml:space="preserve">J.N. </w:t>
      </w:r>
      <w:r w:rsidRPr="00546DBB">
        <w:rPr>
          <w:rFonts w:ascii="Arial" w:hAnsi="Arial" w:cs="Arial"/>
          <w:sz w:val="22"/>
          <w:szCs w:val="22"/>
        </w:rPr>
        <w:t xml:space="preserve">Perdrial, </w:t>
      </w:r>
      <w:r>
        <w:rPr>
          <w:rFonts w:ascii="Arial" w:hAnsi="Arial" w:cs="Arial"/>
          <w:sz w:val="22"/>
          <w:szCs w:val="22"/>
        </w:rPr>
        <w:t xml:space="preserve">and C.V. </w:t>
      </w:r>
      <w:r w:rsidRPr="00546DBB">
        <w:rPr>
          <w:rFonts w:ascii="Arial" w:hAnsi="Arial" w:cs="Arial"/>
          <w:sz w:val="22"/>
          <w:szCs w:val="22"/>
        </w:rPr>
        <w:t>Baxter</w:t>
      </w:r>
      <w:r>
        <w:rPr>
          <w:rFonts w:ascii="Arial" w:hAnsi="Arial" w:cs="Arial"/>
          <w:sz w:val="22"/>
          <w:szCs w:val="22"/>
        </w:rPr>
        <w:t xml:space="preserve">.  </w:t>
      </w:r>
      <w:r w:rsidRPr="00546DBB">
        <w:rPr>
          <w:rFonts w:ascii="Arial" w:hAnsi="Arial" w:cs="Arial"/>
          <w:sz w:val="22"/>
          <w:szCs w:val="22"/>
        </w:rPr>
        <w:t xml:space="preserve">2020. Influence of drying and wildfire on longitudinal chemistry patterns and processes of intermittent streams. </w:t>
      </w:r>
      <w:r w:rsidRPr="00546DBB">
        <w:rPr>
          <w:rFonts w:ascii="Arial" w:hAnsi="Arial" w:cs="Arial"/>
          <w:i/>
          <w:sz w:val="22"/>
          <w:szCs w:val="22"/>
        </w:rPr>
        <w:t>Frontiers in Water</w:t>
      </w:r>
      <w:r>
        <w:rPr>
          <w:rFonts w:ascii="Arial" w:hAnsi="Arial" w:cs="Arial"/>
          <w:sz w:val="22"/>
          <w:szCs w:val="22"/>
        </w:rPr>
        <w:t xml:space="preserve"> </w:t>
      </w:r>
      <w:r w:rsidRPr="00546DBB">
        <w:rPr>
          <w:rFonts w:ascii="Arial" w:hAnsi="Arial" w:cs="Arial"/>
          <w:sz w:val="22"/>
          <w:szCs w:val="22"/>
        </w:rPr>
        <w:t>2</w:t>
      </w:r>
      <w:r>
        <w:rPr>
          <w:rFonts w:ascii="Arial" w:hAnsi="Arial" w:cs="Arial"/>
          <w:sz w:val="22"/>
          <w:szCs w:val="22"/>
        </w:rPr>
        <w:t>(</w:t>
      </w:r>
      <w:r w:rsidRPr="00546DBB">
        <w:rPr>
          <w:rFonts w:ascii="Arial" w:hAnsi="Arial" w:cs="Arial"/>
          <w:sz w:val="22"/>
          <w:szCs w:val="22"/>
        </w:rPr>
        <w:t>42</w:t>
      </w:r>
      <w:r>
        <w:rPr>
          <w:rFonts w:ascii="Arial" w:hAnsi="Arial" w:cs="Arial"/>
          <w:sz w:val="22"/>
          <w:szCs w:val="22"/>
        </w:rPr>
        <w:t>)</w:t>
      </w:r>
      <w:r w:rsidRPr="00546DBB">
        <w:rPr>
          <w:rFonts w:ascii="Arial" w:hAnsi="Arial" w:cs="Arial"/>
          <w:sz w:val="22"/>
          <w:szCs w:val="22"/>
        </w:rPr>
        <w:t>.</w:t>
      </w:r>
    </w:p>
    <w:p w14:paraId="17023726" w14:textId="4E689C8F" w:rsidR="00546DBB" w:rsidRDefault="00546DBB" w:rsidP="00DC444A">
      <w:pPr>
        <w:ind w:left="360" w:hanging="360"/>
        <w:rPr>
          <w:rFonts w:ascii="Arial" w:hAnsi="Arial" w:cs="Arial"/>
          <w:sz w:val="22"/>
          <w:szCs w:val="22"/>
        </w:rPr>
      </w:pPr>
      <w:r>
        <w:rPr>
          <w:rFonts w:ascii="Arial" w:hAnsi="Arial" w:cs="Arial"/>
          <w:sz w:val="22"/>
          <w:szCs w:val="22"/>
        </w:rPr>
        <w:t>*</w:t>
      </w:r>
      <w:r w:rsidRPr="00546DBB">
        <w:rPr>
          <w:rFonts w:ascii="Arial" w:hAnsi="Arial" w:cs="Arial"/>
          <w:sz w:val="22"/>
          <w:szCs w:val="22"/>
        </w:rPr>
        <w:t xml:space="preserve">Collins, S.F. </w:t>
      </w:r>
      <w:r>
        <w:rPr>
          <w:rFonts w:ascii="Arial" w:hAnsi="Arial" w:cs="Arial"/>
          <w:sz w:val="22"/>
          <w:szCs w:val="22"/>
        </w:rPr>
        <w:t>and C.V.</w:t>
      </w:r>
      <w:r w:rsidRPr="00546DBB">
        <w:rPr>
          <w:rFonts w:ascii="Arial" w:hAnsi="Arial" w:cs="Arial"/>
          <w:sz w:val="22"/>
          <w:szCs w:val="22"/>
        </w:rPr>
        <w:t xml:space="preserve"> Baxter</w:t>
      </w:r>
      <w:r>
        <w:rPr>
          <w:rFonts w:ascii="Arial" w:hAnsi="Arial" w:cs="Arial"/>
          <w:sz w:val="22"/>
          <w:szCs w:val="22"/>
        </w:rPr>
        <w:t xml:space="preserve">.  </w:t>
      </w:r>
      <w:r w:rsidRPr="00546DBB">
        <w:rPr>
          <w:rFonts w:ascii="Arial" w:hAnsi="Arial" w:cs="Arial"/>
          <w:sz w:val="22"/>
          <w:szCs w:val="22"/>
        </w:rPr>
        <w:t xml:space="preserve">2020. Multiple lines of evidence reveal complex rainbow trout responses to stream habitat enhancements. </w:t>
      </w:r>
      <w:r w:rsidRPr="00546DBB">
        <w:rPr>
          <w:rFonts w:ascii="Arial" w:hAnsi="Arial" w:cs="Arial"/>
          <w:i/>
          <w:sz w:val="22"/>
          <w:szCs w:val="22"/>
        </w:rPr>
        <w:t>Freshwater Biology</w:t>
      </w:r>
      <w:r>
        <w:rPr>
          <w:rFonts w:ascii="Arial" w:hAnsi="Arial" w:cs="Arial"/>
          <w:sz w:val="22"/>
          <w:szCs w:val="22"/>
        </w:rPr>
        <w:t xml:space="preserve"> </w:t>
      </w:r>
      <w:r w:rsidRPr="00546DBB">
        <w:rPr>
          <w:rFonts w:ascii="Arial" w:hAnsi="Arial" w:cs="Arial"/>
          <w:sz w:val="22"/>
          <w:szCs w:val="22"/>
        </w:rPr>
        <w:t>65:</w:t>
      </w:r>
      <w:r>
        <w:rPr>
          <w:rFonts w:ascii="Arial" w:hAnsi="Arial" w:cs="Arial"/>
          <w:sz w:val="22"/>
          <w:szCs w:val="22"/>
        </w:rPr>
        <w:t>1</w:t>
      </w:r>
      <w:r w:rsidRPr="00546DBB">
        <w:rPr>
          <w:rFonts w:ascii="Arial" w:hAnsi="Arial" w:cs="Arial"/>
          <w:sz w:val="22"/>
          <w:szCs w:val="22"/>
        </w:rPr>
        <w:t>962–1972.</w:t>
      </w:r>
    </w:p>
    <w:p w14:paraId="01C0E72D" w14:textId="16F12950" w:rsidR="001C5F18" w:rsidRDefault="001C5F18" w:rsidP="00DC444A">
      <w:pPr>
        <w:ind w:left="360" w:hanging="360"/>
        <w:rPr>
          <w:rFonts w:ascii="Arial" w:hAnsi="Arial" w:cs="Arial"/>
          <w:sz w:val="22"/>
          <w:szCs w:val="22"/>
        </w:rPr>
      </w:pPr>
      <w:r>
        <w:rPr>
          <w:rFonts w:ascii="Arial" w:hAnsi="Arial" w:cs="Arial"/>
          <w:sz w:val="22"/>
          <w:szCs w:val="22"/>
        </w:rPr>
        <w:t xml:space="preserve">Walters, D.M., W.F. Cross, T.A. Kennedy, C.V. Baxter, R.O. Hall, Jr., and E.J. Rosi.  </w:t>
      </w:r>
      <w:r w:rsidR="000B1FF9">
        <w:rPr>
          <w:rFonts w:ascii="Arial" w:hAnsi="Arial" w:cs="Arial"/>
          <w:sz w:val="22"/>
          <w:szCs w:val="22"/>
        </w:rPr>
        <w:t>2020.</w:t>
      </w:r>
      <w:r>
        <w:rPr>
          <w:rFonts w:ascii="Arial" w:hAnsi="Arial" w:cs="Arial"/>
          <w:sz w:val="22"/>
          <w:szCs w:val="22"/>
        </w:rPr>
        <w:t xml:space="preserve"> </w:t>
      </w:r>
      <w:r w:rsidRPr="00AE0262">
        <w:rPr>
          <w:rFonts w:ascii="Arial" w:hAnsi="Arial" w:cs="Arial"/>
          <w:sz w:val="22"/>
          <w:szCs w:val="22"/>
        </w:rPr>
        <w:t>Food web controls on mercury fluxes and fate in the Colorado River, Grand Canyon</w:t>
      </w:r>
      <w:r>
        <w:rPr>
          <w:rFonts w:ascii="Arial" w:hAnsi="Arial" w:cs="Arial"/>
          <w:sz w:val="22"/>
          <w:szCs w:val="22"/>
        </w:rPr>
        <w:t xml:space="preserve">.  </w:t>
      </w:r>
      <w:r w:rsidRPr="00AE0262">
        <w:rPr>
          <w:rFonts w:ascii="Arial" w:hAnsi="Arial" w:cs="Arial"/>
          <w:i/>
          <w:sz w:val="22"/>
          <w:szCs w:val="22"/>
        </w:rPr>
        <w:t>Science A</w:t>
      </w:r>
      <w:r>
        <w:rPr>
          <w:rFonts w:ascii="Arial" w:hAnsi="Arial" w:cs="Arial"/>
          <w:i/>
          <w:sz w:val="22"/>
          <w:szCs w:val="22"/>
        </w:rPr>
        <w:t>d</w:t>
      </w:r>
      <w:r w:rsidRPr="00AE0262">
        <w:rPr>
          <w:rFonts w:ascii="Arial" w:hAnsi="Arial" w:cs="Arial"/>
          <w:i/>
          <w:sz w:val="22"/>
          <w:szCs w:val="22"/>
        </w:rPr>
        <w:t>vances</w:t>
      </w:r>
      <w:r w:rsidR="00B81541">
        <w:rPr>
          <w:rFonts w:ascii="Arial" w:hAnsi="Arial" w:cs="Arial"/>
          <w:sz w:val="22"/>
          <w:szCs w:val="22"/>
        </w:rPr>
        <w:t xml:space="preserve"> </w:t>
      </w:r>
      <w:r w:rsidR="00B81541" w:rsidRPr="00B81541">
        <w:rPr>
          <w:rFonts w:ascii="Arial" w:hAnsi="Arial" w:cs="Arial"/>
          <w:sz w:val="22"/>
          <w:szCs w:val="22"/>
        </w:rPr>
        <w:t>6</w:t>
      </w:r>
      <w:r w:rsidR="00546DBB">
        <w:rPr>
          <w:rFonts w:ascii="Arial" w:hAnsi="Arial" w:cs="Arial"/>
          <w:sz w:val="22"/>
          <w:szCs w:val="22"/>
        </w:rPr>
        <w:t>(20)</w:t>
      </w:r>
      <w:r w:rsidR="00B81541" w:rsidRPr="00B81541">
        <w:rPr>
          <w:rFonts w:ascii="Arial" w:hAnsi="Arial" w:cs="Arial"/>
          <w:sz w:val="22"/>
          <w:szCs w:val="22"/>
        </w:rPr>
        <w:t>: eaaz4880</w:t>
      </w:r>
      <w:r w:rsidR="00B81541">
        <w:rPr>
          <w:rFonts w:ascii="Arial" w:hAnsi="Arial" w:cs="Arial"/>
          <w:sz w:val="22"/>
          <w:szCs w:val="22"/>
        </w:rPr>
        <w:t>.</w:t>
      </w:r>
    </w:p>
    <w:bookmarkEnd w:id="1"/>
    <w:p w14:paraId="60716870" w14:textId="6CF57CDC" w:rsidR="000B1FF9" w:rsidRDefault="000B1FF9" w:rsidP="00DC444A">
      <w:pPr>
        <w:ind w:left="360" w:hanging="360"/>
        <w:rPr>
          <w:rFonts w:ascii="Arial" w:hAnsi="Arial" w:cs="Arial"/>
          <w:sz w:val="22"/>
          <w:szCs w:val="22"/>
        </w:rPr>
      </w:pPr>
      <w:r>
        <w:rPr>
          <w:rFonts w:ascii="Arial" w:hAnsi="Arial" w:cs="Arial"/>
          <w:sz w:val="22"/>
          <w:szCs w:val="22"/>
        </w:rPr>
        <w:t xml:space="preserve">*Blackadar, R.J., C.V. Baxter, *J.M. Davis, and *H. Harris.  </w:t>
      </w:r>
      <w:r w:rsidR="00B81541">
        <w:rPr>
          <w:rFonts w:ascii="Arial" w:hAnsi="Arial" w:cs="Arial"/>
          <w:sz w:val="22"/>
          <w:szCs w:val="22"/>
        </w:rPr>
        <w:t>2020</w:t>
      </w:r>
      <w:r w:rsidRPr="007628B1">
        <w:rPr>
          <w:rFonts w:ascii="Arial" w:hAnsi="Arial" w:cs="Arial"/>
          <w:sz w:val="22"/>
          <w:szCs w:val="22"/>
        </w:rPr>
        <w:t>.</w:t>
      </w:r>
      <w:r>
        <w:rPr>
          <w:rFonts w:ascii="Arial" w:hAnsi="Arial" w:cs="Arial"/>
          <w:i/>
          <w:sz w:val="22"/>
          <w:szCs w:val="22"/>
        </w:rPr>
        <w:t xml:space="preserve">  </w:t>
      </w:r>
      <w:r w:rsidRPr="00565BC1">
        <w:rPr>
          <w:rFonts w:ascii="Arial" w:hAnsi="Arial" w:cs="Arial"/>
          <w:sz w:val="22"/>
          <w:szCs w:val="22"/>
        </w:rPr>
        <w:t>River ice disturba</w:t>
      </w:r>
      <w:r>
        <w:rPr>
          <w:rFonts w:ascii="Arial" w:hAnsi="Arial" w:cs="Arial"/>
          <w:sz w:val="22"/>
          <w:szCs w:val="22"/>
        </w:rPr>
        <w:t>nce: effects on organic matter and</w:t>
      </w:r>
      <w:r w:rsidRPr="00565BC1">
        <w:rPr>
          <w:rFonts w:ascii="Arial" w:hAnsi="Arial" w:cs="Arial"/>
          <w:sz w:val="22"/>
          <w:szCs w:val="22"/>
        </w:rPr>
        <w:t xml:space="preserve"> feeding ecology of aquatic insects</w:t>
      </w:r>
      <w:r>
        <w:rPr>
          <w:rFonts w:ascii="Arial" w:hAnsi="Arial" w:cs="Arial"/>
          <w:sz w:val="22"/>
          <w:szCs w:val="22"/>
        </w:rPr>
        <w:t xml:space="preserve">. </w:t>
      </w:r>
      <w:r w:rsidRPr="006D438A">
        <w:rPr>
          <w:rFonts w:ascii="Arial" w:hAnsi="Arial" w:cs="Arial"/>
          <w:i/>
          <w:sz w:val="22"/>
          <w:szCs w:val="22"/>
        </w:rPr>
        <w:t>River Research and Applications</w:t>
      </w:r>
      <w:r w:rsidR="00B81541">
        <w:rPr>
          <w:rFonts w:ascii="Arial" w:hAnsi="Arial" w:cs="Arial"/>
          <w:sz w:val="22"/>
          <w:szCs w:val="22"/>
        </w:rPr>
        <w:t xml:space="preserve"> 36:480-491.</w:t>
      </w:r>
    </w:p>
    <w:p w14:paraId="79C06847" w14:textId="631CDBB4" w:rsidR="00876EF6" w:rsidRPr="00B81541" w:rsidRDefault="00876EF6" w:rsidP="00DC444A">
      <w:pPr>
        <w:ind w:left="360" w:hanging="360"/>
        <w:rPr>
          <w:rFonts w:ascii="Arial" w:hAnsi="Arial" w:cs="Arial"/>
          <w:sz w:val="22"/>
          <w:szCs w:val="22"/>
        </w:rPr>
      </w:pPr>
      <w:r>
        <w:rPr>
          <w:rFonts w:ascii="Arial" w:hAnsi="Arial" w:cs="Arial"/>
          <w:sz w:val="22"/>
          <w:szCs w:val="22"/>
        </w:rPr>
        <w:t xml:space="preserve">Macek, C.L., R.L. Hale, and C.V. Baxter.  </w:t>
      </w:r>
      <w:r w:rsidR="000B1FF9">
        <w:rPr>
          <w:rFonts w:ascii="Arial" w:hAnsi="Arial" w:cs="Arial"/>
          <w:sz w:val="22"/>
          <w:szCs w:val="22"/>
        </w:rPr>
        <w:t>2020.</w:t>
      </w:r>
      <w:r>
        <w:rPr>
          <w:rFonts w:ascii="Arial" w:hAnsi="Arial" w:cs="Arial"/>
          <w:sz w:val="22"/>
          <w:szCs w:val="22"/>
        </w:rPr>
        <w:t xml:space="preserve">  Dry wetlands: Nutrient dynamics in ephemeral c</w:t>
      </w:r>
      <w:r w:rsidRPr="006D438A">
        <w:rPr>
          <w:rFonts w:ascii="Arial" w:hAnsi="Arial" w:cs="Arial"/>
          <w:sz w:val="22"/>
          <w:szCs w:val="22"/>
        </w:rPr>
        <w:t xml:space="preserve">onstructed </w:t>
      </w:r>
      <w:r>
        <w:rPr>
          <w:rFonts w:ascii="Arial" w:hAnsi="Arial" w:cs="Arial"/>
          <w:sz w:val="22"/>
          <w:szCs w:val="22"/>
        </w:rPr>
        <w:t>stormwater w</w:t>
      </w:r>
      <w:r w:rsidRPr="006D438A">
        <w:rPr>
          <w:rFonts w:ascii="Arial" w:hAnsi="Arial" w:cs="Arial"/>
          <w:sz w:val="22"/>
          <w:szCs w:val="22"/>
        </w:rPr>
        <w:t>etlands</w:t>
      </w:r>
      <w:r>
        <w:rPr>
          <w:rFonts w:ascii="Arial" w:hAnsi="Arial" w:cs="Arial"/>
          <w:sz w:val="22"/>
          <w:szCs w:val="22"/>
        </w:rPr>
        <w:t xml:space="preserve">. </w:t>
      </w:r>
      <w:r>
        <w:rPr>
          <w:rFonts w:ascii="Arial" w:hAnsi="Arial" w:cs="Arial"/>
          <w:i/>
          <w:sz w:val="22"/>
          <w:szCs w:val="22"/>
        </w:rPr>
        <w:t>Environmental Management</w:t>
      </w:r>
      <w:r w:rsidR="00B81541">
        <w:rPr>
          <w:rFonts w:ascii="Arial" w:hAnsi="Arial" w:cs="Arial"/>
          <w:i/>
          <w:sz w:val="22"/>
          <w:szCs w:val="22"/>
        </w:rPr>
        <w:t xml:space="preserve"> </w:t>
      </w:r>
      <w:r w:rsidR="00B81541">
        <w:rPr>
          <w:rFonts w:ascii="Arial" w:hAnsi="Arial" w:cs="Arial"/>
          <w:sz w:val="22"/>
          <w:szCs w:val="22"/>
        </w:rPr>
        <w:t>65:32-45.</w:t>
      </w:r>
    </w:p>
    <w:p w14:paraId="3178EB86" w14:textId="1F46CA84" w:rsidR="006D438A" w:rsidRDefault="006D438A" w:rsidP="00DC444A">
      <w:pPr>
        <w:ind w:left="360" w:hanging="360"/>
        <w:rPr>
          <w:rFonts w:ascii="Arial" w:hAnsi="Arial" w:cs="Arial"/>
          <w:sz w:val="22"/>
          <w:szCs w:val="22"/>
        </w:rPr>
      </w:pPr>
      <w:r>
        <w:rPr>
          <w:rFonts w:ascii="Arial" w:hAnsi="Arial" w:cs="Arial"/>
          <w:sz w:val="22"/>
          <w:szCs w:val="22"/>
        </w:rPr>
        <w:t>*</w:t>
      </w:r>
      <w:r w:rsidRPr="00EE08A0">
        <w:rPr>
          <w:rFonts w:ascii="Arial" w:hAnsi="Arial" w:cs="Arial"/>
          <w:sz w:val="22"/>
          <w:szCs w:val="22"/>
        </w:rPr>
        <w:t>Collins,</w:t>
      </w:r>
      <w:r>
        <w:rPr>
          <w:rFonts w:ascii="Arial" w:hAnsi="Arial" w:cs="Arial"/>
          <w:sz w:val="22"/>
          <w:szCs w:val="22"/>
        </w:rPr>
        <w:t xml:space="preserve"> S. F.</w:t>
      </w:r>
      <w:r w:rsidR="00546DBB">
        <w:rPr>
          <w:rFonts w:ascii="Arial" w:hAnsi="Arial" w:cs="Arial"/>
          <w:sz w:val="22"/>
          <w:szCs w:val="22"/>
        </w:rPr>
        <w:t xml:space="preserve"> and C.V. B</w:t>
      </w:r>
      <w:r>
        <w:rPr>
          <w:rFonts w:ascii="Arial" w:hAnsi="Arial" w:cs="Arial"/>
          <w:sz w:val="22"/>
          <w:szCs w:val="22"/>
        </w:rPr>
        <w:t xml:space="preserve">axter. </w:t>
      </w:r>
      <w:r w:rsidR="00546DBB">
        <w:rPr>
          <w:rFonts w:ascii="Arial" w:hAnsi="Arial" w:cs="Arial"/>
          <w:sz w:val="22"/>
          <w:szCs w:val="22"/>
        </w:rPr>
        <w:t xml:space="preserve"> 2020</w:t>
      </w:r>
      <w:r w:rsidRPr="00EE08A0">
        <w:rPr>
          <w:rFonts w:ascii="Arial" w:hAnsi="Arial" w:cs="Arial"/>
          <w:sz w:val="22"/>
          <w:szCs w:val="22"/>
        </w:rPr>
        <w:t xml:space="preserve">. </w:t>
      </w:r>
      <w:r w:rsidR="00546DBB">
        <w:rPr>
          <w:rFonts w:ascii="Arial" w:hAnsi="Arial" w:cs="Arial"/>
          <w:sz w:val="22"/>
          <w:szCs w:val="22"/>
        </w:rPr>
        <w:t xml:space="preserve"> </w:t>
      </w:r>
      <w:r w:rsidRPr="00EE08A0">
        <w:rPr>
          <w:rFonts w:ascii="Arial" w:hAnsi="Arial" w:cs="Arial"/>
          <w:sz w:val="22"/>
          <w:szCs w:val="22"/>
        </w:rPr>
        <w:t xml:space="preserve">Beyond “donors and recipients”: Impacts of species gains and losses reverberate among ecosystems due to changes in resource subsidies. </w:t>
      </w:r>
      <w:r w:rsidR="00546DBB">
        <w:rPr>
          <w:rFonts w:ascii="Arial" w:hAnsi="Arial" w:cs="Arial"/>
          <w:sz w:val="22"/>
          <w:szCs w:val="22"/>
        </w:rPr>
        <w:t>Pp. 157-176 in</w:t>
      </w:r>
      <w:r w:rsidRPr="00EE08A0">
        <w:rPr>
          <w:rFonts w:ascii="Arial" w:hAnsi="Arial" w:cs="Arial"/>
          <w:sz w:val="22"/>
          <w:szCs w:val="22"/>
        </w:rPr>
        <w:t xml:space="preserve"> Johanna M. Kraus, David M. Walters and Marc A. Mills (Ed</w:t>
      </w:r>
      <w:r w:rsidR="00546DBB">
        <w:rPr>
          <w:rFonts w:ascii="Arial" w:hAnsi="Arial" w:cs="Arial"/>
          <w:sz w:val="22"/>
          <w:szCs w:val="22"/>
        </w:rPr>
        <w:t>s</w:t>
      </w:r>
      <w:r w:rsidRPr="00EE08A0">
        <w:rPr>
          <w:rFonts w:ascii="Arial" w:hAnsi="Arial" w:cs="Arial"/>
          <w:sz w:val="22"/>
          <w:szCs w:val="22"/>
        </w:rPr>
        <w:t xml:space="preserve">.), </w:t>
      </w:r>
      <w:r w:rsidRPr="00EE08A0">
        <w:rPr>
          <w:rFonts w:ascii="Arial" w:hAnsi="Arial" w:cs="Arial"/>
          <w:i/>
          <w:sz w:val="22"/>
          <w:szCs w:val="22"/>
        </w:rPr>
        <w:t xml:space="preserve">Contaminants and </w:t>
      </w:r>
      <w:r w:rsidRPr="00EE08A0">
        <w:rPr>
          <w:rFonts w:ascii="Arial" w:hAnsi="Arial" w:cs="Arial"/>
          <w:i/>
          <w:sz w:val="22"/>
          <w:szCs w:val="22"/>
        </w:rPr>
        <w:lastRenderedPageBreak/>
        <w:t>Ecological Subsidies: Applying Spatial Food Web Ecology at the Land-Water Interface</w:t>
      </w:r>
      <w:r w:rsidRPr="00EE08A0">
        <w:rPr>
          <w:rFonts w:ascii="Arial" w:hAnsi="Arial" w:cs="Arial"/>
          <w:sz w:val="22"/>
          <w:szCs w:val="22"/>
        </w:rPr>
        <w:t>. Springer.</w:t>
      </w:r>
    </w:p>
    <w:p w14:paraId="10B95D1F" w14:textId="5D793451" w:rsidR="00546DBB" w:rsidRDefault="00546DBB" w:rsidP="00DC444A">
      <w:pPr>
        <w:ind w:left="360" w:hanging="360"/>
        <w:rPr>
          <w:rFonts w:ascii="Arial" w:hAnsi="Arial" w:cs="Arial"/>
          <w:sz w:val="22"/>
          <w:szCs w:val="22"/>
        </w:rPr>
      </w:pPr>
      <w:r>
        <w:rPr>
          <w:rFonts w:ascii="Arial" w:hAnsi="Arial" w:cs="Arial"/>
          <w:sz w:val="22"/>
          <w:szCs w:val="22"/>
        </w:rPr>
        <w:t xml:space="preserve">*Collins, S.F., C.V. Baxter, *A.M. </w:t>
      </w:r>
      <w:r w:rsidRPr="00D0355A">
        <w:rPr>
          <w:rFonts w:ascii="Arial" w:hAnsi="Arial" w:cs="Arial"/>
          <w:sz w:val="22"/>
          <w:szCs w:val="22"/>
        </w:rPr>
        <w:t>Mar</w:t>
      </w:r>
      <w:r>
        <w:rPr>
          <w:rFonts w:ascii="Arial" w:hAnsi="Arial" w:cs="Arial"/>
          <w:sz w:val="22"/>
          <w:szCs w:val="22"/>
        </w:rPr>
        <w:t>carelli, M.S. Wipfli, S. Flori</w:t>
      </w:r>
      <w:r w:rsidRPr="00D0355A">
        <w:rPr>
          <w:rFonts w:ascii="Arial" w:hAnsi="Arial" w:cs="Arial"/>
          <w:sz w:val="22"/>
          <w:szCs w:val="22"/>
        </w:rPr>
        <w:t xml:space="preserve">n, </w:t>
      </w:r>
      <w:r>
        <w:rPr>
          <w:rFonts w:ascii="Arial" w:hAnsi="Arial" w:cs="Arial"/>
          <w:sz w:val="22"/>
          <w:szCs w:val="22"/>
        </w:rPr>
        <w:t xml:space="preserve">L. Felicetti, and G. Servheen.  2019. </w:t>
      </w:r>
      <w:r w:rsidRPr="00D0355A">
        <w:rPr>
          <w:rFonts w:ascii="Arial" w:hAnsi="Arial" w:cs="Arial"/>
          <w:sz w:val="22"/>
          <w:szCs w:val="22"/>
        </w:rPr>
        <w:t xml:space="preserve"> </w:t>
      </w:r>
      <w:r w:rsidRPr="00EE08A0">
        <w:rPr>
          <w:rFonts w:ascii="Arial" w:hAnsi="Arial" w:cs="Arial"/>
          <w:sz w:val="22"/>
          <w:szCs w:val="22"/>
        </w:rPr>
        <w:t>Reverberating effects of resource subsidies in stream-riparian food webs</w:t>
      </w:r>
      <w:r>
        <w:rPr>
          <w:rFonts w:ascii="Arial" w:hAnsi="Arial" w:cs="Arial"/>
          <w:sz w:val="22"/>
          <w:szCs w:val="22"/>
        </w:rPr>
        <w:t xml:space="preserve">.  </w:t>
      </w:r>
      <w:r w:rsidRPr="006D438A">
        <w:rPr>
          <w:rFonts w:ascii="Arial" w:hAnsi="Arial" w:cs="Arial"/>
          <w:i/>
          <w:sz w:val="22"/>
          <w:szCs w:val="22"/>
        </w:rPr>
        <w:t>Oecologia</w:t>
      </w:r>
      <w:r>
        <w:rPr>
          <w:rFonts w:ascii="Arial" w:hAnsi="Arial" w:cs="Arial"/>
          <w:sz w:val="22"/>
          <w:szCs w:val="22"/>
        </w:rPr>
        <w:t xml:space="preserve"> 192:179-189.</w:t>
      </w:r>
    </w:p>
    <w:p w14:paraId="06F03E76" w14:textId="77777777" w:rsidR="006D438A" w:rsidRDefault="006D438A" w:rsidP="00DC444A">
      <w:pPr>
        <w:ind w:left="360" w:hanging="360"/>
        <w:rPr>
          <w:rFonts w:ascii="Arial" w:hAnsi="Arial" w:cs="Arial"/>
          <w:sz w:val="22"/>
          <w:szCs w:val="22"/>
        </w:rPr>
      </w:pPr>
      <w:r>
        <w:rPr>
          <w:rFonts w:ascii="Arial" w:hAnsi="Arial" w:cs="Arial"/>
          <w:sz w:val="22"/>
          <w:szCs w:val="22"/>
        </w:rPr>
        <w:t>Tiegs, S.D., D.M. Costello, M.W. Isken, G. Woodward, P.B. McIntyre, M.O. Gessner, E. Chauvet, N.A. Griffiths, A.S. Flecker, V.</w:t>
      </w:r>
      <w:r w:rsidRPr="005702C3">
        <w:rPr>
          <w:rFonts w:ascii="Arial" w:hAnsi="Arial" w:cs="Arial"/>
          <w:sz w:val="22"/>
          <w:szCs w:val="22"/>
        </w:rPr>
        <w:t xml:space="preserve"> Acuña, </w:t>
      </w:r>
      <w:r>
        <w:rPr>
          <w:rFonts w:ascii="Arial" w:hAnsi="Arial" w:cs="Arial"/>
          <w:sz w:val="22"/>
          <w:szCs w:val="22"/>
        </w:rPr>
        <w:t>R. Albariño, D.C. Allen, C. Alonso, P. Andino, C. Arango, J. Aroviita, M.V.M. Barbosa, L.A. Barmuta, C.</w:t>
      </w:r>
      <w:r w:rsidRPr="005702C3">
        <w:rPr>
          <w:rFonts w:ascii="Arial" w:hAnsi="Arial" w:cs="Arial"/>
          <w:sz w:val="22"/>
          <w:szCs w:val="22"/>
        </w:rPr>
        <w:t>V. Baxter,</w:t>
      </w:r>
      <w:r>
        <w:rPr>
          <w:rFonts w:ascii="Arial" w:hAnsi="Arial" w:cs="Arial"/>
          <w:sz w:val="22"/>
          <w:szCs w:val="22"/>
        </w:rPr>
        <w:t xml:space="preserve"> et al. (total 153 authors from 40 countries). 2019. </w:t>
      </w:r>
      <w:r w:rsidRPr="005702C3">
        <w:rPr>
          <w:rFonts w:ascii="Arial" w:hAnsi="Arial" w:cs="Arial"/>
          <w:sz w:val="22"/>
          <w:szCs w:val="22"/>
        </w:rPr>
        <w:t>Global patterns and drivers of ecosystem functioning in rivers and riparian zones</w:t>
      </w:r>
      <w:r>
        <w:rPr>
          <w:rFonts w:ascii="Arial" w:hAnsi="Arial" w:cs="Arial"/>
          <w:sz w:val="22"/>
          <w:szCs w:val="22"/>
        </w:rPr>
        <w:t xml:space="preserve">. </w:t>
      </w:r>
      <w:r w:rsidRPr="005702C3">
        <w:rPr>
          <w:rFonts w:ascii="Arial" w:hAnsi="Arial" w:cs="Arial"/>
          <w:i/>
          <w:sz w:val="22"/>
          <w:szCs w:val="22"/>
        </w:rPr>
        <w:t>Science Advances</w:t>
      </w:r>
      <w:r>
        <w:rPr>
          <w:rFonts w:ascii="Arial" w:hAnsi="Arial" w:cs="Arial"/>
          <w:sz w:val="22"/>
          <w:szCs w:val="22"/>
        </w:rPr>
        <w:t xml:space="preserve"> 5(1):</w:t>
      </w:r>
      <w:r w:rsidRPr="005702C3">
        <w:t xml:space="preserve"> </w:t>
      </w:r>
      <w:r w:rsidRPr="005702C3">
        <w:rPr>
          <w:rFonts w:ascii="Arial" w:hAnsi="Arial" w:cs="Arial"/>
          <w:sz w:val="22"/>
          <w:szCs w:val="22"/>
        </w:rPr>
        <w:t>eaav0486</w:t>
      </w:r>
      <w:r>
        <w:rPr>
          <w:rFonts w:ascii="Arial" w:hAnsi="Arial" w:cs="Arial"/>
          <w:sz w:val="22"/>
          <w:szCs w:val="22"/>
        </w:rPr>
        <w:t>.</w:t>
      </w:r>
    </w:p>
    <w:p w14:paraId="4998F2FC" w14:textId="77777777" w:rsidR="0048562B" w:rsidRDefault="0048562B" w:rsidP="00DC444A">
      <w:pPr>
        <w:ind w:left="360" w:hanging="360"/>
        <w:rPr>
          <w:rFonts w:ascii="Arial" w:hAnsi="Arial" w:cs="Arial"/>
          <w:sz w:val="22"/>
          <w:szCs w:val="22"/>
        </w:rPr>
      </w:pPr>
      <w:r>
        <w:rPr>
          <w:rFonts w:ascii="Arial" w:hAnsi="Arial" w:cs="Arial"/>
          <w:sz w:val="22"/>
          <w:szCs w:val="22"/>
        </w:rPr>
        <w:t>*Behn</w:t>
      </w:r>
      <w:r w:rsidR="007732E9">
        <w:rPr>
          <w:rFonts w:ascii="Arial" w:hAnsi="Arial" w:cs="Arial"/>
          <w:sz w:val="22"/>
          <w:szCs w:val="22"/>
        </w:rPr>
        <w:t>, K.E. and C.V. Baxter.  2019</w:t>
      </w:r>
      <w:r>
        <w:rPr>
          <w:rFonts w:ascii="Arial" w:hAnsi="Arial" w:cs="Arial"/>
          <w:i/>
          <w:sz w:val="22"/>
          <w:szCs w:val="22"/>
        </w:rPr>
        <w:t>.</w:t>
      </w:r>
      <w:r>
        <w:rPr>
          <w:rFonts w:ascii="Arial" w:hAnsi="Arial" w:cs="Arial"/>
          <w:sz w:val="22"/>
          <w:szCs w:val="22"/>
        </w:rPr>
        <w:t xml:space="preserve">  </w:t>
      </w:r>
      <w:r w:rsidRPr="00EE08A0">
        <w:rPr>
          <w:rFonts w:ascii="Arial" w:hAnsi="Arial" w:cs="Arial"/>
          <w:sz w:val="22"/>
          <w:szCs w:val="22"/>
        </w:rPr>
        <w:t>The trophic ecology of a desert river fish assemblage: influ</w:t>
      </w:r>
      <w:r>
        <w:rPr>
          <w:rFonts w:ascii="Arial" w:hAnsi="Arial" w:cs="Arial"/>
          <w:sz w:val="22"/>
          <w:szCs w:val="22"/>
        </w:rPr>
        <w:t xml:space="preserve">ence of season and hydrologic </w:t>
      </w:r>
      <w:r w:rsidRPr="00EE08A0">
        <w:rPr>
          <w:rFonts w:ascii="Arial" w:hAnsi="Arial" w:cs="Arial"/>
          <w:sz w:val="22"/>
          <w:szCs w:val="22"/>
        </w:rPr>
        <w:t>variability</w:t>
      </w:r>
      <w:r>
        <w:rPr>
          <w:rFonts w:ascii="Arial" w:hAnsi="Arial" w:cs="Arial"/>
          <w:sz w:val="22"/>
          <w:szCs w:val="22"/>
        </w:rPr>
        <w:t xml:space="preserve">. </w:t>
      </w:r>
      <w:r w:rsidRPr="0048562B">
        <w:rPr>
          <w:rFonts w:ascii="Arial" w:hAnsi="Arial" w:cs="Arial"/>
          <w:i/>
          <w:sz w:val="22"/>
          <w:szCs w:val="22"/>
        </w:rPr>
        <w:t>Ecosphere</w:t>
      </w:r>
      <w:r w:rsidR="007732E9">
        <w:rPr>
          <w:rFonts w:ascii="Arial" w:hAnsi="Arial" w:cs="Arial"/>
          <w:sz w:val="22"/>
          <w:szCs w:val="22"/>
        </w:rPr>
        <w:t xml:space="preserve"> </w:t>
      </w:r>
      <w:r w:rsidR="005702C3">
        <w:rPr>
          <w:rFonts w:ascii="Arial" w:hAnsi="Arial" w:cs="Arial"/>
          <w:sz w:val="22"/>
          <w:szCs w:val="22"/>
        </w:rPr>
        <w:t>10(1).</w:t>
      </w:r>
    </w:p>
    <w:p w14:paraId="0BAE7748" w14:textId="77777777" w:rsidR="008E433B" w:rsidRDefault="008E433B" w:rsidP="00DC444A">
      <w:pPr>
        <w:ind w:left="360" w:hanging="360"/>
        <w:rPr>
          <w:rFonts w:ascii="Arial" w:hAnsi="Arial" w:cs="Arial"/>
          <w:sz w:val="22"/>
          <w:szCs w:val="22"/>
        </w:rPr>
      </w:pPr>
      <w:r w:rsidRPr="008E433B">
        <w:rPr>
          <w:rFonts w:ascii="Arial" w:hAnsi="Arial" w:cs="Arial"/>
          <w:sz w:val="22"/>
          <w:szCs w:val="22"/>
        </w:rPr>
        <w:t xml:space="preserve">Huang, L., F. H. Liao, K. Lohse, </w:t>
      </w:r>
      <w:r w:rsidR="00C64CCF">
        <w:rPr>
          <w:rFonts w:ascii="Arial" w:hAnsi="Arial" w:cs="Arial"/>
          <w:sz w:val="22"/>
          <w:szCs w:val="22"/>
        </w:rPr>
        <w:t>*</w:t>
      </w:r>
      <w:r w:rsidRPr="008E433B">
        <w:rPr>
          <w:rFonts w:ascii="Arial" w:hAnsi="Arial" w:cs="Arial"/>
          <w:sz w:val="22"/>
          <w:szCs w:val="22"/>
        </w:rPr>
        <w:t>D. Larson, M. Fr</w:t>
      </w:r>
      <w:r>
        <w:rPr>
          <w:rFonts w:ascii="Arial" w:hAnsi="Arial" w:cs="Arial"/>
          <w:sz w:val="22"/>
          <w:szCs w:val="22"/>
        </w:rPr>
        <w:t xml:space="preserve">agkias, D. </w:t>
      </w:r>
      <w:r w:rsidR="006D438A">
        <w:rPr>
          <w:rFonts w:ascii="Arial" w:hAnsi="Arial" w:cs="Arial"/>
          <w:sz w:val="22"/>
          <w:szCs w:val="22"/>
        </w:rPr>
        <w:t>Lybecker, C.V. Baxter.  2019</w:t>
      </w:r>
      <w:r w:rsidRPr="008E433B">
        <w:rPr>
          <w:rFonts w:ascii="Arial" w:hAnsi="Arial" w:cs="Arial"/>
          <w:sz w:val="22"/>
          <w:szCs w:val="22"/>
        </w:rPr>
        <w:t xml:space="preserve">. Land conservation can mitigate freshwater ecosystem services degradation due to climate change in a semiarid catchment: The case of the Portneuf River catchment, Idaho, USA. </w:t>
      </w:r>
      <w:r w:rsidRPr="008E433B">
        <w:rPr>
          <w:rFonts w:ascii="Arial" w:hAnsi="Arial" w:cs="Arial"/>
          <w:i/>
          <w:sz w:val="22"/>
          <w:szCs w:val="22"/>
        </w:rPr>
        <w:t>Science of the Total Environment</w:t>
      </w:r>
      <w:r w:rsidR="007732E9">
        <w:rPr>
          <w:rFonts w:ascii="Arial" w:hAnsi="Arial" w:cs="Arial"/>
          <w:sz w:val="22"/>
          <w:szCs w:val="22"/>
        </w:rPr>
        <w:t xml:space="preserve"> 651:</w:t>
      </w:r>
      <w:r w:rsidR="007732E9" w:rsidRPr="007732E9">
        <w:rPr>
          <w:rFonts w:ascii="Arial" w:hAnsi="Arial" w:cs="Arial"/>
          <w:sz w:val="22"/>
          <w:szCs w:val="22"/>
        </w:rPr>
        <w:t>1796-1809</w:t>
      </w:r>
      <w:r w:rsidR="007732E9">
        <w:rPr>
          <w:rFonts w:ascii="Arial" w:hAnsi="Arial" w:cs="Arial"/>
          <w:sz w:val="22"/>
          <w:szCs w:val="22"/>
        </w:rPr>
        <w:t>.</w:t>
      </w:r>
    </w:p>
    <w:p w14:paraId="3F22AE71" w14:textId="77777777" w:rsidR="004762E9" w:rsidRDefault="00EE08A0" w:rsidP="00DC444A">
      <w:pPr>
        <w:ind w:left="360" w:hanging="360"/>
        <w:rPr>
          <w:rFonts w:ascii="Arial" w:hAnsi="Arial" w:cs="Arial"/>
          <w:sz w:val="22"/>
          <w:szCs w:val="22"/>
        </w:rPr>
      </w:pPr>
      <w:r>
        <w:rPr>
          <w:rFonts w:ascii="Arial" w:hAnsi="Arial" w:cs="Arial"/>
          <w:sz w:val="22"/>
          <w:szCs w:val="22"/>
        </w:rPr>
        <w:t xml:space="preserve">*Harris, H., C.V. Baxter, and *J.M. Davis.  </w:t>
      </w:r>
      <w:r w:rsidR="001D12CE">
        <w:rPr>
          <w:rFonts w:ascii="Arial" w:hAnsi="Arial" w:cs="Arial"/>
          <w:sz w:val="22"/>
          <w:szCs w:val="22"/>
        </w:rPr>
        <w:t>2018</w:t>
      </w:r>
      <w:r>
        <w:rPr>
          <w:rFonts w:ascii="Arial" w:hAnsi="Arial" w:cs="Arial"/>
          <w:sz w:val="22"/>
          <w:szCs w:val="22"/>
        </w:rPr>
        <w:t xml:space="preserve">.  </w:t>
      </w:r>
      <w:r w:rsidRPr="00FC5ADE">
        <w:rPr>
          <w:rFonts w:ascii="Arial" w:hAnsi="Arial" w:cs="Arial"/>
          <w:sz w:val="22"/>
          <w:szCs w:val="22"/>
        </w:rPr>
        <w:t>Wildfire and debris flows affect prey subsidies with implications for riparian and riverine</w:t>
      </w:r>
      <w:r>
        <w:rPr>
          <w:rFonts w:ascii="Arial" w:hAnsi="Arial" w:cs="Arial"/>
          <w:sz w:val="22"/>
          <w:szCs w:val="22"/>
        </w:rPr>
        <w:t xml:space="preserve"> </w:t>
      </w:r>
      <w:r w:rsidRPr="00FC5ADE">
        <w:rPr>
          <w:rFonts w:ascii="Arial" w:hAnsi="Arial" w:cs="Arial"/>
          <w:sz w:val="22"/>
          <w:szCs w:val="22"/>
        </w:rPr>
        <w:t>predators</w:t>
      </w:r>
      <w:r>
        <w:rPr>
          <w:rFonts w:ascii="Arial" w:hAnsi="Arial" w:cs="Arial"/>
          <w:sz w:val="22"/>
          <w:szCs w:val="22"/>
        </w:rPr>
        <w:t xml:space="preserve">.  </w:t>
      </w:r>
      <w:r w:rsidRPr="00EE08A0">
        <w:rPr>
          <w:rFonts w:ascii="Arial" w:hAnsi="Arial" w:cs="Arial"/>
          <w:i/>
          <w:sz w:val="22"/>
          <w:szCs w:val="22"/>
        </w:rPr>
        <w:t>Aquatic Sciences</w:t>
      </w:r>
      <w:r w:rsidR="001D12CE">
        <w:rPr>
          <w:rFonts w:ascii="Arial" w:hAnsi="Arial" w:cs="Arial"/>
          <w:sz w:val="22"/>
          <w:szCs w:val="22"/>
        </w:rPr>
        <w:t xml:space="preserve"> 80(4):37.</w:t>
      </w:r>
    </w:p>
    <w:p w14:paraId="308B021D" w14:textId="77777777" w:rsidR="009C4C16" w:rsidRPr="009C4C16" w:rsidRDefault="009C4C16" w:rsidP="00DC444A">
      <w:pPr>
        <w:ind w:left="360" w:hanging="360"/>
        <w:rPr>
          <w:rFonts w:ascii="Arial" w:hAnsi="Arial" w:cs="Arial"/>
          <w:sz w:val="22"/>
          <w:szCs w:val="22"/>
        </w:rPr>
      </w:pPr>
      <w:r>
        <w:rPr>
          <w:rFonts w:ascii="Arial" w:hAnsi="Arial" w:cs="Arial"/>
          <w:sz w:val="22"/>
          <w:szCs w:val="22"/>
        </w:rPr>
        <w:t xml:space="preserve">Eberhard, E.K., A.M. Marcarelli, and C.V. Baxter.  2018.  Co-occurrence of in-stream </w:t>
      </w:r>
      <w:r w:rsidRPr="00FC5ADE">
        <w:rPr>
          <w:rFonts w:ascii="Arial" w:hAnsi="Arial" w:cs="Arial"/>
          <w:sz w:val="22"/>
          <w:szCs w:val="22"/>
        </w:rPr>
        <w:t>nitrogen fixation and denitrification across a nitrogen</w:t>
      </w:r>
      <w:r>
        <w:rPr>
          <w:rFonts w:ascii="Arial" w:hAnsi="Arial" w:cs="Arial"/>
          <w:sz w:val="22"/>
          <w:szCs w:val="22"/>
        </w:rPr>
        <w:t xml:space="preserve"> </w:t>
      </w:r>
      <w:r w:rsidRPr="00FC5ADE">
        <w:rPr>
          <w:rFonts w:ascii="Arial" w:hAnsi="Arial" w:cs="Arial"/>
          <w:sz w:val="22"/>
          <w:szCs w:val="22"/>
        </w:rPr>
        <w:t>gradient in a western watershed</w:t>
      </w:r>
      <w:r>
        <w:rPr>
          <w:rFonts w:ascii="Arial" w:hAnsi="Arial" w:cs="Arial"/>
          <w:sz w:val="22"/>
          <w:szCs w:val="22"/>
        </w:rPr>
        <w:t xml:space="preserve">.  </w:t>
      </w:r>
      <w:r>
        <w:rPr>
          <w:rFonts w:ascii="Arial" w:hAnsi="Arial" w:cs="Arial"/>
          <w:i/>
          <w:sz w:val="22"/>
          <w:szCs w:val="22"/>
        </w:rPr>
        <w:t>Biogeochemistry</w:t>
      </w:r>
      <w:r w:rsidR="001D12CE">
        <w:rPr>
          <w:rFonts w:ascii="Arial" w:hAnsi="Arial" w:cs="Arial"/>
          <w:sz w:val="22"/>
          <w:szCs w:val="22"/>
        </w:rPr>
        <w:t xml:space="preserve"> 139:179-195.</w:t>
      </w:r>
    </w:p>
    <w:p w14:paraId="5FDCDCF0" w14:textId="77777777" w:rsidR="009C4C16" w:rsidRPr="009C4C16" w:rsidRDefault="009C4C16" w:rsidP="00DC444A">
      <w:pPr>
        <w:ind w:left="360" w:hanging="360"/>
        <w:rPr>
          <w:rFonts w:ascii="Arial" w:hAnsi="Arial" w:cs="Arial"/>
          <w:sz w:val="22"/>
          <w:szCs w:val="22"/>
        </w:rPr>
      </w:pPr>
      <w:r w:rsidRPr="009C4C16">
        <w:rPr>
          <w:rFonts w:ascii="Arial" w:hAnsi="Arial" w:cs="Arial"/>
          <w:sz w:val="22"/>
          <w:szCs w:val="22"/>
        </w:rPr>
        <w:t xml:space="preserve">Quintas-Soriano, C., J. Brandt, K. Running, C. V. Baxter, D. M. Gibson, J. Narducci, and A. J. Castro. 2018. Social-ecological systems influence ecosystem service perception: a Programme on Ecosystem Change and Society (PECS) analysis. </w:t>
      </w:r>
      <w:r w:rsidRPr="009C4C16">
        <w:rPr>
          <w:rFonts w:ascii="Arial" w:hAnsi="Arial" w:cs="Arial"/>
          <w:i/>
          <w:sz w:val="22"/>
          <w:szCs w:val="22"/>
        </w:rPr>
        <w:t>Ecology and Society</w:t>
      </w:r>
      <w:r w:rsidRPr="009C4C16">
        <w:rPr>
          <w:rFonts w:ascii="Arial" w:hAnsi="Arial" w:cs="Arial"/>
          <w:sz w:val="22"/>
          <w:szCs w:val="22"/>
        </w:rPr>
        <w:t xml:space="preserve"> 23(3):3.</w:t>
      </w:r>
    </w:p>
    <w:p w14:paraId="3714CB30" w14:textId="77777777" w:rsidR="00D8389B" w:rsidRDefault="00D8389B" w:rsidP="00DC444A">
      <w:pPr>
        <w:ind w:left="360" w:hanging="360"/>
        <w:rPr>
          <w:rFonts w:ascii="Arial" w:hAnsi="Arial" w:cs="Arial"/>
          <w:sz w:val="22"/>
          <w:szCs w:val="22"/>
        </w:rPr>
      </w:pPr>
      <w:r w:rsidRPr="00FC5ADE">
        <w:rPr>
          <w:rFonts w:ascii="Arial" w:hAnsi="Arial" w:cs="Arial"/>
          <w:sz w:val="22"/>
          <w:szCs w:val="22"/>
        </w:rPr>
        <w:t xml:space="preserve">Castro, </w:t>
      </w:r>
      <w:r>
        <w:rPr>
          <w:rFonts w:ascii="Arial" w:hAnsi="Arial" w:cs="Arial"/>
          <w:sz w:val="22"/>
          <w:szCs w:val="22"/>
        </w:rPr>
        <w:t>A.J., C. Quintas-Soriano, J. Brandt, C. Atkinson, C.V. Baxter, M. Burnham, B. Egoh, M. Garcia-Llorente, J. Julian, B.</w:t>
      </w:r>
      <w:r w:rsidRPr="00FC5ADE">
        <w:rPr>
          <w:rFonts w:ascii="Arial" w:hAnsi="Arial" w:cs="Arial"/>
          <w:sz w:val="22"/>
          <w:szCs w:val="22"/>
        </w:rPr>
        <w:t xml:space="preserve"> Martin-</w:t>
      </w:r>
      <w:r>
        <w:rPr>
          <w:rFonts w:ascii="Arial" w:hAnsi="Arial" w:cs="Arial"/>
          <w:sz w:val="22"/>
          <w:szCs w:val="22"/>
        </w:rPr>
        <w:t>Lopez, F.H. Liao, K. Running, C.</w:t>
      </w:r>
      <w:r w:rsidRPr="00FC5ADE">
        <w:rPr>
          <w:rFonts w:ascii="Arial" w:hAnsi="Arial" w:cs="Arial"/>
          <w:sz w:val="22"/>
          <w:szCs w:val="22"/>
        </w:rPr>
        <w:t xml:space="preserve"> Vaughn</w:t>
      </w:r>
      <w:r>
        <w:rPr>
          <w:rFonts w:ascii="Arial" w:hAnsi="Arial" w:cs="Arial"/>
          <w:sz w:val="22"/>
          <w:szCs w:val="22"/>
        </w:rPr>
        <w:t>, and A. Norström.  2018.  Applying place-based social-ecological r</w:t>
      </w:r>
      <w:r w:rsidRPr="00070ED0">
        <w:rPr>
          <w:rFonts w:ascii="Arial" w:hAnsi="Arial" w:cs="Arial"/>
          <w:sz w:val="22"/>
          <w:szCs w:val="22"/>
        </w:rPr>
        <w:t>esearch to</w:t>
      </w:r>
      <w:r>
        <w:rPr>
          <w:rFonts w:ascii="Arial" w:hAnsi="Arial" w:cs="Arial"/>
          <w:sz w:val="22"/>
          <w:szCs w:val="22"/>
        </w:rPr>
        <w:t xml:space="preserve"> a</w:t>
      </w:r>
      <w:r w:rsidRPr="00070ED0">
        <w:rPr>
          <w:rFonts w:ascii="Arial" w:hAnsi="Arial" w:cs="Arial"/>
          <w:sz w:val="22"/>
          <w:szCs w:val="22"/>
        </w:rPr>
        <w:t>ddress</w:t>
      </w:r>
      <w:r>
        <w:rPr>
          <w:rFonts w:ascii="Arial" w:hAnsi="Arial" w:cs="Arial"/>
          <w:sz w:val="22"/>
          <w:szCs w:val="22"/>
        </w:rPr>
        <w:t xml:space="preserve"> water scarcity: Insights for future r</w:t>
      </w:r>
      <w:r w:rsidRPr="00070ED0">
        <w:rPr>
          <w:rFonts w:ascii="Arial" w:hAnsi="Arial" w:cs="Arial"/>
          <w:sz w:val="22"/>
          <w:szCs w:val="22"/>
        </w:rPr>
        <w:t>esearch</w:t>
      </w:r>
      <w:r>
        <w:rPr>
          <w:rFonts w:ascii="Arial" w:hAnsi="Arial" w:cs="Arial"/>
          <w:sz w:val="22"/>
          <w:szCs w:val="22"/>
        </w:rPr>
        <w:t xml:space="preserve">.  </w:t>
      </w:r>
      <w:r>
        <w:rPr>
          <w:rFonts w:ascii="Arial" w:hAnsi="Arial" w:cs="Arial"/>
          <w:i/>
          <w:sz w:val="22"/>
          <w:szCs w:val="22"/>
        </w:rPr>
        <w:t>Sustainability</w:t>
      </w:r>
      <w:r>
        <w:rPr>
          <w:rFonts w:ascii="Arial" w:hAnsi="Arial" w:cs="Arial"/>
          <w:sz w:val="22"/>
          <w:szCs w:val="22"/>
        </w:rPr>
        <w:t xml:space="preserve"> 10:1516.</w:t>
      </w:r>
    </w:p>
    <w:p w14:paraId="33C3CEC6" w14:textId="5AFE4368" w:rsidR="00797015" w:rsidRDefault="00797015" w:rsidP="00DC444A">
      <w:pPr>
        <w:ind w:left="360" w:hanging="360"/>
        <w:rPr>
          <w:rFonts w:ascii="Arial" w:hAnsi="Arial" w:cs="Arial"/>
          <w:sz w:val="22"/>
          <w:szCs w:val="22"/>
        </w:rPr>
      </w:pPr>
      <w:r w:rsidRPr="003B51BC">
        <w:rPr>
          <w:rFonts w:ascii="Arial" w:hAnsi="Arial" w:cs="Arial"/>
          <w:sz w:val="22"/>
          <w:szCs w:val="22"/>
        </w:rPr>
        <w:t xml:space="preserve">Baxter, </w:t>
      </w:r>
      <w:r>
        <w:rPr>
          <w:rFonts w:ascii="Arial" w:hAnsi="Arial" w:cs="Arial"/>
          <w:sz w:val="22"/>
          <w:szCs w:val="22"/>
        </w:rPr>
        <w:t>C.V. T.A. Kennedy, S.W. Miller, J.D. Muehlbauer, and L.</w:t>
      </w:r>
      <w:r w:rsidRPr="003F0235">
        <w:rPr>
          <w:rFonts w:ascii="Arial" w:hAnsi="Arial" w:cs="Arial"/>
          <w:sz w:val="22"/>
          <w:szCs w:val="22"/>
        </w:rPr>
        <w:t>A. Smock</w:t>
      </w:r>
      <w:r>
        <w:rPr>
          <w:rFonts w:ascii="Arial" w:hAnsi="Arial" w:cs="Arial"/>
          <w:sz w:val="22"/>
          <w:szCs w:val="22"/>
        </w:rPr>
        <w:t xml:space="preserve">.  </w:t>
      </w:r>
      <w:r w:rsidRPr="003B51BC">
        <w:rPr>
          <w:rFonts w:ascii="Arial" w:hAnsi="Arial" w:cs="Arial"/>
          <w:sz w:val="22"/>
          <w:szCs w:val="22"/>
        </w:rPr>
        <w:t>20</w:t>
      </w:r>
      <w:r w:rsidR="002478B9">
        <w:rPr>
          <w:rFonts w:ascii="Arial" w:hAnsi="Arial" w:cs="Arial"/>
          <w:sz w:val="22"/>
          <w:szCs w:val="22"/>
        </w:rPr>
        <w:t>17</w:t>
      </w:r>
      <w:r w:rsidRPr="003B51BC">
        <w:rPr>
          <w:rFonts w:ascii="Arial" w:hAnsi="Arial" w:cs="Arial"/>
          <w:sz w:val="22"/>
          <w:szCs w:val="22"/>
        </w:rPr>
        <w:t xml:space="preserve">.  </w:t>
      </w:r>
      <w:r w:rsidRPr="003F0235">
        <w:rPr>
          <w:rFonts w:ascii="Arial" w:hAnsi="Arial" w:cs="Arial"/>
          <w:sz w:val="22"/>
          <w:szCs w:val="22"/>
        </w:rPr>
        <w:t>M</w:t>
      </w:r>
      <w:r>
        <w:rPr>
          <w:rFonts w:ascii="Arial" w:hAnsi="Arial" w:cs="Arial"/>
          <w:sz w:val="22"/>
          <w:szCs w:val="22"/>
        </w:rPr>
        <w:t>acroinvertebrate drift, adult insect emergence and oviposition</w:t>
      </w:r>
      <w:r w:rsidRPr="003B51BC">
        <w:rPr>
          <w:rFonts w:ascii="Arial" w:hAnsi="Arial" w:cs="Arial"/>
          <w:sz w:val="22"/>
          <w:szCs w:val="22"/>
        </w:rPr>
        <w:t xml:space="preserve">. pp. </w:t>
      </w:r>
      <w:r w:rsidR="00B42565">
        <w:rPr>
          <w:rFonts w:ascii="Arial" w:hAnsi="Arial" w:cs="Arial"/>
          <w:sz w:val="22"/>
          <w:szCs w:val="22"/>
        </w:rPr>
        <w:t>435-456</w:t>
      </w:r>
      <w:r w:rsidRPr="003B51BC">
        <w:rPr>
          <w:rFonts w:ascii="Arial" w:hAnsi="Arial" w:cs="Arial"/>
          <w:sz w:val="22"/>
          <w:szCs w:val="22"/>
        </w:rPr>
        <w:t xml:space="preserve"> </w:t>
      </w:r>
      <w:r w:rsidRPr="003B51BC">
        <w:rPr>
          <w:rFonts w:ascii="Arial" w:hAnsi="Arial" w:cs="Arial"/>
          <w:i/>
          <w:sz w:val="22"/>
          <w:szCs w:val="22"/>
        </w:rPr>
        <w:t>In</w:t>
      </w:r>
      <w:r w:rsidRPr="003B51BC">
        <w:rPr>
          <w:rFonts w:ascii="Arial" w:hAnsi="Arial" w:cs="Arial"/>
          <w:sz w:val="22"/>
          <w:szCs w:val="22"/>
        </w:rPr>
        <w:t xml:space="preserve"> F. R. Hauer and G. A. Lamberti, editors. </w:t>
      </w:r>
      <w:r w:rsidRPr="003B51BC">
        <w:rPr>
          <w:rFonts w:ascii="Arial" w:hAnsi="Arial" w:cs="Arial"/>
          <w:i/>
          <w:sz w:val="22"/>
          <w:szCs w:val="22"/>
        </w:rPr>
        <w:t xml:space="preserve">Methods in </w:t>
      </w:r>
      <w:r w:rsidR="00EC515C">
        <w:rPr>
          <w:rFonts w:ascii="Arial" w:hAnsi="Arial" w:cs="Arial"/>
          <w:i/>
          <w:sz w:val="22"/>
          <w:szCs w:val="22"/>
        </w:rPr>
        <w:t>S</w:t>
      </w:r>
      <w:r w:rsidRPr="003B51BC">
        <w:rPr>
          <w:rFonts w:ascii="Arial" w:hAnsi="Arial" w:cs="Arial"/>
          <w:i/>
          <w:sz w:val="22"/>
          <w:szCs w:val="22"/>
        </w:rPr>
        <w:t xml:space="preserve">tream </w:t>
      </w:r>
      <w:r w:rsidR="00EC515C">
        <w:rPr>
          <w:rFonts w:ascii="Arial" w:hAnsi="Arial" w:cs="Arial"/>
          <w:i/>
          <w:sz w:val="22"/>
          <w:szCs w:val="22"/>
        </w:rPr>
        <w:t>E</w:t>
      </w:r>
      <w:r w:rsidRPr="003B51BC">
        <w:rPr>
          <w:rFonts w:ascii="Arial" w:hAnsi="Arial" w:cs="Arial"/>
          <w:i/>
          <w:sz w:val="22"/>
          <w:szCs w:val="22"/>
        </w:rPr>
        <w:t>cology</w:t>
      </w:r>
      <w:r w:rsidRPr="003B51BC">
        <w:rPr>
          <w:rFonts w:ascii="Arial" w:hAnsi="Arial" w:cs="Arial"/>
          <w:sz w:val="22"/>
          <w:szCs w:val="22"/>
        </w:rPr>
        <w:t xml:space="preserve">. Academic Press, </w:t>
      </w:r>
      <w:smartTag w:uri="urn:schemas-microsoft-com:office:smarttags" w:element="country-region">
        <w:smartTag w:uri="urn:schemas-microsoft-com:office:smarttags" w:element="City">
          <w:smartTag w:uri="urn:schemas-microsoft-com:office:smarttags" w:element="place">
            <w:r w:rsidRPr="003B51BC">
              <w:rPr>
                <w:rFonts w:ascii="Arial" w:hAnsi="Arial" w:cs="Arial"/>
                <w:sz w:val="22"/>
                <w:szCs w:val="22"/>
              </w:rPr>
              <w:t>San Diego</w:t>
            </w:r>
          </w:smartTag>
        </w:smartTag>
      </w:smartTag>
      <w:r w:rsidRPr="003B51BC">
        <w:rPr>
          <w:rFonts w:ascii="Arial" w:hAnsi="Arial" w:cs="Arial"/>
          <w:sz w:val="22"/>
          <w:szCs w:val="22"/>
        </w:rPr>
        <w:t xml:space="preserve">. </w:t>
      </w:r>
      <w:r>
        <w:rPr>
          <w:rFonts w:ascii="Arial" w:hAnsi="Arial" w:cs="Arial"/>
          <w:sz w:val="22"/>
          <w:szCs w:val="22"/>
        </w:rPr>
        <w:t>3</w:t>
      </w:r>
      <w:r>
        <w:rPr>
          <w:rFonts w:ascii="Arial" w:hAnsi="Arial" w:cs="Arial"/>
          <w:sz w:val="22"/>
          <w:szCs w:val="22"/>
          <w:vertAlign w:val="superscript"/>
        </w:rPr>
        <w:t>rd</w:t>
      </w:r>
      <w:r w:rsidRPr="003B51BC">
        <w:rPr>
          <w:rFonts w:ascii="Arial" w:hAnsi="Arial" w:cs="Arial"/>
          <w:sz w:val="22"/>
          <w:szCs w:val="22"/>
        </w:rPr>
        <w:t xml:space="preserve"> Edition.</w:t>
      </w:r>
      <w:r>
        <w:rPr>
          <w:rFonts w:ascii="Arial" w:hAnsi="Arial" w:cs="Arial"/>
          <w:sz w:val="22"/>
          <w:szCs w:val="22"/>
        </w:rPr>
        <w:t xml:space="preserve">  </w:t>
      </w:r>
    </w:p>
    <w:p w14:paraId="79E04FB4" w14:textId="77777777" w:rsidR="002478B9" w:rsidRDefault="002478B9" w:rsidP="00DC444A">
      <w:pPr>
        <w:ind w:left="360" w:hanging="360"/>
        <w:rPr>
          <w:rFonts w:ascii="Arial" w:hAnsi="Arial" w:cs="Arial"/>
          <w:sz w:val="22"/>
          <w:szCs w:val="22"/>
        </w:rPr>
      </w:pPr>
      <w:r>
        <w:rPr>
          <w:rFonts w:ascii="Arial" w:hAnsi="Arial" w:cs="Arial"/>
          <w:sz w:val="22"/>
          <w:szCs w:val="22"/>
        </w:rPr>
        <w:t>*</w:t>
      </w:r>
      <w:r w:rsidRPr="004762E9">
        <w:rPr>
          <w:rFonts w:ascii="Arial" w:hAnsi="Arial" w:cs="Arial"/>
          <w:sz w:val="22"/>
          <w:szCs w:val="22"/>
        </w:rPr>
        <w:t xml:space="preserve">Heinrich, K.K., </w:t>
      </w:r>
      <w:r>
        <w:rPr>
          <w:rFonts w:ascii="Arial" w:hAnsi="Arial" w:cs="Arial"/>
          <w:sz w:val="22"/>
          <w:szCs w:val="22"/>
        </w:rPr>
        <w:t>K. Robson, and C.V. Baxter. 2017</w:t>
      </w:r>
      <w:r w:rsidRPr="004762E9">
        <w:rPr>
          <w:rFonts w:ascii="Arial" w:hAnsi="Arial" w:cs="Arial"/>
          <w:sz w:val="22"/>
          <w:szCs w:val="22"/>
        </w:rPr>
        <w:t xml:space="preserve">.  Investigating aquatic insect emergence: A demonstration of the 5E learning cycle. </w:t>
      </w:r>
      <w:r w:rsidRPr="004762E9">
        <w:rPr>
          <w:rFonts w:ascii="Arial" w:hAnsi="Arial" w:cs="Arial"/>
          <w:i/>
          <w:sz w:val="22"/>
          <w:szCs w:val="22"/>
        </w:rPr>
        <w:t>American Biology Teacher</w:t>
      </w:r>
      <w:r w:rsidR="00D96BDB">
        <w:rPr>
          <w:rFonts w:ascii="Arial" w:hAnsi="Arial" w:cs="Arial"/>
          <w:sz w:val="22"/>
          <w:szCs w:val="22"/>
        </w:rPr>
        <w:t xml:space="preserve"> </w:t>
      </w:r>
      <w:r w:rsidR="00D85CEB">
        <w:rPr>
          <w:rFonts w:ascii="Arial" w:hAnsi="Arial" w:cs="Arial"/>
          <w:sz w:val="22"/>
          <w:szCs w:val="22"/>
        </w:rPr>
        <w:t>79:</w:t>
      </w:r>
      <w:r w:rsidR="00D85CEB" w:rsidRPr="00D85CEB">
        <w:rPr>
          <w:rFonts w:ascii="Arial" w:hAnsi="Arial" w:cs="Arial"/>
          <w:sz w:val="22"/>
          <w:szCs w:val="22"/>
        </w:rPr>
        <w:t>225–232</w:t>
      </w:r>
      <w:r w:rsidR="00D96BDB">
        <w:rPr>
          <w:rFonts w:ascii="Arial" w:hAnsi="Arial" w:cs="Arial"/>
          <w:sz w:val="22"/>
          <w:szCs w:val="22"/>
        </w:rPr>
        <w:t>.</w:t>
      </w:r>
    </w:p>
    <w:p w14:paraId="2D5E9B10" w14:textId="77777777" w:rsidR="00304505" w:rsidRDefault="00304505" w:rsidP="00DC444A">
      <w:pPr>
        <w:ind w:left="360" w:hanging="360"/>
        <w:rPr>
          <w:rFonts w:ascii="Arial" w:hAnsi="Arial" w:cs="Arial"/>
          <w:sz w:val="22"/>
          <w:szCs w:val="22"/>
        </w:rPr>
      </w:pPr>
      <w:r>
        <w:rPr>
          <w:rFonts w:ascii="Arial" w:hAnsi="Arial" w:cs="Arial"/>
          <w:sz w:val="22"/>
          <w:szCs w:val="22"/>
        </w:rPr>
        <w:t>Kennedy, T.A., J.D. Muehlbauer, C.B. Yackulic</w:t>
      </w:r>
      <w:r w:rsidR="004263C2">
        <w:rPr>
          <w:rFonts w:ascii="Arial" w:hAnsi="Arial" w:cs="Arial"/>
          <w:sz w:val="22"/>
          <w:szCs w:val="22"/>
        </w:rPr>
        <w:t>, D.A. Lytle, S.W. Miller</w:t>
      </w:r>
      <w:r w:rsidR="004263C2" w:rsidRPr="004263C2">
        <w:rPr>
          <w:rFonts w:ascii="Arial" w:hAnsi="Arial" w:cs="Arial"/>
          <w:sz w:val="22"/>
          <w:szCs w:val="22"/>
        </w:rPr>
        <w:t>, K. L.</w:t>
      </w:r>
      <w:r w:rsidR="004263C2">
        <w:rPr>
          <w:rFonts w:ascii="Arial" w:hAnsi="Arial" w:cs="Arial"/>
          <w:sz w:val="22"/>
          <w:szCs w:val="22"/>
        </w:rPr>
        <w:t xml:space="preserve"> Dibble, E.W. Kortenhoeven, A.N. Metcalfe </w:t>
      </w:r>
      <w:r>
        <w:rPr>
          <w:rFonts w:ascii="Arial" w:hAnsi="Arial" w:cs="Arial"/>
          <w:sz w:val="22"/>
          <w:szCs w:val="22"/>
        </w:rPr>
        <w:t xml:space="preserve">and C.V. Baxter.  </w:t>
      </w:r>
      <w:r w:rsidR="00BF786C">
        <w:rPr>
          <w:rFonts w:ascii="Arial" w:hAnsi="Arial" w:cs="Arial"/>
          <w:sz w:val="22"/>
          <w:szCs w:val="22"/>
        </w:rPr>
        <w:t xml:space="preserve">2016.  </w:t>
      </w:r>
      <w:r w:rsidRPr="00304505">
        <w:rPr>
          <w:rFonts w:ascii="Arial" w:hAnsi="Arial" w:cs="Arial"/>
          <w:sz w:val="22"/>
          <w:szCs w:val="22"/>
        </w:rPr>
        <w:t>Flow management for hydropower extirpates aquatic insects, undermining river food webs</w:t>
      </w:r>
      <w:r>
        <w:rPr>
          <w:rFonts w:ascii="Arial" w:hAnsi="Arial" w:cs="Arial"/>
          <w:sz w:val="22"/>
          <w:szCs w:val="22"/>
        </w:rPr>
        <w:t xml:space="preserve">.  </w:t>
      </w:r>
      <w:r w:rsidR="00162522">
        <w:rPr>
          <w:rFonts w:ascii="Arial" w:hAnsi="Arial" w:cs="Arial"/>
          <w:i/>
          <w:sz w:val="22"/>
          <w:szCs w:val="22"/>
        </w:rPr>
        <w:t xml:space="preserve">BioScience </w:t>
      </w:r>
      <w:r w:rsidR="00162522">
        <w:rPr>
          <w:rFonts w:ascii="Arial" w:hAnsi="Arial" w:cs="Arial"/>
          <w:sz w:val="22"/>
          <w:szCs w:val="22"/>
        </w:rPr>
        <w:t xml:space="preserve">66: </w:t>
      </w:r>
      <w:r w:rsidR="00162522" w:rsidRPr="00162522">
        <w:rPr>
          <w:rFonts w:ascii="Arial" w:hAnsi="Arial" w:cs="Arial"/>
          <w:sz w:val="22"/>
          <w:szCs w:val="22"/>
        </w:rPr>
        <w:t>561-575</w:t>
      </w:r>
      <w:r w:rsidR="00162522" w:rsidRPr="00162522">
        <w:rPr>
          <w:rFonts w:ascii="Arial" w:hAnsi="Arial" w:cs="Arial"/>
          <w:i/>
          <w:sz w:val="22"/>
          <w:szCs w:val="22"/>
        </w:rPr>
        <w:t xml:space="preserve"> </w:t>
      </w:r>
      <w:r w:rsidR="002D0481" w:rsidRPr="002D0481">
        <w:rPr>
          <w:rFonts w:ascii="Arial" w:hAnsi="Arial" w:cs="Arial"/>
          <w:sz w:val="22"/>
          <w:szCs w:val="22"/>
        </w:rPr>
        <w:t>doi:10.1093/biosci/biw059</w:t>
      </w:r>
      <w:r w:rsidR="002D0481">
        <w:rPr>
          <w:rFonts w:ascii="Arial" w:hAnsi="Arial" w:cs="Arial"/>
          <w:sz w:val="22"/>
          <w:szCs w:val="22"/>
        </w:rPr>
        <w:t>.</w:t>
      </w:r>
    </w:p>
    <w:p w14:paraId="216F733B" w14:textId="77777777" w:rsidR="0029537B" w:rsidRDefault="0029537B" w:rsidP="00DC444A">
      <w:pPr>
        <w:ind w:left="360" w:hanging="360"/>
        <w:rPr>
          <w:rFonts w:ascii="Arial" w:hAnsi="Arial" w:cs="Arial"/>
          <w:sz w:val="22"/>
          <w:szCs w:val="22"/>
        </w:rPr>
      </w:pPr>
      <w:r>
        <w:rPr>
          <w:rFonts w:ascii="Arial" w:hAnsi="Arial" w:cs="Arial"/>
          <w:sz w:val="22"/>
          <w:szCs w:val="22"/>
        </w:rPr>
        <w:t>Mejia, F.H., C.V. Baxter, E.K.  Berntsen</w:t>
      </w:r>
      <w:r w:rsidRPr="00301FC1">
        <w:rPr>
          <w:rFonts w:ascii="Arial" w:hAnsi="Arial" w:cs="Arial"/>
          <w:sz w:val="22"/>
          <w:szCs w:val="22"/>
        </w:rPr>
        <w:t>, and A</w:t>
      </w:r>
      <w:r>
        <w:rPr>
          <w:rFonts w:ascii="Arial" w:hAnsi="Arial" w:cs="Arial"/>
          <w:sz w:val="22"/>
          <w:szCs w:val="22"/>
        </w:rPr>
        <w:t xml:space="preserve">.K.  Fremier.  </w:t>
      </w:r>
      <w:r w:rsidR="00304505">
        <w:rPr>
          <w:rFonts w:ascii="Arial" w:hAnsi="Arial" w:cs="Arial"/>
          <w:sz w:val="22"/>
          <w:szCs w:val="22"/>
        </w:rPr>
        <w:t xml:space="preserve">2016.  </w:t>
      </w:r>
      <w:r w:rsidRPr="00301FC1">
        <w:rPr>
          <w:rFonts w:ascii="Arial" w:hAnsi="Arial" w:cs="Arial"/>
          <w:sz w:val="22"/>
          <w:szCs w:val="22"/>
        </w:rPr>
        <w:t>Linking groundwater-surface water exchange to food production and salmonid growth</w:t>
      </w:r>
      <w:r>
        <w:rPr>
          <w:rFonts w:ascii="Arial" w:hAnsi="Arial" w:cs="Arial"/>
          <w:sz w:val="22"/>
          <w:szCs w:val="22"/>
        </w:rPr>
        <w:t xml:space="preserve">.  </w:t>
      </w:r>
      <w:r>
        <w:rPr>
          <w:rFonts w:ascii="Arial" w:hAnsi="Arial" w:cs="Arial"/>
          <w:i/>
          <w:sz w:val="22"/>
          <w:szCs w:val="22"/>
        </w:rPr>
        <w:t>Canadian Journal of Fisheries and Aquatic Sciences</w:t>
      </w:r>
      <w:r w:rsidR="00B00A87">
        <w:rPr>
          <w:rFonts w:ascii="Arial" w:hAnsi="Arial" w:cs="Arial"/>
          <w:sz w:val="22"/>
          <w:szCs w:val="22"/>
        </w:rPr>
        <w:t xml:space="preserve"> 73:</w:t>
      </w:r>
      <w:r w:rsidR="00B00A87" w:rsidRPr="00B00A87">
        <w:rPr>
          <w:rFonts w:ascii="Arial" w:hAnsi="Arial" w:cs="Arial"/>
          <w:sz w:val="22"/>
          <w:szCs w:val="22"/>
        </w:rPr>
        <w:t>1650–1660</w:t>
      </w:r>
      <w:r w:rsidR="00B00A87">
        <w:rPr>
          <w:rFonts w:ascii="Arial" w:hAnsi="Arial" w:cs="Arial"/>
          <w:sz w:val="22"/>
          <w:szCs w:val="22"/>
        </w:rPr>
        <w:t>.</w:t>
      </w:r>
    </w:p>
    <w:p w14:paraId="4BA45DAC" w14:textId="77777777" w:rsidR="00D70858" w:rsidRDefault="00D70858" w:rsidP="00DC444A">
      <w:pPr>
        <w:ind w:left="360" w:hanging="360"/>
        <w:rPr>
          <w:rFonts w:ascii="Arial" w:hAnsi="Arial" w:cs="Arial"/>
          <w:sz w:val="22"/>
          <w:szCs w:val="22"/>
        </w:rPr>
      </w:pPr>
      <w:r>
        <w:rPr>
          <w:rFonts w:ascii="Arial" w:hAnsi="Arial" w:cs="Arial"/>
          <w:sz w:val="22"/>
          <w:szCs w:val="22"/>
        </w:rPr>
        <w:t xml:space="preserve">Rosi-Marshall, E.J., K. Vallis, C.V. Baxter and *J.M. Davis.  </w:t>
      </w:r>
      <w:r w:rsidR="0029537B">
        <w:rPr>
          <w:rFonts w:ascii="Arial" w:hAnsi="Arial" w:cs="Arial"/>
          <w:sz w:val="22"/>
          <w:szCs w:val="22"/>
        </w:rPr>
        <w:t xml:space="preserve">2016.  </w:t>
      </w:r>
      <w:r w:rsidRPr="00D70858">
        <w:rPr>
          <w:rFonts w:ascii="Arial" w:hAnsi="Arial" w:cs="Arial"/>
          <w:sz w:val="22"/>
          <w:szCs w:val="22"/>
        </w:rPr>
        <w:t>Retesting a</w:t>
      </w:r>
      <w:r>
        <w:rPr>
          <w:rFonts w:ascii="Arial" w:hAnsi="Arial" w:cs="Arial"/>
          <w:sz w:val="22"/>
          <w:szCs w:val="22"/>
        </w:rPr>
        <w:t xml:space="preserve"> </w:t>
      </w:r>
      <w:r w:rsidRPr="00D70858">
        <w:rPr>
          <w:rFonts w:ascii="Arial" w:hAnsi="Arial" w:cs="Arial"/>
          <w:sz w:val="22"/>
          <w:szCs w:val="22"/>
        </w:rPr>
        <w:t>prediction of the RCC: Autochthonous versus allochthonous resources in the</w:t>
      </w:r>
      <w:r>
        <w:rPr>
          <w:rFonts w:ascii="Arial" w:hAnsi="Arial" w:cs="Arial"/>
          <w:sz w:val="22"/>
          <w:szCs w:val="22"/>
        </w:rPr>
        <w:t xml:space="preserve"> </w:t>
      </w:r>
      <w:r w:rsidRPr="00D70858">
        <w:rPr>
          <w:rFonts w:ascii="Arial" w:hAnsi="Arial" w:cs="Arial"/>
          <w:sz w:val="22"/>
          <w:szCs w:val="22"/>
        </w:rPr>
        <w:t>diets of invertebrates from the Salmon River, ID in 1976 and 2009</w:t>
      </w:r>
      <w:r>
        <w:rPr>
          <w:rFonts w:ascii="Arial" w:hAnsi="Arial" w:cs="Arial"/>
          <w:sz w:val="22"/>
          <w:szCs w:val="22"/>
        </w:rPr>
        <w:t xml:space="preserve">. </w:t>
      </w:r>
      <w:r w:rsidRPr="001027D3">
        <w:rPr>
          <w:rFonts w:ascii="Arial" w:hAnsi="Arial" w:cs="Arial"/>
          <w:i/>
          <w:sz w:val="22"/>
          <w:szCs w:val="22"/>
        </w:rPr>
        <w:t>Freshwater Science</w:t>
      </w:r>
      <w:r w:rsidR="002D0481">
        <w:rPr>
          <w:rFonts w:ascii="Arial" w:hAnsi="Arial" w:cs="Arial"/>
          <w:i/>
          <w:sz w:val="22"/>
          <w:szCs w:val="22"/>
        </w:rPr>
        <w:t xml:space="preserve"> </w:t>
      </w:r>
      <w:r w:rsidR="002D0481">
        <w:rPr>
          <w:rFonts w:ascii="Arial" w:hAnsi="Arial" w:cs="Arial"/>
          <w:sz w:val="22"/>
          <w:szCs w:val="22"/>
        </w:rPr>
        <w:t>35</w:t>
      </w:r>
      <w:r w:rsidR="00E27CDC">
        <w:rPr>
          <w:rFonts w:ascii="Arial" w:hAnsi="Arial" w:cs="Arial"/>
          <w:sz w:val="22"/>
          <w:szCs w:val="22"/>
        </w:rPr>
        <w:t>:</w:t>
      </w:r>
      <w:r w:rsidR="00E27CDC" w:rsidRPr="00E27CDC">
        <w:rPr>
          <w:rFonts w:ascii="Arial" w:hAnsi="Arial" w:cs="Arial"/>
          <w:sz w:val="22"/>
          <w:szCs w:val="22"/>
        </w:rPr>
        <w:t>534–543.</w:t>
      </w:r>
    </w:p>
    <w:p w14:paraId="7BAA7502" w14:textId="77777777" w:rsidR="008346AC" w:rsidRDefault="008346AC" w:rsidP="00DC444A">
      <w:pPr>
        <w:ind w:left="360" w:hanging="360"/>
        <w:rPr>
          <w:rFonts w:ascii="Arial" w:hAnsi="Arial" w:cs="Arial"/>
          <w:sz w:val="22"/>
          <w:szCs w:val="22"/>
        </w:rPr>
      </w:pPr>
      <w:r>
        <w:rPr>
          <w:rFonts w:ascii="Arial" w:hAnsi="Arial" w:cs="Arial"/>
          <w:sz w:val="22"/>
          <w:szCs w:val="22"/>
        </w:rPr>
        <w:t xml:space="preserve">*Collins, S.F., C.V. Baxter, *A.M. Marcarelli and </w:t>
      </w:r>
      <w:r w:rsidR="0029537B">
        <w:rPr>
          <w:rFonts w:ascii="Arial" w:hAnsi="Arial" w:cs="Arial"/>
          <w:sz w:val="22"/>
          <w:szCs w:val="22"/>
        </w:rPr>
        <w:t>M.S. Wipfli.  2016</w:t>
      </w:r>
      <w:r>
        <w:rPr>
          <w:rFonts w:ascii="Arial" w:hAnsi="Arial" w:cs="Arial"/>
          <w:sz w:val="22"/>
          <w:szCs w:val="22"/>
        </w:rPr>
        <w:t xml:space="preserve">.  </w:t>
      </w:r>
      <w:r w:rsidRPr="005A647C">
        <w:rPr>
          <w:rFonts w:ascii="Arial" w:hAnsi="Arial" w:cs="Arial"/>
          <w:sz w:val="22"/>
          <w:szCs w:val="22"/>
        </w:rPr>
        <w:t>Effects of experi</w:t>
      </w:r>
      <w:r>
        <w:rPr>
          <w:rFonts w:ascii="Arial" w:hAnsi="Arial" w:cs="Arial"/>
          <w:sz w:val="22"/>
          <w:szCs w:val="22"/>
        </w:rPr>
        <w:t xml:space="preserve">mentally added salmon subsidies </w:t>
      </w:r>
      <w:r w:rsidRPr="005A647C">
        <w:rPr>
          <w:rFonts w:ascii="Arial" w:hAnsi="Arial" w:cs="Arial"/>
          <w:sz w:val="22"/>
          <w:szCs w:val="22"/>
        </w:rPr>
        <w:t>on resident fishes via direct and indirect</w:t>
      </w:r>
      <w:r>
        <w:rPr>
          <w:rFonts w:ascii="Arial" w:hAnsi="Arial" w:cs="Arial"/>
          <w:sz w:val="22"/>
          <w:szCs w:val="22"/>
        </w:rPr>
        <w:t xml:space="preserve"> </w:t>
      </w:r>
      <w:r w:rsidRPr="005A647C">
        <w:rPr>
          <w:rFonts w:ascii="Arial" w:hAnsi="Arial" w:cs="Arial"/>
          <w:sz w:val="22"/>
          <w:szCs w:val="22"/>
        </w:rPr>
        <w:t>pathways</w:t>
      </w:r>
      <w:r>
        <w:rPr>
          <w:rFonts w:ascii="Arial" w:hAnsi="Arial" w:cs="Arial"/>
          <w:sz w:val="22"/>
          <w:szCs w:val="22"/>
        </w:rPr>
        <w:t xml:space="preserve">.  </w:t>
      </w:r>
      <w:r w:rsidRPr="004758D2">
        <w:rPr>
          <w:rFonts w:ascii="Arial" w:hAnsi="Arial" w:cs="Arial"/>
          <w:i/>
          <w:sz w:val="22"/>
          <w:szCs w:val="22"/>
        </w:rPr>
        <w:t>Ecosphere</w:t>
      </w:r>
      <w:r w:rsidR="00304505">
        <w:rPr>
          <w:rFonts w:ascii="Arial" w:hAnsi="Arial" w:cs="Arial"/>
          <w:sz w:val="22"/>
          <w:szCs w:val="22"/>
        </w:rPr>
        <w:t xml:space="preserve"> 7(3)</w:t>
      </w:r>
      <w:r>
        <w:rPr>
          <w:rFonts w:ascii="Arial" w:hAnsi="Arial" w:cs="Arial"/>
          <w:sz w:val="22"/>
          <w:szCs w:val="22"/>
        </w:rPr>
        <w:t>.</w:t>
      </w:r>
    </w:p>
    <w:bookmarkEnd w:id="2"/>
    <w:p w14:paraId="5557D2A6" w14:textId="77777777" w:rsidR="002E689A" w:rsidRDefault="002E689A" w:rsidP="00DC444A">
      <w:pPr>
        <w:ind w:left="360" w:hanging="360"/>
        <w:rPr>
          <w:rFonts w:ascii="Arial" w:hAnsi="Arial" w:cs="Arial"/>
          <w:sz w:val="22"/>
          <w:szCs w:val="22"/>
        </w:rPr>
      </w:pPr>
      <w:r>
        <w:rPr>
          <w:rFonts w:ascii="Arial" w:hAnsi="Arial" w:cs="Arial"/>
          <w:sz w:val="22"/>
          <w:szCs w:val="22"/>
        </w:rPr>
        <w:t xml:space="preserve">*Harris, H.E., C.V. Baxter and *J.M. Davis.  2015.  </w:t>
      </w:r>
      <w:r w:rsidRPr="00185407">
        <w:rPr>
          <w:rFonts w:ascii="Arial" w:hAnsi="Arial" w:cs="Arial"/>
          <w:sz w:val="22"/>
          <w:szCs w:val="22"/>
        </w:rPr>
        <w:t>Debris flows mediate effects of wildfire on magnitude and composition of tributary s</w:t>
      </w:r>
      <w:r>
        <w:rPr>
          <w:rFonts w:ascii="Arial" w:hAnsi="Arial" w:cs="Arial"/>
          <w:sz w:val="22"/>
          <w:szCs w:val="22"/>
        </w:rPr>
        <w:t xml:space="preserve">ubsidies to main-stem habitats.  </w:t>
      </w:r>
      <w:r w:rsidRPr="00185407">
        <w:rPr>
          <w:rFonts w:ascii="Arial" w:hAnsi="Arial" w:cs="Arial"/>
          <w:i/>
          <w:sz w:val="22"/>
          <w:szCs w:val="22"/>
        </w:rPr>
        <w:t>Freshwater Science</w:t>
      </w:r>
      <w:r w:rsidR="008346AC">
        <w:rPr>
          <w:rFonts w:ascii="Arial" w:hAnsi="Arial" w:cs="Arial"/>
          <w:i/>
          <w:sz w:val="22"/>
          <w:szCs w:val="22"/>
        </w:rPr>
        <w:t xml:space="preserve"> </w:t>
      </w:r>
      <w:r w:rsidR="008346AC" w:rsidRPr="008346AC">
        <w:rPr>
          <w:rFonts w:ascii="Arial" w:hAnsi="Arial" w:cs="Arial"/>
          <w:sz w:val="22"/>
          <w:szCs w:val="22"/>
        </w:rPr>
        <w:t>34(4):1457–1467</w:t>
      </w:r>
      <w:r w:rsidR="009376B5">
        <w:rPr>
          <w:rFonts w:ascii="Arial" w:hAnsi="Arial" w:cs="Arial"/>
          <w:sz w:val="22"/>
          <w:szCs w:val="22"/>
        </w:rPr>
        <w:t>.</w:t>
      </w:r>
    </w:p>
    <w:p w14:paraId="25390D23" w14:textId="77777777" w:rsidR="002E689A" w:rsidRPr="008346AC" w:rsidRDefault="004053D0" w:rsidP="00DC444A">
      <w:pPr>
        <w:ind w:left="360" w:hanging="360"/>
        <w:rPr>
          <w:rFonts w:ascii="Arial" w:hAnsi="Arial" w:cs="Arial"/>
          <w:sz w:val="22"/>
          <w:szCs w:val="22"/>
        </w:rPr>
      </w:pPr>
      <w:r>
        <w:rPr>
          <w:rFonts w:ascii="Arial" w:hAnsi="Arial" w:cs="Arial"/>
          <w:sz w:val="22"/>
          <w:szCs w:val="22"/>
        </w:rPr>
        <w:lastRenderedPageBreak/>
        <w:t xml:space="preserve">Verkaik, I., </w:t>
      </w:r>
      <w:r w:rsidR="004A2BC1">
        <w:rPr>
          <w:rFonts w:ascii="Arial" w:hAnsi="Arial" w:cs="Arial"/>
          <w:sz w:val="22"/>
          <w:szCs w:val="22"/>
        </w:rPr>
        <w:t>M. Vila-Escalé</w:t>
      </w:r>
      <w:r>
        <w:rPr>
          <w:rFonts w:ascii="Arial" w:hAnsi="Arial" w:cs="Arial"/>
          <w:sz w:val="22"/>
          <w:szCs w:val="22"/>
        </w:rPr>
        <w:t xml:space="preserve">, </w:t>
      </w:r>
      <w:r w:rsidR="004A2BC1">
        <w:rPr>
          <w:rFonts w:ascii="Arial" w:hAnsi="Arial" w:cs="Arial"/>
          <w:sz w:val="22"/>
          <w:szCs w:val="22"/>
        </w:rPr>
        <w:t>M. Rieradevall</w:t>
      </w:r>
      <w:r>
        <w:rPr>
          <w:rFonts w:ascii="Arial" w:hAnsi="Arial" w:cs="Arial"/>
          <w:sz w:val="22"/>
          <w:szCs w:val="22"/>
        </w:rPr>
        <w:t xml:space="preserve">, </w:t>
      </w:r>
      <w:r w:rsidR="004A2BC1">
        <w:rPr>
          <w:rFonts w:ascii="Arial" w:hAnsi="Arial" w:cs="Arial"/>
          <w:sz w:val="22"/>
          <w:szCs w:val="22"/>
        </w:rPr>
        <w:t>C.V. Baxter</w:t>
      </w:r>
      <w:r>
        <w:rPr>
          <w:rFonts w:ascii="Arial" w:hAnsi="Arial" w:cs="Arial"/>
          <w:sz w:val="22"/>
          <w:szCs w:val="22"/>
        </w:rPr>
        <w:t xml:space="preserve">, </w:t>
      </w:r>
      <w:r w:rsidR="004A2BC1">
        <w:rPr>
          <w:rFonts w:ascii="Arial" w:hAnsi="Arial" w:cs="Arial"/>
          <w:sz w:val="22"/>
          <w:szCs w:val="22"/>
        </w:rPr>
        <w:t>P.S. Lake, G.W. Minshall</w:t>
      </w:r>
      <w:r>
        <w:rPr>
          <w:rFonts w:ascii="Arial" w:hAnsi="Arial" w:cs="Arial"/>
          <w:sz w:val="22"/>
          <w:szCs w:val="22"/>
        </w:rPr>
        <w:t xml:space="preserve">, </w:t>
      </w:r>
      <w:r w:rsidR="004A2BC1">
        <w:rPr>
          <w:rFonts w:ascii="Arial" w:hAnsi="Arial" w:cs="Arial"/>
          <w:sz w:val="22"/>
          <w:szCs w:val="22"/>
        </w:rPr>
        <w:t>P. Reich</w:t>
      </w:r>
      <w:r w:rsidRPr="00CF5020">
        <w:rPr>
          <w:rFonts w:ascii="Arial" w:hAnsi="Arial" w:cs="Arial"/>
          <w:sz w:val="22"/>
          <w:szCs w:val="22"/>
        </w:rPr>
        <w:t xml:space="preserve">, </w:t>
      </w:r>
      <w:r>
        <w:rPr>
          <w:rFonts w:ascii="Arial" w:hAnsi="Arial" w:cs="Arial"/>
          <w:sz w:val="22"/>
          <w:szCs w:val="22"/>
        </w:rPr>
        <w:t xml:space="preserve">and </w:t>
      </w:r>
      <w:r w:rsidR="004A2BC1">
        <w:rPr>
          <w:rFonts w:ascii="Arial" w:hAnsi="Arial" w:cs="Arial"/>
          <w:sz w:val="22"/>
          <w:szCs w:val="22"/>
        </w:rPr>
        <w:t>N. Prat</w:t>
      </w:r>
      <w:r w:rsidRPr="00CF5020">
        <w:rPr>
          <w:rFonts w:ascii="Arial" w:hAnsi="Arial" w:cs="Arial"/>
          <w:sz w:val="22"/>
          <w:szCs w:val="22"/>
        </w:rPr>
        <w:t>.</w:t>
      </w:r>
      <w:r>
        <w:rPr>
          <w:rFonts w:ascii="Arial" w:hAnsi="Arial" w:cs="Arial"/>
          <w:sz w:val="22"/>
          <w:szCs w:val="22"/>
        </w:rPr>
        <w:t xml:space="preserve">  </w:t>
      </w:r>
      <w:r w:rsidR="002E689A">
        <w:rPr>
          <w:rFonts w:ascii="Arial" w:hAnsi="Arial" w:cs="Arial"/>
          <w:sz w:val="22"/>
          <w:szCs w:val="22"/>
        </w:rPr>
        <w:t>2015</w:t>
      </w:r>
      <w:r>
        <w:rPr>
          <w:rFonts w:ascii="Arial" w:hAnsi="Arial" w:cs="Arial"/>
          <w:sz w:val="22"/>
          <w:szCs w:val="22"/>
        </w:rPr>
        <w:t xml:space="preserve">.  </w:t>
      </w:r>
      <w:r w:rsidRPr="00CF5020">
        <w:rPr>
          <w:rFonts w:ascii="Arial" w:hAnsi="Arial" w:cs="Arial"/>
          <w:sz w:val="22"/>
          <w:szCs w:val="22"/>
        </w:rPr>
        <w:t>Stream macroinvertebrate community responses to fire: are they the same in different</w:t>
      </w:r>
      <w:r>
        <w:rPr>
          <w:rFonts w:ascii="Arial" w:hAnsi="Arial" w:cs="Arial"/>
          <w:sz w:val="22"/>
          <w:szCs w:val="22"/>
        </w:rPr>
        <w:t xml:space="preserve"> </w:t>
      </w:r>
      <w:r w:rsidRPr="00CF5020">
        <w:rPr>
          <w:rFonts w:ascii="Arial" w:hAnsi="Arial" w:cs="Arial"/>
          <w:sz w:val="22"/>
          <w:szCs w:val="22"/>
        </w:rPr>
        <w:t>fire-prone biogeographic regions?</w:t>
      </w:r>
      <w:r>
        <w:rPr>
          <w:rFonts w:ascii="Arial" w:hAnsi="Arial" w:cs="Arial"/>
          <w:sz w:val="22"/>
          <w:szCs w:val="22"/>
        </w:rPr>
        <w:t xml:space="preserve">  </w:t>
      </w:r>
      <w:r w:rsidR="008346AC">
        <w:rPr>
          <w:rFonts w:ascii="Arial" w:hAnsi="Arial" w:cs="Arial"/>
          <w:i/>
          <w:sz w:val="22"/>
          <w:szCs w:val="22"/>
        </w:rPr>
        <w:t xml:space="preserve">Freshwater Science </w:t>
      </w:r>
      <w:r w:rsidR="008346AC" w:rsidRPr="008346AC">
        <w:rPr>
          <w:rFonts w:ascii="Arial" w:hAnsi="Arial" w:cs="Arial"/>
          <w:sz w:val="22"/>
          <w:szCs w:val="22"/>
        </w:rPr>
        <w:t>34(4):1527–1541</w:t>
      </w:r>
      <w:r w:rsidR="008346AC">
        <w:rPr>
          <w:rFonts w:ascii="Arial" w:hAnsi="Arial" w:cs="Arial"/>
          <w:sz w:val="22"/>
          <w:szCs w:val="22"/>
        </w:rPr>
        <w:t>.</w:t>
      </w:r>
    </w:p>
    <w:p w14:paraId="18B9C199" w14:textId="77777777" w:rsidR="00B0214D" w:rsidRPr="002E689A" w:rsidRDefault="00B0214D" w:rsidP="00DC444A">
      <w:pPr>
        <w:ind w:left="360" w:hanging="360"/>
        <w:rPr>
          <w:rFonts w:ascii="Arial" w:hAnsi="Arial" w:cs="Arial"/>
          <w:sz w:val="22"/>
          <w:szCs w:val="22"/>
        </w:rPr>
      </w:pPr>
      <w:r>
        <w:rPr>
          <w:rFonts w:ascii="Arial" w:hAnsi="Arial" w:cs="Arial"/>
          <w:sz w:val="22"/>
          <w:szCs w:val="22"/>
        </w:rPr>
        <w:t xml:space="preserve">*Collins, S. F., *A.M. Marcarelli, </w:t>
      </w:r>
      <w:r w:rsidRPr="0001019D">
        <w:rPr>
          <w:rFonts w:ascii="Arial" w:hAnsi="Arial" w:cs="Arial"/>
          <w:sz w:val="22"/>
          <w:szCs w:val="22"/>
        </w:rPr>
        <w:t>C.V. Baxter</w:t>
      </w:r>
      <w:r>
        <w:rPr>
          <w:rFonts w:ascii="Arial" w:hAnsi="Arial" w:cs="Arial"/>
          <w:sz w:val="22"/>
          <w:szCs w:val="22"/>
        </w:rPr>
        <w:t>, and M.S. Wipfli</w:t>
      </w:r>
      <w:r w:rsidRPr="0001019D">
        <w:rPr>
          <w:rFonts w:ascii="Arial" w:hAnsi="Arial" w:cs="Arial"/>
          <w:sz w:val="22"/>
          <w:szCs w:val="22"/>
        </w:rPr>
        <w:t xml:space="preserve">. </w:t>
      </w:r>
      <w:r>
        <w:rPr>
          <w:rFonts w:ascii="Arial" w:hAnsi="Arial" w:cs="Arial"/>
          <w:sz w:val="22"/>
          <w:szCs w:val="22"/>
        </w:rPr>
        <w:t xml:space="preserve">2015.  </w:t>
      </w:r>
      <w:r w:rsidRPr="00185407">
        <w:rPr>
          <w:rFonts w:ascii="Arial" w:hAnsi="Arial" w:cs="Arial"/>
          <w:sz w:val="22"/>
          <w:szCs w:val="22"/>
        </w:rPr>
        <w:t>A critical assessment of the ecological assumptions underpinning compensatory</w:t>
      </w:r>
      <w:r>
        <w:rPr>
          <w:rFonts w:ascii="Arial" w:hAnsi="Arial" w:cs="Arial"/>
          <w:sz w:val="22"/>
          <w:szCs w:val="22"/>
        </w:rPr>
        <w:t xml:space="preserve"> </w:t>
      </w:r>
      <w:r w:rsidRPr="00185407">
        <w:rPr>
          <w:rFonts w:ascii="Arial" w:hAnsi="Arial" w:cs="Arial"/>
          <w:sz w:val="22"/>
          <w:szCs w:val="22"/>
        </w:rPr>
        <w:t>mitigation of salmon-derived nutrients</w:t>
      </w:r>
      <w:r>
        <w:rPr>
          <w:rFonts w:ascii="Arial" w:hAnsi="Arial" w:cs="Arial"/>
          <w:sz w:val="22"/>
          <w:szCs w:val="22"/>
        </w:rPr>
        <w:t xml:space="preserve">.  </w:t>
      </w:r>
      <w:r w:rsidRPr="002E689A">
        <w:rPr>
          <w:rFonts w:ascii="Arial" w:hAnsi="Arial" w:cs="Arial"/>
          <w:i/>
          <w:sz w:val="22"/>
          <w:szCs w:val="22"/>
        </w:rPr>
        <w:t>Environmental Management</w:t>
      </w:r>
      <w:r>
        <w:rPr>
          <w:rFonts w:ascii="Arial" w:hAnsi="Arial" w:cs="Arial"/>
          <w:sz w:val="22"/>
          <w:szCs w:val="22"/>
        </w:rPr>
        <w:t xml:space="preserve"> 3:</w:t>
      </w:r>
      <w:r w:rsidRPr="009376B5">
        <w:rPr>
          <w:rFonts w:ascii="Arial" w:hAnsi="Arial" w:cs="Arial"/>
          <w:sz w:val="22"/>
          <w:szCs w:val="22"/>
        </w:rPr>
        <w:t>571-586</w:t>
      </w:r>
      <w:r>
        <w:rPr>
          <w:rFonts w:ascii="Arial" w:hAnsi="Arial" w:cs="Arial"/>
          <w:sz w:val="22"/>
          <w:szCs w:val="22"/>
        </w:rPr>
        <w:t>.</w:t>
      </w:r>
    </w:p>
    <w:p w14:paraId="2944C1CE" w14:textId="77777777" w:rsidR="00367C1B" w:rsidRPr="00B0070F" w:rsidRDefault="00367C1B" w:rsidP="00DC444A">
      <w:pPr>
        <w:ind w:left="360" w:hanging="360"/>
        <w:rPr>
          <w:rFonts w:ascii="Arial" w:hAnsi="Arial" w:cs="Arial"/>
          <w:sz w:val="22"/>
          <w:szCs w:val="22"/>
        </w:rPr>
      </w:pPr>
      <w:r>
        <w:rPr>
          <w:rFonts w:ascii="Arial" w:hAnsi="Arial" w:cs="Arial"/>
          <w:sz w:val="22"/>
          <w:szCs w:val="22"/>
        </w:rPr>
        <w:t>Walters</w:t>
      </w:r>
      <w:r w:rsidRPr="00D45B83">
        <w:rPr>
          <w:rFonts w:ascii="Arial" w:hAnsi="Arial" w:cs="Arial"/>
          <w:sz w:val="22"/>
          <w:szCs w:val="22"/>
        </w:rPr>
        <w:t>,</w:t>
      </w:r>
      <w:r>
        <w:rPr>
          <w:rFonts w:ascii="Arial" w:hAnsi="Arial" w:cs="Arial"/>
          <w:sz w:val="22"/>
          <w:szCs w:val="22"/>
        </w:rPr>
        <w:t xml:space="preserve"> D.M., E.J. Rosi-Marshall, T.A. Kennedy, W.F. Cross and C.V. Baxter.  </w:t>
      </w:r>
      <w:r w:rsidR="002E689A">
        <w:rPr>
          <w:rFonts w:ascii="Arial" w:hAnsi="Arial" w:cs="Arial"/>
          <w:sz w:val="22"/>
          <w:szCs w:val="22"/>
        </w:rPr>
        <w:t xml:space="preserve">2015.  </w:t>
      </w:r>
      <w:r w:rsidRPr="00D45B83">
        <w:rPr>
          <w:rFonts w:ascii="Arial" w:hAnsi="Arial" w:cs="Arial"/>
          <w:sz w:val="22"/>
          <w:szCs w:val="22"/>
        </w:rPr>
        <w:t>Mercury and selenium contamination in the Colorado River food web, Grand Canyon, USA</w:t>
      </w:r>
      <w:r>
        <w:rPr>
          <w:rFonts w:ascii="Arial" w:hAnsi="Arial" w:cs="Arial"/>
          <w:sz w:val="22"/>
          <w:szCs w:val="22"/>
        </w:rPr>
        <w:t xml:space="preserve">. </w:t>
      </w:r>
      <w:r w:rsidRPr="00367C1B">
        <w:rPr>
          <w:rFonts w:ascii="Arial" w:hAnsi="Arial" w:cs="Arial"/>
          <w:i/>
          <w:sz w:val="22"/>
          <w:szCs w:val="22"/>
        </w:rPr>
        <w:t>Environmental Toxicology and Chemistry</w:t>
      </w:r>
      <w:r w:rsidR="00B0070F">
        <w:rPr>
          <w:rFonts w:ascii="Arial" w:hAnsi="Arial" w:cs="Arial"/>
          <w:i/>
          <w:sz w:val="22"/>
          <w:szCs w:val="22"/>
        </w:rPr>
        <w:t xml:space="preserve"> </w:t>
      </w:r>
      <w:r w:rsidR="00B0214D">
        <w:rPr>
          <w:rFonts w:ascii="Arial" w:hAnsi="Arial" w:cs="Arial"/>
          <w:sz w:val="22"/>
          <w:szCs w:val="22"/>
        </w:rPr>
        <w:t>34:2385-2394.</w:t>
      </w:r>
    </w:p>
    <w:p w14:paraId="4DCBD0A7" w14:textId="77777777" w:rsidR="00DD54D4" w:rsidRPr="00367C1B" w:rsidRDefault="00DD54D4" w:rsidP="00DC444A">
      <w:pPr>
        <w:ind w:left="360" w:hanging="360"/>
        <w:rPr>
          <w:rFonts w:ascii="Arial" w:hAnsi="Arial" w:cs="Arial"/>
          <w:sz w:val="22"/>
          <w:szCs w:val="22"/>
        </w:rPr>
      </w:pPr>
      <w:r w:rsidRPr="00DD54D4">
        <w:rPr>
          <w:rFonts w:ascii="Arial" w:hAnsi="Arial" w:cs="Arial"/>
          <w:sz w:val="22"/>
          <w:szCs w:val="22"/>
        </w:rPr>
        <w:t xml:space="preserve">Jackson, </w:t>
      </w:r>
      <w:r>
        <w:rPr>
          <w:rFonts w:ascii="Arial" w:hAnsi="Arial" w:cs="Arial"/>
          <w:sz w:val="22"/>
          <w:szCs w:val="22"/>
        </w:rPr>
        <w:t xml:space="preserve">B.K., </w:t>
      </w:r>
      <w:r w:rsidRPr="00DD54D4">
        <w:rPr>
          <w:rFonts w:ascii="Arial" w:hAnsi="Arial" w:cs="Arial"/>
          <w:sz w:val="22"/>
          <w:szCs w:val="22"/>
        </w:rPr>
        <w:t xml:space="preserve">S.M.P. Sullivan, C.V. Baxter and </w:t>
      </w:r>
      <w:r>
        <w:rPr>
          <w:rFonts w:ascii="Arial" w:hAnsi="Arial" w:cs="Arial"/>
          <w:sz w:val="22"/>
          <w:szCs w:val="22"/>
        </w:rPr>
        <w:t>*</w:t>
      </w:r>
      <w:r w:rsidRPr="00DD54D4">
        <w:rPr>
          <w:rFonts w:ascii="Arial" w:hAnsi="Arial" w:cs="Arial"/>
          <w:sz w:val="22"/>
          <w:szCs w:val="22"/>
        </w:rPr>
        <w:t>R.L. Malison</w:t>
      </w:r>
      <w:r w:rsidR="001B2B1D">
        <w:rPr>
          <w:rFonts w:ascii="Arial" w:hAnsi="Arial" w:cs="Arial"/>
          <w:sz w:val="22"/>
          <w:szCs w:val="22"/>
        </w:rPr>
        <w:t>.  2015.  Stream-R</w:t>
      </w:r>
      <w:r>
        <w:rPr>
          <w:rFonts w:ascii="Arial" w:hAnsi="Arial" w:cs="Arial"/>
          <w:sz w:val="22"/>
          <w:szCs w:val="22"/>
        </w:rPr>
        <w:t>iparian Ecosystems</w:t>
      </w:r>
      <w:r w:rsidR="0025073F">
        <w:rPr>
          <w:rFonts w:ascii="Arial" w:hAnsi="Arial" w:cs="Arial"/>
          <w:sz w:val="22"/>
          <w:szCs w:val="22"/>
        </w:rPr>
        <w:t xml:space="preserve"> and Mixed- and High-Severity Fire</w:t>
      </w:r>
      <w:r>
        <w:rPr>
          <w:rFonts w:ascii="Arial" w:hAnsi="Arial" w:cs="Arial"/>
          <w:sz w:val="22"/>
          <w:szCs w:val="22"/>
        </w:rPr>
        <w:t xml:space="preserve">.  Chapter 5 in </w:t>
      </w:r>
      <w:r w:rsidR="004123A2" w:rsidRPr="004123A2">
        <w:rPr>
          <w:rFonts w:ascii="Arial" w:hAnsi="Arial" w:cs="Arial"/>
          <w:i/>
          <w:sz w:val="22"/>
          <w:szCs w:val="22"/>
        </w:rPr>
        <w:t>Nature’s Phoenix:</w:t>
      </w:r>
      <w:r w:rsidR="004123A2">
        <w:rPr>
          <w:rFonts w:ascii="Arial" w:hAnsi="Arial" w:cs="Arial"/>
          <w:sz w:val="22"/>
          <w:szCs w:val="22"/>
        </w:rPr>
        <w:t xml:space="preserve"> </w:t>
      </w:r>
      <w:r w:rsidRPr="00DD54D4">
        <w:rPr>
          <w:rFonts w:ascii="Arial" w:hAnsi="Arial" w:cs="Arial"/>
          <w:i/>
          <w:sz w:val="22"/>
          <w:szCs w:val="22"/>
        </w:rPr>
        <w:t xml:space="preserve">The Ecological Importance of </w:t>
      </w:r>
      <w:r w:rsidR="00FA73E7">
        <w:rPr>
          <w:rFonts w:ascii="Arial" w:hAnsi="Arial" w:cs="Arial"/>
          <w:i/>
          <w:sz w:val="22"/>
          <w:szCs w:val="22"/>
        </w:rPr>
        <w:t>Mixed</w:t>
      </w:r>
      <w:r w:rsidRPr="00DD54D4">
        <w:rPr>
          <w:rFonts w:ascii="Arial" w:hAnsi="Arial" w:cs="Arial"/>
          <w:i/>
          <w:sz w:val="22"/>
          <w:szCs w:val="22"/>
        </w:rPr>
        <w:t>-Severity Fire</w:t>
      </w:r>
      <w:r>
        <w:rPr>
          <w:rFonts w:ascii="Arial" w:hAnsi="Arial" w:cs="Arial"/>
          <w:sz w:val="22"/>
          <w:szCs w:val="22"/>
        </w:rPr>
        <w:t xml:space="preserve">, </w:t>
      </w:r>
      <w:r w:rsidRPr="00DD54D4">
        <w:rPr>
          <w:rFonts w:ascii="Arial" w:hAnsi="Arial" w:cs="Arial"/>
          <w:sz w:val="22"/>
          <w:szCs w:val="22"/>
        </w:rPr>
        <w:t>D</w:t>
      </w:r>
      <w:r>
        <w:rPr>
          <w:rFonts w:ascii="Arial" w:hAnsi="Arial" w:cs="Arial"/>
          <w:sz w:val="22"/>
          <w:szCs w:val="22"/>
        </w:rPr>
        <w:t>.</w:t>
      </w:r>
      <w:r w:rsidRPr="00DD54D4">
        <w:rPr>
          <w:rFonts w:ascii="Arial" w:hAnsi="Arial" w:cs="Arial"/>
          <w:sz w:val="22"/>
          <w:szCs w:val="22"/>
        </w:rPr>
        <w:t>A. DellaSala and C</w:t>
      </w:r>
      <w:r>
        <w:rPr>
          <w:rFonts w:ascii="Arial" w:hAnsi="Arial" w:cs="Arial"/>
          <w:sz w:val="22"/>
          <w:szCs w:val="22"/>
        </w:rPr>
        <w:t>.</w:t>
      </w:r>
      <w:r w:rsidRPr="00DD54D4">
        <w:rPr>
          <w:rFonts w:ascii="Arial" w:hAnsi="Arial" w:cs="Arial"/>
          <w:sz w:val="22"/>
          <w:szCs w:val="22"/>
        </w:rPr>
        <w:t xml:space="preserve"> Hanson</w:t>
      </w:r>
      <w:r>
        <w:rPr>
          <w:rFonts w:ascii="Arial" w:hAnsi="Arial" w:cs="Arial"/>
          <w:sz w:val="22"/>
          <w:szCs w:val="22"/>
        </w:rPr>
        <w:t>, eds.  Elsevier.</w:t>
      </w:r>
    </w:p>
    <w:p w14:paraId="1F108830" w14:textId="77777777" w:rsidR="00323189" w:rsidRDefault="00323189" w:rsidP="00DC444A">
      <w:pPr>
        <w:ind w:left="360" w:hanging="360"/>
        <w:rPr>
          <w:rFonts w:ascii="Arial" w:hAnsi="Arial" w:cs="Arial"/>
          <w:sz w:val="22"/>
          <w:szCs w:val="22"/>
        </w:rPr>
      </w:pPr>
      <w:r>
        <w:rPr>
          <w:rFonts w:ascii="Arial" w:hAnsi="Arial" w:cs="Arial"/>
          <w:sz w:val="22"/>
          <w:szCs w:val="22"/>
        </w:rPr>
        <w:t>*</w:t>
      </w:r>
      <w:r w:rsidRPr="00E9225D">
        <w:rPr>
          <w:rFonts w:ascii="Arial" w:hAnsi="Arial" w:cs="Arial"/>
          <w:sz w:val="22"/>
          <w:szCs w:val="22"/>
        </w:rPr>
        <w:t>Bellmore, J. R., C.V. Baxter, and P</w:t>
      </w:r>
      <w:r>
        <w:rPr>
          <w:rFonts w:ascii="Arial" w:hAnsi="Arial" w:cs="Arial"/>
          <w:sz w:val="22"/>
          <w:szCs w:val="22"/>
        </w:rPr>
        <w:t>.J. Connolly.  201</w:t>
      </w:r>
      <w:r w:rsidR="00367C1B">
        <w:rPr>
          <w:rFonts w:ascii="Arial" w:hAnsi="Arial" w:cs="Arial"/>
          <w:sz w:val="22"/>
          <w:szCs w:val="22"/>
        </w:rPr>
        <w:t>5</w:t>
      </w:r>
      <w:r>
        <w:rPr>
          <w:rFonts w:ascii="Arial" w:hAnsi="Arial" w:cs="Arial"/>
          <w:sz w:val="22"/>
          <w:szCs w:val="22"/>
        </w:rPr>
        <w:t xml:space="preserve">.  Spatial complexity reduces </w:t>
      </w:r>
      <w:r w:rsidRPr="00085CB8">
        <w:rPr>
          <w:rFonts w:ascii="Arial" w:hAnsi="Arial" w:cs="Arial"/>
          <w:sz w:val="22"/>
          <w:szCs w:val="22"/>
        </w:rPr>
        <w:t>interaction strengths in the meta-food web of a river floodplain mosaic</w:t>
      </w:r>
      <w:r>
        <w:rPr>
          <w:rFonts w:ascii="Arial" w:hAnsi="Arial" w:cs="Arial"/>
          <w:sz w:val="22"/>
          <w:szCs w:val="22"/>
        </w:rPr>
        <w:t xml:space="preserve">.  </w:t>
      </w:r>
      <w:r>
        <w:rPr>
          <w:rFonts w:ascii="Arial" w:hAnsi="Arial" w:cs="Arial"/>
          <w:i/>
          <w:sz w:val="22"/>
          <w:szCs w:val="22"/>
        </w:rPr>
        <w:t>Ecology</w:t>
      </w:r>
      <w:r w:rsidR="00367C1B">
        <w:rPr>
          <w:rFonts w:ascii="Arial" w:hAnsi="Arial" w:cs="Arial"/>
          <w:i/>
          <w:sz w:val="22"/>
          <w:szCs w:val="22"/>
        </w:rPr>
        <w:t xml:space="preserve"> </w:t>
      </w:r>
      <w:r w:rsidR="00367C1B" w:rsidRPr="00367C1B">
        <w:rPr>
          <w:rFonts w:ascii="Arial" w:hAnsi="Arial" w:cs="Arial"/>
          <w:sz w:val="22"/>
          <w:szCs w:val="22"/>
        </w:rPr>
        <w:t>96:274–283</w:t>
      </w:r>
      <w:r w:rsidR="00367C1B">
        <w:rPr>
          <w:rFonts w:ascii="Arial" w:hAnsi="Arial" w:cs="Arial"/>
          <w:i/>
          <w:sz w:val="22"/>
          <w:szCs w:val="22"/>
        </w:rPr>
        <w:t xml:space="preserve"> </w:t>
      </w:r>
      <w:r w:rsidR="00053D84" w:rsidRPr="00053D84">
        <w:rPr>
          <w:rFonts w:ascii="Arial" w:hAnsi="Arial" w:cs="Arial"/>
          <w:sz w:val="22"/>
          <w:szCs w:val="22"/>
        </w:rPr>
        <w:t>http://dx.doi.org/10.1890/14-0733.1</w:t>
      </w:r>
    </w:p>
    <w:p w14:paraId="58455408" w14:textId="77777777" w:rsidR="00865504" w:rsidRPr="00323189" w:rsidRDefault="00865504" w:rsidP="00DC444A">
      <w:pPr>
        <w:ind w:left="360" w:hanging="360"/>
        <w:rPr>
          <w:rFonts w:ascii="Arial" w:hAnsi="Arial" w:cs="Arial"/>
          <w:sz w:val="22"/>
          <w:szCs w:val="22"/>
        </w:rPr>
      </w:pPr>
      <w:r>
        <w:rPr>
          <w:rFonts w:ascii="Arial" w:hAnsi="Arial" w:cs="Arial"/>
          <w:sz w:val="22"/>
          <w:szCs w:val="22"/>
        </w:rPr>
        <w:t>*</w:t>
      </w:r>
      <w:r w:rsidRPr="0001019D">
        <w:rPr>
          <w:rFonts w:ascii="Arial" w:hAnsi="Arial" w:cs="Arial"/>
          <w:sz w:val="22"/>
          <w:szCs w:val="22"/>
        </w:rPr>
        <w:t xml:space="preserve">Collins, S. F. and C.V. Baxter. 2014. Heterogeneity of riparian habitats mediates responses of terrestrial arthropods to a subsidy of Pacific salmon carcasses. </w:t>
      </w:r>
      <w:r w:rsidRPr="0001019D">
        <w:rPr>
          <w:rFonts w:ascii="Arial" w:hAnsi="Arial" w:cs="Arial"/>
          <w:i/>
          <w:sz w:val="22"/>
          <w:szCs w:val="22"/>
        </w:rPr>
        <w:t>Ecosphere</w:t>
      </w:r>
      <w:r w:rsidR="00A44E46">
        <w:rPr>
          <w:rFonts w:ascii="Arial" w:hAnsi="Arial" w:cs="Arial"/>
          <w:sz w:val="22"/>
          <w:szCs w:val="22"/>
        </w:rPr>
        <w:t xml:space="preserve"> </w:t>
      </w:r>
      <w:r w:rsidR="00A44E46" w:rsidRPr="00A44E46">
        <w:rPr>
          <w:rFonts w:ascii="Arial" w:hAnsi="Arial" w:cs="Arial"/>
          <w:sz w:val="22"/>
          <w:szCs w:val="22"/>
        </w:rPr>
        <w:t>5(11)</w:t>
      </w:r>
      <w:r w:rsidR="00A44E46">
        <w:rPr>
          <w:rFonts w:ascii="Arial" w:hAnsi="Arial" w:cs="Arial"/>
          <w:sz w:val="22"/>
          <w:szCs w:val="22"/>
        </w:rPr>
        <w:t>:</w:t>
      </w:r>
      <w:r w:rsidR="00A44E46" w:rsidRPr="00A44E46">
        <w:rPr>
          <w:rFonts w:ascii="Arial" w:hAnsi="Arial" w:cs="Arial"/>
          <w:sz w:val="22"/>
          <w:szCs w:val="22"/>
        </w:rPr>
        <w:t>146</w:t>
      </w:r>
      <w:r w:rsidR="00A44E46">
        <w:rPr>
          <w:rFonts w:ascii="Arial" w:hAnsi="Arial" w:cs="Arial"/>
          <w:sz w:val="22"/>
          <w:szCs w:val="22"/>
        </w:rPr>
        <w:t xml:space="preserve">.  </w:t>
      </w:r>
      <w:r w:rsidR="00A44E46" w:rsidRPr="00A44E46">
        <w:rPr>
          <w:rFonts w:ascii="Arial" w:hAnsi="Arial" w:cs="Arial"/>
          <w:sz w:val="22"/>
          <w:szCs w:val="22"/>
        </w:rPr>
        <w:t>http://dx.doi.org/10.1890/ES14-00030.1</w:t>
      </w:r>
      <w:r w:rsidR="00A44E46">
        <w:rPr>
          <w:rFonts w:ascii="Arial" w:hAnsi="Arial" w:cs="Arial"/>
          <w:sz w:val="22"/>
          <w:szCs w:val="22"/>
        </w:rPr>
        <w:t>.</w:t>
      </w:r>
    </w:p>
    <w:p w14:paraId="76B59264" w14:textId="77777777" w:rsidR="00414EF1" w:rsidRDefault="00414EF1" w:rsidP="00DC444A">
      <w:pPr>
        <w:ind w:left="360" w:hanging="360"/>
        <w:rPr>
          <w:rFonts w:ascii="Arial" w:hAnsi="Arial" w:cs="Arial"/>
          <w:sz w:val="22"/>
          <w:szCs w:val="22"/>
        </w:rPr>
      </w:pPr>
      <w:r>
        <w:rPr>
          <w:rFonts w:ascii="Arial" w:hAnsi="Arial" w:cs="Arial"/>
          <w:sz w:val="22"/>
          <w:szCs w:val="22"/>
        </w:rPr>
        <w:t>Zahn Seegert</w:t>
      </w:r>
      <w:r w:rsidRPr="009B69F3">
        <w:rPr>
          <w:rFonts w:ascii="Arial" w:hAnsi="Arial" w:cs="Arial"/>
          <w:sz w:val="22"/>
          <w:szCs w:val="22"/>
        </w:rPr>
        <w:t xml:space="preserve">, </w:t>
      </w:r>
      <w:r>
        <w:rPr>
          <w:rFonts w:ascii="Arial" w:hAnsi="Arial" w:cs="Arial"/>
          <w:sz w:val="22"/>
          <w:szCs w:val="22"/>
        </w:rPr>
        <w:t>S.E., E.J. Rosi-Marshall</w:t>
      </w:r>
      <w:r w:rsidRPr="009B69F3">
        <w:rPr>
          <w:rFonts w:ascii="Arial" w:hAnsi="Arial" w:cs="Arial"/>
          <w:sz w:val="22"/>
          <w:szCs w:val="22"/>
        </w:rPr>
        <w:t>, C</w:t>
      </w:r>
      <w:r>
        <w:rPr>
          <w:rFonts w:ascii="Arial" w:hAnsi="Arial" w:cs="Arial"/>
          <w:sz w:val="22"/>
          <w:szCs w:val="22"/>
        </w:rPr>
        <w:t>.V. Baxter</w:t>
      </w:r>
      <w:r w:rsidRPr="009B69F3">
        <w:rPr>
          <w:rFonts w:ascii="Arial" w:hAnsi="Arial" w:cs="Arial"/>
          <w:sz w:val="22"/>
          <w:szCs w:val="22"/>
        </w:rPr>
        <w:t>, T</w:t>
      </w:r>
      <w:r>
        <w:rPr>
          <w:rFonts w:ascii="Arial" w:hAnsi="Arial" w:cs="Arial"/>
          <w:sz w:val="22"/>
          <w:szCs w:val="22"/>
        </w:rPr>
        <w:t xml:space="preserve">.A. Kennedy, R.O. Hall, Jr., and W.F. Cross.  2014.  </w:t>
      </w:r>
      <w:r w:rsidRPr="001B3A8A">
        <w:rPr>
          <w:rFonts w:ascii="Arial" w:hAnsi="Arial" w:cs="Arial"/>
          <w:sz w:val="22"/>
          <w:szCs w:val="22"/>
        </w:rPr>
        <w:t>High diet overlap between native small-bodied fishes and non-native Fathead Minnow in the Colorado River, Grand Canyon, Arizona</w:t>
      </w:r>
      <w:r>
        <w:rPr>
          <w:rFonts w:ascii="Arial" w:hAnsi="Arial" w:cs="Arial"/>
          <w:sz w:val="22"/>
          <w:szCs w:val="22"/>
        </w:rPr>
        <w:t xml:space="preserve">.  </w:t>
      </w:r>
      <w:r w:rsidRPr="001B3A8A">
        <w:rPr>
          <w:rFonts w:ascii="Arial" w:hAnsi="Arial" w:cs="Arial"/>
          <w:i/>
          <w:sz w:val="22"/>
          <w:szCs w:val="22"/>
        </w:rPr>
        <w:t>Transactions of the American Fisheries Society</w:t>
      </w:r>
      <w:r w:rsidR="00865504">
        <w:rPr>
          <w:rFonts w:ascii="Arial" w:hAnsi="Arial" w:cs="Arial"/>
          <w:sz w:val="22"/>
          <w:szCs w:val="22"/>
        </w:rPr>
        <w:t xml:space="preserve"> 143:1</w:t>
      </w:r>
      <w:r w:rsidR="00865504" w:rsidRPr="00865504">
        <w:rPr>
          <w:rFonts w:ascii="Arial" w:hAnsi="Arial" w:cs="Arial"/>
          <w:sz w:val="22"/>
          <w:szCs w:val="22"/>
        </w:rPr>
        <w:t>072-1083</w:t>
      </w:r>
      <w:r w:rsidR="00FC1823">
        <w:rPr>
          <w:rFonts w:ascii="Arial" w:hAnsi="Arial" w:cs="Arial"/>
          <w:sz w:val="22"/>
          <w:szCs w:val="22"/>
        </w:rPr>
        <w:t>.</w:t>
      </w:r>
    </w:p>
    <w:p w14:paraId="2EBDFE37" w14:textId="77777777" w:rsidR="00B643F4" w:rsidRDefault="00B643F4" w:rsidP="00DC444A">
      <w:pPr>
        <w:ind w:left="360" w:hanging="360"/>
        <w:rPr>
          <w:rFonts w:ascii="Arial" w:hAnsi="Arial" w:cs="Arial"/>
          <w:sz w:val="22"/>
          <w:szCs w:val="22"/>
        </w:rPr>
      </w:pPr>
      <w:r>
        <w:rPr>
          <w:rFonts w:ascii="Arial" w:hAnsi="Arial" w:cs="Arial"/>
          <w:sz w:val="22"/>
          <w:szCs w:val="22"/>
        </w:rPr>
        <w:t xml:space="preserve">*Bellmore, J. R. and </w:t>
      </w:r>
      <w:r w:rsidRPr="00FF0E5C">
        <w:rPr>
          <w:rFonts w:ascii="Arial" w:hAnsi="Arial" w:cs="Arial"/>
          <w:sz w:val="22"/>
          <w:szCs w:val="22"/>
        </w:rPr>
        <w:t>C</w:t>
      </w:r>
      <w:r>
        <w:rPr>
          <w:rFonts w:ascii="Arial" w:hAnsi="Arial" w:cs="Arial"/>
          <w:sz w:val="22"/>
          <w:szCs w:val="22"/>
        </w:rPr>
        <w:t xml:space="preserve">.V. Baxter.  2014.  </w:t>
      </w:r>
      <w:r w:rsidRPr="00241AE4">
        <w:rPr>
          <w:rFonts w:ascii="Arial" w:hAnsi="Arial" w:cs="Arial"/>
          <w:sz w:val="22"/>
          <w:szCs w:val="22"/>
        </w:rPr>
        <w:t>Effects of geomorphic process domains on the structure and function of aquatic ecosystems: a comparison of floodplain and confined river segments</w:t>
      </w:r>
      <w:r>
        <w:rPr>
          <w:rFonts w:ascii="Arial" w:hAnsi="Arial" w:cs="Arial"/>
          <w:sz w:val="22"/>
          <w:szCs w:val="22"/>
        </w:rPr>
        <w:t xml:space="preserve">.  </w:t>
      </w:r>
      <w:r>
        <w:rPr>
          <w:rFonts w:ascii="Arial" w:hAnsi="Arial" w:cs="Arial"/>
          <w:i/>
          <w:sz w:val="22"/>
          <w:szCs w:val="22"/>
        </w:rPr>
        <w:t>River Research and Applications</w:t>
      </w:r>
      <w:r>
        <w:rPr>
          <w:rFonts w:ascii="Arial" w:hAnsi="Arial" w:cs="Arial"/>
          <w:sz w:val="22"/>
          <w:szCs w:val="22"/>
        </w:rPr>
        <w:t xml:space="preserve"> </w:t>
      </w:r>
      <w:r w:rsidRPr="00414EF1">
        <w:rPr>
          <w:rFonts w:ascii="Arial" w:hAnsi="Arial" w:cs="Arial"/>
          <w:sz w:val="22"/>
          <w:szCs w:val="22"/>
        </w:rPr>
        <w:t>30: 617–630.</w:t>
      </w:r>
    </w:p>
    <w:p w14:paraId="49CE4F6F" w14:textId="77777777" w:rsidR="00B620DD" w:rsidRDefault="00B620DD" w:rsidP="00DC444A">
      <w:pPr>
        <w:ind w:left="360" w:hanging="360"/>
        <w:rPr>
          <w:rFonts w:ascii="Arial" w:hAnsi="Arial" w:cs="Arial"/>
          <w:sz w:val="22"/>
          <w:szCs w:val="22"/>
        </w:rPr>
      </w:pPr>
      <w:r>
        <w:rPr>
          <w:rFonts w:ascii="Arial" w:hAnsi="Arial" w:cs="Arial"/>
          <w:sz w:val="22"/>
          <w:szCs w:val="22"/>
        </w:rPr>
        <w:t>*</w:t>
      </w:r>
      <w:r w:rsidRPr="0001019D">
        <w:rPr>
          <w:rFonts w:ascii="Arial" w:hAnsi="Arial" w:cs="Arial"/>
          <w:sz w:val="22"/>
          <w:szCs w:val="22"/>
        </w:rPr>
        <w:t xml:space="preserve">Marcarelli, A.M., C.V. Baxter and M.S. Wipfli. 2014. Nutrient additions to mitigate for loss of Pacific salmon: consequences for stream biofilm and nutrient dynamics. </w:t>
      </w:r>
      <w:r w:rsidRPr="0001019D">
        <w:rPr>
          <w:rFonts w:ascii="Arial" w:hAnsi="Arial" w:cs="Arial"/>
          <w:i/>
          <w:sz w:val="22"/>
          <w:szCs w:val="22"/>
        </w:rPr>
        <w:t>Ecosphere</w:t>
      </w:r>
      <w:r w:rsidR="00414EF1">
        <w:rPr>
          <w:rFonts w:ascii="Arial" w:hAnsi="Arial" w:cs="Arial"/>
          <w:sz w:val="22"/>
          <w:szCs w:val="22"/>
        </w:rPr>
        <w:t xml:space="preserve"> </w:t>
      </w:r>
      <w:r w:rsidR="00414EF1" w:rsidRPr="00414EF1">
        <w:rPr>
          <w:rFonts w:ascii="Arial" w:hAnsi="Arial" w:cs="Arial"/>
          <w:sz w:val="22"/>
          <w:szCs w:val="22"/>
        </w:rPr>
        <w:t>5(6):69. http://dx.doi.org/10.1890/ES13-00366.1.</w:t>
      </w:r>
    </w:p>
    <w:p w14:paraId="0ACA2BCC" w14:textId="77777777" w:rsidR="009E63F4" w:rsidRDefault="009E63F4" w:rsidP="00DC444A">
      <w:pPr>
        <w:ind w:left="360" w:hanging="360"/>
        <w:rPr>
          <w:rFonts w:ascii="Arial" w:hAnsi="Arial" w:cs="Arial"/>
          <w:sz w:val="22"/>
          <w:szCs w:val="22"/>
        </w:rPr>
      </w:pPr>
      <w:r>
        <w:rPr>
          <w:rFonts w:ascii="Arial" w:hAnsi="Arial" w:cs="Arial"/>
          <w:sz w:val="22"/>
          <w:szCs w:val="22"/>
        </w:rPr>
        <w:t xml:space="preserve">*Benjamin, J.R., F. Lepori, </w:t>
      </w:r>
      <w:r w:rsidRPr="003B51BC">
        <w:rPr>
          <w:rFonts w:ascii="Arial" w:hAnsi="Arial" w:cs="Arial"/>
          <w:sz w:val="22"/>
          <w:szCs w:val="22"/>
        </w:rPr>
        <w:t>C.V. Baxter</w:t>
      </w:r>
      <w:r>
        <w:rPr>
          <w:rFonts w:ascii="Arial" w:hAnsi="Arial" w:cs="Arial"/>
          <w:sz w:val="22"/>
          <w:szCs w:val="22"/>
        </w:rPr>
        <w:t xml:space="preserve">, and K.D. Fausch. </w:t>
      </w:r>
      <w:r w:rsidRPr="00AF0B0C">
        <w:rPr>
          <w:rFonts w:ascii="Arial" w:hAnsi="Arial" w:cs="Arial"/>
          <w:sz w:val="22"/>
          <w:szCs w:val="22"/>
        </w:rPr>
        <w:t xml:space="preserve"> </w:t>
      </w:r>
      <w:r w:rsidR="00117A4A">
        <w:rPr>
          <w:rFonts w:ascii="Arial" w:hAnsi="Arial" w:cs="Arial"/>
          <w:sz w:val="22"/>
          <w:szCs w:val="22"/>
        </w:rPr>
        <w:t xml:space="preserve">2013.  </w:t>
      </w:r>
      <w:r w:rsidR="00D15566" w:rsidRPr="00D15566">
        <w:rPr>
          <w:rFonts w:ascii="Arial" w:hAnsi="Arial" w:cs="Arial"/>
          <w:sz w:val="22"/>
          <w:szCs w:val="22"/>
        </w:rPr>
        <w:t>Can replacement of native by non-native trout alter stream-riparian food webs?</w:t>
      </w:r>
      <w:r w:rsidR="00750447">
        <w:rPr>
          <w:rFonts w:ascii="Arial" w:hAnsi="Arial" w:cs="Arial"/>
          <w:sz w:val="22"/>
          <w:szCs w:val="22"/>
        </w:rPr>
        <w:t xml:space="preserve"> </w:t>
      </w:r>
      <w:r>
        <w:rPr>
          <w:rFonts w:ascii="Arial" w:hAnsi="Arial" w:cs="Arial"/>
          <w:sz w:val="22"/>
          <w:szCs w:val="22"/>
        </w:rPr>
        <w:t xml:space="preserve"> </w:t>
      </w:r>
      <w:r>
        <w:rPr>
          <w:rFonts w:ascii="Arial" w:hAnsi="Arial" w:cs="Arial"/>
          <w:i/>
          <w:sz w:val="22"/>
          <w:szCs w:val="22"/>
        </w:rPr>
        <w:t>Freshwater Biology</w:t>
      </w:r>
      <w:r w:rsidR="003F28B9">
        <w:rPr>
          <w:rFonts w:ascii="Arial" w:hAnsi="Arial" w:cs="Arial"/>
          <w:sz w:val="22"/>
          <w:szCs w:val="22"/>
        </w:rPr>
        <w:t xml:space="preserve"> 58:</w:t>
      </w:r>
      <w:r w:rsidR="003F28B9" w:rsidRPr="003F28B9">
        <w:rPr>
          <w:rFonts w:ascii="Arial" w:hAnsi="Arial" w:cs="Arial"/>
          <w:sz w:val="22"/>
          <w:szCs w:val="22"/>
        </w:rPr>
        <w:t>1694–1709</w:t>
      </w:r>
      <w:r w:rsidR="003F28B9">
        <w:rPr>
          <w:rFonts w:ascii="Arial" w:hAnsi="Arial" w:cs="Arial"/>
          <w:sz w:val="22"/>
          <w:szCs w:val="22"/>
        </w:rPr>
        <w:t>.</w:t>
      </w:r>
    </w:p>
    <w:p w14:paraId="08FED5C1" w14:textId="77777777" w:rsidR="00726867" w:rsidRPr="009E63F4" w:rsidRDefault="00726867" w:rsidP="00DC444A">
      <w:pPr>
        <w:ind w:left="360" w:hanging="360"/>
        <w:rPr>
          <w:rFonts w:ascii="Arial" w:hAnsi="Arial" w:cs="Arial"/>
          <w:sz w:val="22"/>
          <w:szCs w:val="22"/>
        </w:rPr>
      </w:pPr>
      <w:r w:rsidRPr="00E9225D">
        <w:rPr>
          <w:rFonts w:ascii="Arial" w:hAnsi="Arial" w:cs="Arial"/>
          <w:sz w:val="22"/>
          <w:szCs w:val="22"/>
        </w:rPr>
        <w:t xml:space="preserve">Cross, W. F., C. V. Baxter, E. J. Rosi-Marshall, R. O. Hall, Jr., T. A. Kennedy, </w:t>
      </w:r>
      <w:r>
        <w:rPr>
          <w:rFonts w:ascii="Arial" w:hAnsi="Arial" w:cs="Arial"/>
          <w:sz w:val="22"/>
          <w:szCs w:val="22"/>
        </w:rPr>
        <w:t>*</w:t>
      </w:r>
      <w:r w:rsidRPr="00E9225D">
        <w:rPr>
          <w:rFonts w:ascii="Arial" w:hAnsi="Arial" w:cs="Arial"/>
          <w:sz w:val="22"/>
          <w:szCs w:val="22"/>
        </w:rPr>
        <w:t xml:space="preserve">K. C. Donner, S.E.Z. Seegert, H. A. W. Kelly, </w:t>
      </w:r>
      <w:r>
        <w:rPr>
          <w:rFonts w:ascii="Arial" w:hAnsi="Arial" w:cs="Arial"/>
          <w:sz w:val="22"/>
          <w:szCs w:val="22"/>
        </w:rPr>
        <w:t>*M.D. Yard, and *K.E. Behn</w:t>
      </w:r>
      <w:r w:rsidRPr="00951275">
        <w:rPr>
          <w:rFonts w:ascii="Arial" w:hAnsi="Arial" w:cs="Arial"/>
          <w:sz w:val="22"/>
          <w:szCs w:val="22"/>
        </w:rPr>
        <w:t xml:space="preserve">.  </w:t>
      </w:r>
      <w:r>
        <w:rPr>
          <w:rFonts w:ascii="Arial" w:hAnsi="Arial" w:cs="Arial"/>
          <w:sz w:val="22"/>
          <w:szCs w:val="22"/>
        </w:rPr>
        <w:t xml:space="preserve">2013.  </w:t>
      </w:r>
      <w:r w:rsidRPr="00951275">
        <w:rPr>
          <w:rFonts w:ascii="Arial" w:hAnsi="Arial" w:cs="Arial"/>
          <w:sz w:val="22"/>
          <w:szCs w:val="22"/>
        </w:rPr>
        <w:t xml:space="preserve">Foodweb dynamics in a large river discontinuum.  </w:t>
      </w:r>
      <w:r w:rsidRPr="00951275">
        <w:rPr>
          <w:rFonts w:ascii="Arial" w:hAnsi="Arial" w:cs="Arial"/>
          <w:i/>
          <w:sz w:val="22"/>
          <w:szCs w:val="22"/>
        </w:rPr>
        <w:t>Ecological Monographs</w:t>
      </w:r>
      <w:r w:rsidR="00E15829">
        <w:rPr>
          <w:rFonts w:ascii="Arial" w:hAnsi="Arial" w:cs="Arial"/>
          <w:sz w:val="22"/>
          <w:szCs w:val="22"/>
        </w:rPr>
        <w:t xml:space="preserve"> </w:t>
      </w:r>
      <w:r w:rsidR="00E15829" w:rsidRPr="00E15829">
        <w:rPr>
          <w:rFonts w:ascii="Arial" w:hAnsi="Arial" w:cs="Arial"/>
          <w:sz w:val="22"/>
          <w:szCs w:val="22"/>
        </w:rPr>
        <w:t>83:311–337</w:t>
      </w:r>
      <w:r w:rsidR="00E15829">
        <w:rPr>
          <w:rFonts w:ascii="Arial" w:hAnsi="Arial" w:cs="Arial"/>
          <w:sz w:val="22"/>
          <w:szCs w:val="22"/>
        </w:rPr>
        <w:t>.</w:t>
      </w:r>
    </w:p>
    <w:p w14:paraId="335AF9C6" w14:textId="77777777" w:rsidR="002A4FB7" w:rsidRPr="002A4FB7" w:rsidRDefault="002A4FB7" w:rsidP="00DC444A">
      <w:pPr>
        <w:ind w:left="360" w:hanging="360"/>
        <w:rPr>
          <w:rFonts w:ascii="Arial" w:hAnsi="Arial" w:cs="Arial"/>
          <w:sz w:val="22"/>
          <w:szCs w:val="22"/>
        </w:rPr>
      </w:pPr>
      <w:r>
        <w:rPr>
          <w:rFonts w:ascii="Arial" w:hAnsi="Arial" w:cs="Arial"/>
          <w:sz w:val="22"/>
          <w:szCs w:val="22"/>
        </w:rPr>
        <w:t xml:space="preserve">*Davis, J M., C.V. Baxter, B.T. </w:t>
      </w:r>
      <w:r w:rsidRPr="00ED1502">
        <w:rPr>
          <w:rFonts w:ascii="Arial" w:hAnsi="Arial" w:cs="Arial"/>
          <w:sz w:val="22"/>
          <w:szCs w:val="22"/>
        </w:rPr>
        <w:t xml:space="preserve">Crosby, </w:t>
      </w:r>
      <w:r>
        <w:rPr>
          <w:rFonts w:ascii="Arial" w:hAnsi="Arial" w:cs="Arial"/>
          <w:sz w:val="22"/>
          <w:szCs w:val="22"/>
        </w:rPr>
        <w:t xml:space="preserve">J.L. </w:t>
      </w:r>
      <w:r w:rsidRPr="00ED1502">
        <w:rPr>
          <w:rFonts w:ascii="Arial" w:hAnsi="Arial" w:cs="Arial"/>
          <w:sz w:val="22"/>
          <w:szCs w:val="22"/>
        </w:rPr>
        <w:t>Pie</w:t>
      </w:r>
      <w:r>
        <w:rPr>
          <w:rFonts w:ascii="Arial" w:hAnsi="Arial" w:cs="Arial"/>
          <w:sz w:val="22"/>
          <w:szCs w:val="22"/>
        </w:rPr>
        <w:t xml:space="preserve">rce, E. J. Rosi-Marshall. 2013.  </w:t>
      </w:r>
      <w:r w:rsidRPr="00D53425">
        <w:rPr>
          <w:rFonts w:ascii="Arial" w:hAnsi="Arial" w:cs="Arial"/>
          <w:sz w:val="22"/>
          <w:szCs w:val="22"/>
        </w:rPr>
        <w:t>Anticipating stream ecosystem responses to climate change: toward predictions that incorporate effects via land-water linkages</w:t>
      </w:r>
      <w:r>
        <w:rPr>
          <w:rFonts w:ascii="Arial" w:hAnsi="Arial" w:cs="Arial"/>
          <w:sz w:val="22"/>
          <w:szCs w:val="22"/>
        </w:rPr>
        <w:t>.</w:t>
      </w:r>
      <w:r>
        <w:rPr>
          <w:rFonts w:ascii="Arial" w:hAnsi="Arial" w:cs="Arial"/>
          <w:i/>
          <w:sz w:val="22"/>
          <w:szCs w:val="22"/>
        </w:rPr>
        <w:t xml:space="preserve">  Ecosystems</w:t>
      </w:r>
      <w:r w:rsidR="00416B73">
        <w:rPr>
          <w:rFonts w:ascii="Arial" w:hAnsi="Arial" w:cs="Arial"/>
          <w:i/>
          <w:sz w:val="22"/>
          <w:szCs w:val="22"/>
        </w:rPr>
        <w:t xml:space="preserve"> </w:t>
      </w:r>
      <w:r w:rsidR="00416B73" w:rsidRPr="00416B73">
        <w:rPr>
          <w:rFonts w:ascii="Arial" w:hAnsi="Arial" w:cs="Arial"/>
          <w:sz w:val="22"/>
          <w:szCs w:val="22"/>
        </w:rPr>
        <w:t>16:909-922.</w:t>
      </w:r>
    </w:p>
    <w:p w14:paraId="442CDE4C" w14:textId="77777777" w:rsidR="007319D7" w:rsidRDefault="007319D7" w:rsidP="00DC444A">
      <w:pPr>
        <w:ind w:left="360" w:hanging="360"/>
        <w:rPr>
          <w:rFonts w:ascii="Arial" w:hAnsi="Arial" w:cs="Arial"/>
          <w:sz w:val="22"/>
          <w:szCs w:val="22"/>
        </w:rPr>
      </w:pPr>
      <w:r w:rsidRPr="007319D7">
        <w:rPr>
          <w:rFonts w:ascii="Arial" w:hAnsi="Arial" w:cs="Arial"/>
          <w:sz w:val="22"/>
          <w:szCs w:val="22"/>
        </w:rPr>
        <w:t>Wellard K</w:t>
      </w:r>
      <w:r>
        <w:rPr>
          <w:rFonts w:ascii="Arial" w:hAnsi="Arial" w:cs="Arial"/>
          <w:sz w:val="22"/>
          <w:szCs w:val="22"/>
        </w:rPr>
        <w:t>.</w:t>
      </w:r>
      <w:r w:rsidRPr="007319D7">
        <w:rPr>
          <w:rFonts w:ascii="Arial" w:hAnsi="Arial" w:cs="Arial"/>
          <w:sz w:val="22"/>
          <w:szCs w:val="22"/>
        </w:rPr>
        <w:t>H.A., E.J. Rosi-Marshall, T.A. Kennedy, R.O. Hall, W.F. Cross, and C.V. Baxter.</w:t>
      </w:r>
      <w:r w:rsidR="001E6895">
        <w:rPr>
          <w:rFonts w:ascii="Arial" w:hAnsi="Arial" w:cs="Arial"/>
          <w:sz w:val="22"/>
          <w:szCs w:val="22"/>
        </w:rPr>
        <w:t xml:space="preserve">  2013.  </w:t>
      </w:r>
      <w:r w:rsidRPr="007319D7">
        <w:rPr>
          <w:rFonts w:ascii="Arial" w:hAnsi="Arial" w:cs="Arial"/>
          <w:sz w:val="22"/>
          <w:szCs w:val="22"/>
        </w:rPr>
        <w:t xml:space="preserve">Macroinvertebrate diets reflect longitudinal and turbidity-driven changes in food availability in the Colorado River downstream of Glen Canyon Dam.  </w:t>
      </w:r>
      <w:r w:rsidRPr="00DE2763">
        <w:rPr>
          <w:rFonts w:ascii="Arial" w:hAnsi="Arial" w:cs="Arial"/>
          <w:i/>
          <w:sz w:val="22"/>
          <w:szCs w:val="22"/>
        </w:rPr>
        <w:t>Freshwater Science</w:t>
      </w:r>
      <w:r w:rsidR="004036C7">
        <w:rPr>
          <w:rFonts w:ascii="Arial" w:hAnsi="Arial" w:cs="Arial"/>
          <w:sz w:val="22"/>
          <w:szCs w:val="22"/>
        </w:rPr>
        <w:t xml:space="preserve"> </w:t>
      </w:r>
      <w:r w:rsidR="004036C7" w:rsidRPr="004036C7">
        <w:rPr>
          <w:rFonts w:ascii="Arial" w:hAnsi="Arial" w:cs="Arial"/>
          <w:sz w:val="22"/>
          <w:szCs w:val="22"/>
        </w:rPr>
        <w:t>32(2):397–410</w:t>
      </w:r>
      <w:r w:rsidR="004036C7">
        <w:rPr>
          <w:rFonts w:ascii="Arial" w:hAnsi="Arial" w:cs="Arial"/>
          <w:sz w:val="22"/>
          <w:szCs w:val="22"/>
        </w:rPr>
        <w:t>.</w:t>
      </w:r>
    </w:p>
    <w:p w14:paraId="0858DA63" w14:textId="77777777" w:rsidR="0044476E" w:rsidRPr="00750447" w:rsidRDefault="0044476E" w:rsidP="00DC444A">
      <w:pPr>
        <w:ind w:left="360" w:hanging="360"/>
        <w:rPr>
          <w:rFonts w:ascii="Arial" w:hAnsi="Arial" w:cs="Arial"/>
          <w:sz w:val="22"/>
          <w:szCs w:val="22"/>
        </w:rPr>
      </w:pPr>
      <w:r>
        <w:rPr>
          <w:rFonts w:ascii="Arial" w:hAnsi="Arial" w:cs="Arial"/>
          <w:sz w:val="22"/>
          <w:szCs w:val="22"/>
        </w:rPr>
        <w:t>*Bellmore, J. R., C.V. Baxter, P.J. Connolly, and K. Martens.  201</w:t>
      </w:r>
      <w:r w:rsidR="001E6895">
        <w:rPr>
          <w:rFonts w:ascii="Arial" w:hAnsi="Arial" w:cs="Arial"/>
          <w:sz w:val="22"/>
          <w:szCs w:val="22"/>
        </w:rPr>
        <w:t>3</w:t>
      </w:r>
      <w:r>
        <w:rPr>
          <w:rFonts w:ascii="Arial" w:hAnsi="Arial" w:cs="Arial"/>
          <w:sz w:val="22"/>
          <w:szCs w:val="22"/>
        </w:rPr>
        <w:t xml:space="preserve">.  </w:t>
      </w:r>
      <w:r w:rsidRPr="0071420D">
        <w:rPr>
          <w:rFonts w:ascii="Arial" w:hAnsi="Arial" w:cs="Arial"/>
          <w:sz w:val="22"/>
          <w:szCs w:val="22"/>
        </w:rPr>
        <w:t>The floodplain food web mosaic: a study of its importance to Pacific salmon and steelhead with implications for their restoration.</w:t>
      </w:r>
      <w:r>
        <w:rPr>
          <w:rFonts w:ascii="Arial" w:hAnsi="Arial" w:cs="Arial"/>
          <w:sz w:val="22"/>
          <w:szCs w:val="22"/>
        </w:rPr>
        <w:t xml:space="preserve">  </w:t>
      </w:r>
      <w:r>
        <w:rPr>
          <w:rFonts w:ascii="Arial" w:hAnsi="Arial" w:cs="Arial"/>
          <w:i/>
          <w:sz w:val="22"/>
          <w:szCs w:val="22"/>
        </w:rPr>
        <w:t>Ecological Applications</w:t>
      </w:r>
      <w:r w:rsidR="00750447">
        <w:rPr>
          <w:rFonts w:ascii="Arial" w:hAnsi="Arial" w:cs="Arial"/>
          <w:i/>
          <w:sz w:val="22"/>
          <w:szCs w:val="22"/>
        </w:rPr>
        <w:t xml:space="preserve"> </w:t>
      </w:r>
      <w:r w:rsidR="00750447">
        <w:rPr>
          <w:rFonts w:ascii="Arial" w:hAnsi="Arial" w:cs="Arial"/>
          <w:sz w:val="22"/>
          <w:szCs w:val="22"/>
        </w:rPr>
        <w:t>23:</w:t>
      </w:r>
      <w:r w:rsidR="00750447" w:rsidRPr="00750447">
        <w:rPr>
          <w:rFonts w:ascii="Arial" w:hAnsi="Arial" w:cs="Arial"/>
          <w:sz w:val="22"/>
          <w:szCs w:val="22"/>
        </w:rPr>
        <w:t>189–207</w:t>
      </w:r>
      <w:r w:rsidR="00750447">
        <w:rPr>
          <w:rFonts w:ascii="Arial" w:hAnsi="Arial" w:cs="Arial"/>
          <w:sz w:val="22"/>
          <w:szCs w:val="22"/>
        </w:rPr>
        <w:t>.</w:t>
      </w:r>
    </w:p>
    <w:p w14:paraId="53BEB419" w14:textId="77777777" w:rsidR="0047204A" w:rsidRPr="0003370B" w:rsidRDefault="0047204A" w:rsidP="00DC444A">
      <w:pPr>
        <w:ind w:left="360" w:hanging="360"/>
        <w:rPr>
          <w:rFonts w:ascii="Arial" w:hAnsi="Arial" w:cs="Arial"/>
          <w:sz w:val="22"/>
          <w:szCs w:val="22"/>
        </w:rPr>
      </w:pPr>
      <w:r>
        <w:rPr>
          <w:rFonts w:ascii="Arial" w:hAnsi="Arial" w:cs="Arial"/>
          <w:sz w:val="22"/>
          <w:szCs w:val="22"/>
        </w:rPr>
        <w:t xml:space="preserve">*Davis, J M., C.V. Baxter, G.W. Minshall, N.F. Olson, C. Tang, and B.T. Crosby.  </w:t>
      </w:r>
      <w:r w:rsidR="0044476E">
        <w:rPr>
          <w:rFonts w:ascii="Arial" w:hAnsi="Arial" w:cs="Arial"/>
          <w:sz w:val="22"/>
          <w:szCs w:val="22"/>
        </w:rPr>
        <w:t>2013</w:t>
      </w:r>
      <w:r>
        <w:rPr>
          <w:rFonts w:ascii="Arial" w:hAnsi="Arial" w:cs="Arial"/>
          <w:sz w:val="22"/>
          <w:szCs w:val="22"/>
        </w:rPr>
        <w:t xml:space="preserve">.  </w:t>
      </w:r>
      <w:r w:rsidRPr="006626F7">
        <w:rPr>
          <w:rFonts w:ascii="Arial" w:hAnsi="Arial" w:cs="Arial"/>
          <w:sz w:val="22"/>
          <w:szCs w:val="22"/>
        </w:rPr>
        <w:t>Climate-induced shift in hydrologic regime alters basal resource dynamics in a wilderness river ecosystem</w:t>
      </w:r>
      <w:r w:rsidRPr="0047204A">
        <w:rPr>
          <w:rFonts w:ascii="Arial" w:hAnsi="Arial" w:cs="Arial"/>
          <w:i/>
          <w:sz w:val="22"/>
          <w:szCs w:val="22"/>
        </w:rPr>
        <w:t>.  Freshwater Biology</w:t>
      </w:r>
      <w:r w:rsidR="0044476E">
        <w:rPr>
          <w:rFonts w:ascii="Arial" w:hAnsi="Arial" w:cs="Arial"/>
          <w:sz w:val="22"/>
          <w:szCs w:val="22"/>
        </w:rPr>
        <w:t xml:space="preserve"> 58:</w:t>
      </w:r>
      <w:r w:rsidR="0044476E" w:rsidRPr="0044476E">
        <w:rPr>
          <w:rFonts w:ascii="Arial" w:hAnsi="Arial" w:cs="Arial"/>
          <w:sz w:val="22"/>
          <w:szCs w:val="22"/>
        </w:rPr>
        <w:t>306–319</w:t>
      </w:r>
      <w:r w:rsidR="0044476E">
        <w:rPr>
          <w:rFonts w:ascii="Arial" w:hAnsi="Arial" w:cs="Arial"/>
          <w:sz w:val="22"/>
          <w:szCs w:val="22"/>
        </w:rPr>
        <w:t>.</w:t>
      </w:r>
    </w:p>
    <w:p w14:paraId="560FFC65" w14:textId="77777777" w:rsidR="00E61A0D" w:rsidRDefault="00E61A0D" w:rsidP="00DC444A">
      <w:pPr>
        <w:ind w:left="360" w:hanging="360"/>
        <w:rPr>
          <w:rFonts w:ascii="Arial" w:hAnsi="Arial" w:cs="Arial"/>
          <w:sz w:val="22"/>
          <w:szCs w:val="22"/>
        </w:rPr>
      </w:pPr>
      <w:r>
        <w:rPr>
          <w:rFonts w:ascii="Arial" w:hAnsi="Arial" w:cs="Arial"/>
          <w:sz w:val="22"/>
          <w:szCs w:val="22"/>
        </w:rPr>
        <w:t>*</w:t>
      </w:r>
      <w:r w:rsidRPr="00775A89">
        <w:rPr>
          <w:rFonts w:ascii="Arial" w:hAnsi="Arial" w:cs="Arial"/>
          <w:sz w:val="22"/>
          <w:szCs w:val="22"/>
        </w:rPr>
        <w:t>Bechtold</w:t>
      </w:r>
      <w:r>
        <w:rPr>
          <w:rFonts w:ascii="Arial" w:hAnsi="Arial" w:cs="Arial"/>
          <w:sz w:val="22"/>
          <w:szCs w:val="22"/>
        </w:rPr>
        <w:t xml:space="preserve">, </w:t>
      </w:r>
      <w:r w:rsidRPr="00775A89">
        <w:rPr>
          <w:rFonts w:ascii="Arial" w:hAnsi="Arial" w:cs="Arial"/>
          <w:sz w:val="22"/>
          <w:szCs w:val="22"/>
        </w:rPr>
        <w:t>H</w:t>
      </w:r>
      <w:r>
        <w:rPr>
          <w:rFonts w:ascii="Arial" w:hAnsi="Arial" w:cs="Arial"/>
          <w:sz w:val="22"/>
          <w:szCs w:val="22"/>
        </w:rPr>
        <w:t>. A.,</w:t>
      </w:r>
      <w:r w:rsidRPr="00775A89">
        <w:rPr>
          <w:rFonts w:ascii="Arial" w:hAnsi="Arial" w:cs="Arial"/>
          <w:sz w:val="22"/>
          <w:szCs w:val="22"/>
        </w:rPr>
        <w:t xml:space="preserve"> </w:t>
      </w:r>
      <w:r>
        <w:rPr>
          <w:rFonts w:ascii="Arial" w:hAnsi="Arial" w:cs="Arial"/>
          <w:sz w:val="22"/>
          <w:szCs w:val="22"/>
        </w:rPr>
        <w:t xml:space="preserve">*A.M. Marcarelli, </w:t>
      </w:r>
      <w:r w:rsidR="005E787E">
        <w:rPr>
          <w:rFonts w:ascii="Arial" w:hAnsi="Arial" w:cs="Arial"/>
          <w:sz w:val="22"/>
          <w:szCs w:val="22"/>
        </w:rPr>
        <w:t xml:space="preserve">C.V. Baxter, </w:t>
      </w:r>
      <w:r>
        <w:rPr>
          <w:rFonts w:ascii="Arial" w:hAnsi="Arial" w:cs="Arial"/>
          <w:sz w:val="22"/>
          <w:szCs w:val="22"/>
        </w:rPr>
        <w:t xml:space="preserve">R.S. Inouye.  </w:t>
      </w:r>
      <w:r w:rsidR="00E9225D">
        <w:rPr>
          <w:rFonts w:ascii="Arial" w:hAnsi="Arial" w:cs="Arial"/>
          <w:sz w:val="22"/>
          <w:szCs w:val="22"/>
        </w:rPr>
        <w:t>2012</w:t>
      </w:r>
      <w:r>
        <w:rPr>
          <w:rFonts w:ascii="Arial" w:hAnsi="Arial" w:cs="Arial"/>
          <w:sz w:val="22"/>
          <w:szCs w:val="22"/>
        </w:rPr>
        <w:t xml:space="preserve">.  </w:t>
      </w:r>
      <w:r w:rsidRPr="00E61A0D">
        <w:rPr>
          <w:rFonts w:ascii="Arial" w:hAnsi="Arial" w:cs="Arial"/>
          <w:sz w:val="22"/>
          <w:szCs w:val="22"/>
        </w:rPr>
        <w:t xml:space="preserve">Effects of N, P, and organic carbon on stream biofilm nutrient </w:t>
      </w:r>
      <w:r>
        <w:rPr>
          <w:rFonts w:ascii="Arial" w:hAnsi="Arial" w:cs="Arial"/>
          <w:sz w:val="22"/>
          <w:szCs w:val="22"/>
        </w:rPr>
        <w:t>limitation and uptake in a semi-</w:t>
      </w:r>
      <w:r w:rsidRPr="00E61A0D">
        <w:rPr>
          <w:rFonts w:ascii="Arial" w:hAnsi="Arial" w:cs="Arial"/>
          <w:sz w:val="22"/>
          <w:szCs w:val="22"/>
        </w:rPr>
        <w:t>arid watershed</w:t>
      </w:r>
      <w:r>
        <w:rPr>
          <w:rFonts w:ascii="Arial" w:hAnsi="Arial" w:cs="Arial"/>
          <w:sz w:val="22"/>
          <w:szCs w:val="22"/>
        </w:rPr>
        <w:t xml:space="preserve">.  </w:t>
      </w:r>
      <w:r>
        <w:rPr>
          <w:rFonts w:ascii="Arial" w:hAnsi="Arial" w:cs="Arial"/>
          <w:i/>
          <w:sz w:val="22"/>
          <w:szCs w:val="22"/>
        </w:rPr>
        <w:t>Limnology and Oceanography</w:t>
      </w:r>
      <w:r w:rsidR="001A02C7">
        <w:rPr>
          <w:rFonts w:ascii="Arial" w:hAnsi="Arial" w:cs="Arial"/>
          <w:sz w:val="22"/>
          <w:szCs w:val="22"/>
        </w:rPr>
        <w:t xml:space="preserve"> 57:1544-</w:t>
      </w:r>
      <w:r w:rsidR="001A02C7" w:rsidRPr="001A02C7">
        <w:rPr>
          <w:rFonts w:ascii="Arial" w:hAnsi="Arial" w:cs="Arial"/>
          <w:sz w:val="22"/>
          <w:szCs w:val="22"/>
        </w:rPr>
        <w:t>1554</w:t>
      </w:r>
      <w:r w:rsidR="00E9225D" w:rsidRPr="00E9225D">
        <w:rPr>
          <w:rFonts w:ascii="Arial" w:hAnsi="Arial" w:cs="Arial"/>
          <w:sz w:val="22"/>
          <w:szCs w:val="22"/>
        </w:rPr>
        <w:t>.</w:t>
      </w:r>
    </w:p>
    <w:p w14:paraId="3E529C50" w14:textId="77777777" w:rsidR="0053417F" w:rsidRDefault="0053417F" w:rsidP="00DC444A">
      <w:pPr>
        <w:ind w:left="360" w:hanging="360"/>
        <w:rPr>
          <w:rFonts w:ascii="Arial" w:hAnsi="Arial" w:cs="Arial"/>
          <w:sz w:val="22"/>
          <w:szCs w:val="22"/>
        </w:rPr>
      </w:pPr>
      <w:r>
        <w:rPr>
          <w:rFonts w:ascii="Arial" w:hAnsi="Arial" w:cs="Arial"/>
          <w:sz w:val="22"/>
          <w:szCs w:val="22"/>
        </w:rPr>
        <w:lastRenderedPageBreak/>
        <w:t xml:space="preserve">Lepori, F., *J.R. Benjamin, K.D. Fausch, and C.V. Baxter.  </w:t>
      </w:r>
      <w:r w:rsidR="0057627F">
        <w:rPr>
          <w:rFonts w:ascii="Arial" w:hAnsi="Arial" w:cs="Arial"/>
          <w:sz w:val="22"/>
          <w:szCs w:val="22"/>
        </w:rPr>
        <w:t>2012</w:t>
      </w:r>
      <w:r>
        <w:rPr>
          <w:rFonts w:ascii="Arial" w:hAnsi="Arial" w:cs="Arial"/>
          <w:sz w:val="22"/>
          <w:szCs w:val="22"/>
        </w:rPr>
        <w:t xml:space="preserve">.  </w:t>
      </w:r>
      <w:r w:rsidRPr="0053417F">
        <w:rPr>
          <w:rFonts w:ascii="Arial" w:hAnsi="Arial" w:cs="Arial"/>
          <w:sz w:val="22"/>
          <w:szCs w:val="22"/>
        </w:rPr>
        <w:t>Are invasive and native trout functionally-equivalent predators? Results and lessons from a field experiment</w:t>
      </w:r>
      <w:r>
        <w:rPr>
          <w:rFonts w:ascii="Arial" w:hAnsi="Arial" w:cs="Arial"/>
          <w:sz w:val="22"/>
          <w:szCs w:val="22"/>
        </w:rPr>
        <w:t xml:space="preserve">.  </w:t>
      </w:r>
      <w:r w:rsidRPr="0053417F">
        <w:rPr>
          <w:rFonts w:ascii="Arial" w:hAnsi="Arial" w:cs="Arial"/>
          <w:i/>
          <w:sz w:val="22"/>
          <w:szCs w:val="22"/>
        </w:rPr>
        <w:t>Aquatic Conservation: Marine and Freshwater Ecosystems</w:t>
      </w:r>
      <w:r w:rsidR="00936E09">
        <w:rPr>
          <w:rFonts w:ascii="Arial" w:hAnsi="Arial" w:cs="Arial"/>
          <w:sz w:val="22"/>
          <w:szCs w:val="22"/>
        </w:rPr>
        <w:t xml:space="preserve"> </w:t>
      </w:r>
      <w:r w:rsidR="00936E09" w:rsidRPr="00936E09">
        <w:rPr>
          <w:rFonts w:ascii="Arial" w:hAnsi="Arial" w:cs="Arial"/>
          <w:sz w:val="22"/>
          <w:szCs w:val="22"/>
        </w:rPr>
        <w:t>22: 787–798</w:t>
      </w:r>
      <w:r w:rsidR="00936E09">
        <w:rPr>
          <w:rFonts w:ascii="Arial" w:hAnsi="Arial" w:cs="Arial"/>
          <w:sz w:val="22"/>
          <w:szCs w:val="22"/>
        </w:rPr>
        <w:t>.</w:t>
      </w:r>
    </w:p>
    <w:p w14:paraId="024378F1" w14:textId="77777777" w:rsidR="00896541" w:rsidRPr="00915DE2" w:rsidRDefault="00896541" w:rsidP="00DC444A">
      <w:pPr>
        <w:ind w:left="360" w:hanging="360"/>
        <w:rPr>
          <w:rFonts w:ascii="Arial" w:hAnsi="Arial" w:cs="Arial"/>
          <w:sz w:val="22"/>
          <w:szCs w:val="22"/>
        </w:rPr>
      </w:pPr>
      <w:r>
        <w:rPr>
          <w:rFonts w:ascii="Arial" w:hAnsi="Arial" w:cs="Arial"/>
          <w:sz w:val="22"/>
          <w:szCs w:val="22"/>
        </w:rPr>
        <w:t xml:space="preserve">*Mineau, M.M., C.V. Baxter, </w:t>
      </w:r>
      <w:r w:rsidR="00915DE2">
        <w:rPr>
          <w:rFonts w:ascii="Arial" w:hAnsi="Arial" w:cs="Arial"/>
          <w:sz w:val="22"/>
          <w:szCs w:val="22"/>
        </w:rPr>
        <w:t>*</w:t>
      </w:r>
      <w:r>
        <w:rPr>
          <w:rFonts w:ascii="Arial" w:hAnsi="Arial" w:cs="Arial"/>
          <w:sz w:val="22"/>
          <w:szCs w:val="22"/>
        </w:rPr>
        <w:t xml:space="preserve">A.M. Marcarelli, G.W. Minshall.  </w:t>
      </w:r>
      <w:r w:rsidR="00F53A55">
        <w:rPr>
          <w:rFonts w:ascii="Arial" w:hAnsi="Arial" w:cs="Arial"/>
          <w:sz w:val="22"/>
          <w:szCs w:val="22"/>
        </w:rPr>
        <w:t>2012</w:t>
      </w:r>
      <w:r>
        <w:rPr>
          <w:rFonts w:ascii="Arial" w:hAnsi="Arial" w:cs="Arial"/>
          <w:sz w:val="22"/>
          <w:szCs w:val="22"/>
        </w:rPr>
        <w:t xml:space="preserve">.  </w:t>
      </w:r>
      <w:r w:rsidR="00915DE2" w:rsidRPr="00915DE2">
        <w:rPr>
          <w:rFonts w:ascii="Arial" w:hAnsi="Arial" w:cs="Arial"/>
          <w:sz w:val="22"/>
          <w:szCs w:val="22"/>
        </w:rPr>
        <w:t>An invasive riparian tree reduces stream ecosystem efficiency via a recalcitrant organic matter subsidy</w:t>
      </w:r>
      <w:r>
        <w:rPr>
          <w:rFonts w:ascii="Arial" w:hAnsi="Arial" w:cs="Arial"/>
          <w:sz w:val="22"/>
          <w:szCs w:val="22"/>
        </w:rPr>
        <w:t>.</w:t>
      </w:r>
      <w:r w:rsidR="00915DE2">
        <w:rPr>
          <w:rFonts w:ascii="Arial" w:hAnsi="Arial" w:cs="Arial"/>
          <w:sz w:val="22"/>
          <w:szCs w:val="22"/>
        </w:rPr>
        <w:t xml:space="preserve">  </w:t>
      </w:r>
      <w:r w:rsidR="00915DE2">
        <w:rPr>
          <w:rFonts w:ascii="Arial" w:hAnsi="Arial" w:cs="Arial"/>
          <w:i/>
          <w:sz w:val="22"/>
          <w:szCs w:val="22"/>
        </w:rPr>
        <w:t>Ecology</w:t>
      </w:r>
      <w:r w:rsidR="00C14B2A">
        <w:rPr>
          <w:rFonts w:ascii="Arial" w:hAnsi="Arial" w:cs="Arial"/>
          <w:sz w:val="22"/>
          <w:szCs w:val="22"/>
        </w:rPr>
        <w:t xml:space="preserve"> </w:t>
      </w:r>
      <w:r w:rsidR="00C14B2A" w:rsidRPr="00C14B2A">
        <w:rPr>
          <w:rFonts w:ascii="Arial" w:hAnsi="Arial" w:cs="Arial"/>
          <w:sz w:val="22"/>
          <w:szCs w:val="22"/>
        </w:rPr>
        <w:t>93:1501–1508</w:t>
      </w:r>
      <w:r w:rsidR="00C14B2A">
        <w:rPr>
          <w:rFonts w:ascii="Arial" w:hAnsi="Arial" w:cs="Arial"/>
          <w:sz w:val="22"/>
          <w:szCs w:val="22"/>
        </w:rPr>
        <w:t>.</w:t>
      </w:r>
    </w:p>
    <w:p w14:paraId="71835ACA" w14:textId="77777777" w:rsidR="005E788C" w:rsidRDefault="005E788C" w:rsidP="00DC444A">
      <w:pPr>
        <w:ind w:left="360" w:hanging="360"/>
        <w:rPr>
          <w:rFonts w:ascii="Arial" w:hAnsi="Arial" w:cs="Arial"/>
          <w:sz w:val="22"/>
          <w:szCs w:val="22"/>
        </w:rPr>
      </w:pPr>
      <w:r>
        <w:rPr>
          <w:rFonts w:ascii="Arial" w:hAnsi="Arial" w:cs="Arial"/>
          <w:sz w:val="22"/>
          <w:szCs w:val="22"/>
        </w:rPr>
        <w:t xml:space="preserve">*Bellmore, J. R., </w:t>
      </w:r>
      <w:r w:rsidRPr="00FF0E5C">
        <w:rPr>
          <w:rFonts w:ascii="Arial" w:hAnsi="Arial" w:cs="Arial"/>
          <w:sz w:val="22"/>
          <w:szCs w:val="22"/>
        </w:rPr>
        <w:t>C</w:t>
      </w:r>
      <w:r>
        <w:rPr>
          <w:rFonts w:ascii="Arial" w:hAnsi="Arial" w:cs="Arial"/>
          <w:sz w:val="22"/>
          <w:szCs w:val="22"/>
        </w:rPr>
        <w:t xml:space="preserve">.V. Baxter, A. Ray, L. Denny, E. Galloway, K. Tardy.  </w:t>
      </w:r>
      <w:r w:rsidR="00F53A55">
        <w:rPr>
          <w:rFonts w:ascii="Arial" w:hAnsi="Arial" w:cs="Arial"/>
          <w:sz w:val="22"/>
          <w:szCs w:val="22"/>
        </w:rPr>
        <w:t>2012</w:t>
      </w:r>
      <w:r>
        <w:rPr>
          <w:rFonts w:ascii="Arial" w:hAnsi="Arial" w:cs="Arial"/>
          <w:sz w:val="22"/>
          <w:szCs w:val="22"/>
        </w:rPr>
        <w:t xml:space="preserve">.  </w:t>
      </w:r>
      <w:r w:rsidR="00F53A55">
        <w:rPr>
          <w:rFonts w:ascii="Arial" w:hAnsi="Arial" w:cs="Arial"/>
          <w:sz w:val="22"/>
          <w:szCs w:val="22"/>
        </w:rPr>
        <w:t>Assessing the potential for salmon recovery via f</w:t>
      </w:r>
      <w:r w:rsidR="00F53A55" w:rsidRPr="00F53A55">
        <w:rPr>
          <w:rFonts w:ascii="Arial" w:hAnsi="Arial" w:cs="Arial"/>
          <w:sz w:val="22"/>
          <w:szCs w:val="22"/>
        </w:rPr>
        <w:t>loodplain</w:t>
      </w:r>
      <w:r w:rsidR="00F53A55">
        <w:rPr>
          <w:rFonts w:ascii="Arial" w:hAnsi="Arial" w:cs="Arial"/>
          <w:sz w:val="22"/>
          <w:szCs w:val="22"/>
        </w:rPr>
        <w:t xml:space="preserve"> restoration: A multitrophic level comparison of dredge-m</w:t>
      </w:r>
      <w:r w:rsidR="00F53A55" w:rsidRPr="00F53A55">
        <w:rPr>
          <w:rFonts w:ascii="Arial" w:hAnsi="Arial" w:cs="Arial"/>
          <w:sz w:val="22"/>
          <w:szCs w:val="22"/>
        </w:rPr>
        <w:t>ined</w:t>
      </w:r>
      <w:r w:rsidR="00F53A55">
        <w:rPr>
          <w:rFonts w:ascii="Arial" w:hAnsi="Arial" w:cs="Arial"/>
          <w:sz w:val="22"/>
          <w:szCs w:val="22"/>
        </w:rPr>
        <w:t xml:space="preserve"> </w:t>
      </w:r>
      <w:r w:rsidR="00F53A55" w:rsidRPr="00F53A55">
        <w:rPr>
          <w:rFonts w:ascii="Arial" w:hAnsi="Arial" w:cs="Arial"/>
          <w:sz w:val="22"/>
          <w:szCs w:val="22"/>
        </w:rPr>
        <w:t xml:space="preserve">to </w:t>
      </w:r>
      <w:r w:rsidR="00F53A55">
        <w:rPr>
          <w:rFonts w:ascii="Arial" w:hAnsi="Arial" w:cs="Arial"/>
          <w:sz w:val="22"/>
          <w:szCs w:val="22"/>
        </w:rPr>
        <w:t>reference s</w:t>
      </w:r>
      <w:r w:rsidR="00F53A55" w:rsidRPr="00F53A55">
        <w:rPr>
          <w:rFonts w:ascii="Arial" w:hAnsi="Arial" w:cs="Arial"/>
          <w:sz w:val="22"/>
          <w:szCs w:val="22"/>
        </w:rPr>
        <w:t>egments</w:t>
      </w:r>
      <w:r>
        <w:rPr>
          <w:rFonts w:ascii="Arial" w:hAnsi="Arial" w:cs="Arial"/>
          <w:sz w:val="22"/>
          <w:szCs w:val="22"/>
        </w:rPr>
        <w:t xml:space="preserve">.  </w:t>
      </w:r>
      <w:r>
        <w:rPr>
          <w:rFonts w:ascii="Arial" w:hAnsi="Arial" w:cs="Arial"/>
          <w:i/>
          <w:sz w:val="22"/>
          <w:szCs w:val="22"/>
        </w:rPr>
        <w:t>Environmental Management</w:t>
      </w:r>
      <w:r w:rsidR="00376D1C">
        <w:rPr>
          <w:rFonts w:ascii="Arial" w:hAnsi="Arial" w:cs="Arial"/>
          <w:sz w:val="22"/>
          <w:szCs w:val="22"/>
        </w:rPr>
        <w:t xml:space="preserve"> 49:</w:t>
      </w:r>
      <w:r w:rsidR="00376D1C" w:rsidRPr="00376D1C">
        <w:rPr>
          <w:rFonts w:ascii="Arial" w:hAnsi="Arial" w:cs="Arial"/>
          <w:sz w:val="22"/>
          <w:szCs w:val="22"/>
        </w:rPr>
        <w:t>734-750</w:t>
      </w:r>
      <w:r w:rsidR="00376D1C">
        <w:rPr>
          <w:rFonts w:ascii="Arial" w:hAnsi="Arial" w:cs="Arial"/>
          <w:sz w:val="22"/>
          <w:szCs w:val="22"/>
        </w:rPr>
        <w:t>.</w:t>
      </w:r>
    </w:p>
    <w:p w14:paraId="573EDBCA" w14:textId="77777777" w:rsidR="005E788C" w:rsidRDefault="005E788C" w:rsidP="00DC444A">
      <w:pPr>
        <w:ind w:left="360" w:hanging="360"/>
        <w:rPr>
          <w:rFonts w:ascii="Arial" w:hAnsi="Arial" w:cs="Arial"/>
          <w:sz w:val="22"/>
          <w:szCs w:val="22"/>
        </w:rPr>
      </w:pPr>
      <w:r>
        <w:rPr>
          <w:rFonts w:ascii="Arial" w:hAnsi="Arial" w:cs="Arial"/>
          <w:sz w:val="22"/>
          <w:szCs w:val="22"/>
        </w:rPr>
        <w:t>*</w:t>
      </w:r>
      <w:r w:rsidRPr="003B51BC">
        <w:rPr>
          <w:rFonts w:ascii="Arial" w:hAnsi="Arial" w:cs="Arial"/>
          <w:sz w:val="22"/>
          <w:szCs w:val="22"/>
        </w:rPr>
        <w:t xml:space="preserve">Benjamin, J.R. and C.V. Baxter.  </w:t>
      </w:r>
      <w:r w:rsidR="009A0A4A">
        <w:rPr>
          <w:rFonts w:ascii="Arial" w:hAnsi="Arial" w:cs="Arial"/>
          <w:sz w:val="22"/>
          <w:szCs w:val="22"/>
        </w:rPr>
        <w:t>2012</w:t>
      </w:r>
      <w:r>
        <w:rPr>
          <w:rFonts w:ascii="Arial" w:hAnsi="Arial" w:cs="Arial"/>
          <w:sz w:val="22"/>
          <w:szCs w:val="22"/>
        </w:rPr>
        <w:t xml:space="preserve">.  </w:t>
      </w:r>
      <w:r w:rsidRPr="00F757D4">
        <w:rPr>
          <w:rFonts w:ascii="Arial" w:hAnsi="Arial" w:cs="Arial"/>
          <w:sz w:val="22"/>
          <w:szCs w:val="22"/>
        </w:rPr>
        <w:t>Is a trout a trout? A range-wide comparison shows nonnative brook</w:t>
      </w:r>
      <w:r>
        <w:rPr>
          <w:rFonts w:ascii="Arial" w:hAnsi="Arial" w:cs="Arial"/>
          <w:sz w:val="22"/>
          <w:szCs w:val="22"/>
        </w:rPr>
        <w:t xml:space="preserve"> trout exhibit greater density, </w:t>
      </w:r>
      <w:r w:rsidRPr="00F757D4">
        <w:rPr>
          <w:rFonts w:ascii="Arial" w:hAnsi="Arial" w:cs="Arial"/>
          <w:sz w:val="22"/>
          <w:szCs w:val="22"/>
        </w:rPr>
        <w:t>biomass, an</w:t>
      </w:r>
      <w:r>
        <w:rPr>
          <w:rFonts w:ascii="Arial" w:hAnsi="Arial" w:cs="Arial"/>
          <w:sz w:val="22"/>
          <w:szCs w:val="22"/>
        </w:rPr>
        <w:t xml:space="preserve">d production than native inland </w:t>
      </w:r>
      <w:r w:rsidRPr="00F757D4">
        <w:rPr>
          <w:rFonts w:ascii="Arial" w:hAnsi="Arial" w:cs="Arial"/>
          <w:sz w:val="22"/>
          <w:szCs w:val="22"/>
        </w:rPr>
        <w:t>cutthroat trout</w:t>
      </w:r>
      <w:r>
        <w:rPr>
          <w:rFonts w:ascii="Arial" w:hAnsi="Arial" w:cs="Arial"/>
          <w:sz w:val="22"/>
          <w:szCs w:val="22"/>
        </w:rPr>
        <w:t xml:space="preserve">.  </w:t>
      </w:r>
      <w:r>
        <w:rPr>
          <w:rFonts w:ascii="Arial" w:hAnsi="Arial" w:cs="Arial"/>
          <w:i/>
          <w:sz w:val="22"/>
          <w:szCs w:val="22"/>
        </w:rPr>
        <w:t>Biological Invasions</w:t>
      </w:r>
      <w:r w:rsidR="00376D1C">
        <w:rPr>
          <w:rFonts w:ascii="Arial" w:hAnsi="Arial" w:cs="Arial"/>
          <w:sz w:val="22"/>
          <w:szCs w:val="22"/>
        </w:rPr>
        <w:t xml:space="preserve"> </w:t>
      </w:r>
      <w:r w:rsidR="00376D1C" w:rsidRPr="00376D1C">
        <w:rPr>
          <w:rFonts w:ascii="Arial" w:hAnsi="Arial" w:cs="Arial"/>
          <w:sz w:val="22"/>
          <w:szCs w:val="22"/>
        </w:rPr>
        <w:t>14:1865–1879</w:t>
      </w:r>
      <w:r w:rsidR="00376D1C">
        <w:rPr>
          <w:rFonts w:ascii="Arial" w:hAnsi="Arial" w:cs="Arial"/>
          <w:sz w:val="22"/>
          <w:szCs w:val="22"/>
        </w:rPr>
        <w:t>.</w:t>
      </w:r>
    </w:p>
    <w:p w14:paraId="2182AE39" w14:textId="77777777" w:rsidR="002B14D4" w:rsidRDefault="00A27F62" w:rsidP="00DC444A">
      <w:pPr>
        <w:ind w:left="360" w:hanging="360"/>
        <w:rPr>
          <w:rFonts w:ascii="Arial" w:hAnsi="Arial" w:cs="Arial"/>
          <w:sz w:val="22"/>
          <w:szCs w:val="22"/>
        </w:rPr>
      </w:pPr>
      <w:r w:rsidRPr="00A27F62">
        <w:rPr>
          <w:rFonts w:ascii="Arial" w:hAnsi="Arial" w:cs="Arial"/>
          <w:sz w:val="22"/>
          <w:szCs w:val="22"/>
        </w:rPr>
        <w:t xml:space="preserve">McWethy, </w:t>
      </w:r>
      <w:r>
        <w:rPr>
          <w:rFonts w:ascii="Arial" w:hAnsi="Arial" w:cs="Arial"/>
          <w:sz w:val="22"/>
          <w:szCs w:val="22"/>
        </w:rPr>
        <w:t>D.B., W.F. Cross, C.V. Baxter, C. Whitlock, and R.</w:t>
      </w:r>
      <w:r w:rsidRPr="00A27F62">
        <w:rPr>
          <w:rFonts w:ascii="Arial" w:hAnsi="Arial" w:cs="Arial"/>
          <w:sz w:val="22"/>
          <w:szCs w:val="22"/>
        </w:rPr>
        <w:t>E. Gresswell</w:t>
      </w:r>
      <w:r>
        <w:rPr>
          <w:rFonts w:ascii="Arial" w:hAnsi="Arial" w:cs="Arial"/>
          <w:sz w:val="22"/>
          <w:szCs w:val="22"/>
        </w:rPr>
        <w:t xml:space="preserve">.  </w:t>
      </w:r>
      <w:r w:rsidR="007E5EC5">
        <w:rPr>
          <w:rFonts w:ascii="Arial" w:hAnsi="Arial" w:cs="Arial"/>
          <w:sz w:val="22"/>
          <w:szCs w:val="22"/>
        </w:rPr>
        <w:t>2012</w:t>
      </w:r>
      <w:r>
        <w:rPr>
          <w:rFonts w:ascii="Arial" w:hAnsi="Arial" w:cs="Arial"/>
          <w:sz w:val="22"/>
          <w:szCs w:val="22"/>
        </w:rPr>
        <w:t>.  Natural disturbance d</w:t>
      </w:r>
      <w:r w:rsidRPr="00A27F62">
        <w:rPr>
          <w:rFonts w:ascii="Arial" w:hAnsi="Arial" w:cs="Arial"/>
          <w:sz w:val="22"/>
          <w:szCs w:val="22"/>
        </w:rPr>
        <w:t>yna</w:t>
      </w:r>
      <w:r>
        <w:rPr>
          <w:rFonts w:ascii="Arial" w:hAnsi="Arial" w:cs="Arial"/>
          <w:sz w:val="22"/>
          <w:szCs w:val="22"/>
        </w:rPr>
        <w:t>mics – shaping the Yellowstone l</w:t>
      </w:r>
      <w:r w:rsidRPr="00A27F62">
        <w:rPr>
          <w:rFonts w:ascii="Arial" w:hAnsi="Arial" w:cs="Arial"/>
          <w:sz w:val="22"/>
          <w:szCs w:val="22"/>
        </w:rPr>
        <w:t>andscape</w:t>
      </w:r>
      <w:r>
        <w:rPr>
          <w:rFonts w:ascii="Arial" w:hAnsi="Arial" w:cs="Arial"/>
          <w:sz w:val="22"/>
          <w:szCs w:val="22"/>
        </w:rPr>
        <w:t xml:space="preserve">.  Invited chapter </w:t>
      </w:r>
      <w:r w:rsidRPr="003B51BC">
        <w:rPr>
          <w:rFonts w:ascii="Arial" w:hAnsi="Arial" w:cs="Arial"/>
          <w:i/>
          <w:sz w:val="22"/>
          <w:szCs w:val="22"/>
        </w:rPr>
        <w:t>In</w:t>
      </w:r>
      <w:r w:rsidRPr="003B51BC">
        <w:rPr>
          <w:rFonts w:ascii="Arial" w:hAnsi="Arial" w:cs="Arial"/>
          <w:sz w:val="22"/>
          <w:szCs w:val="22"/>
        </w:rPr>
        <w:t xml:space="preserve"> </w:t>
      </w:r>
      <w:r>
        <w:rPr>
          <w:rFonts w:ascii="Arial" w:hAnsi="Arial" w:cs="Arial"/>
          <w:sz w:val="22"/>
          <w:szCs w:val="22"/>
        </w:rPr>
        <w:t>R.A. Garrott and P.J. White</w:t>
      </w:r>
      <w:r w:rsidRPr="003B51BC">
        <w:rPr>
          <w:rFonts w:ascii="Arial" w:hAnsi="Arial" w:cs="Arial"/>
          <w:sz w:val="22"/>
          <w:szCs w:val="22"/>
        </w:rPr>
        <w:t xml:space="preserve">, editors. </w:t>
      </w:r>
      <w:r>
        <w:rPr>
          <w:rFonts w:ascii="Arial" w:hAnsi="Arial" w:cs="Arial"/>
          <w:i/>
          <w:sz w:val="22"/>
          <w:szCs w:val="22"/>
        </w:rPr>
        <w:t>Yellowstone’s wildlife in transition</w:t>
      </w:r>
      <w:r>
        <w:rPr>
          <w:rFonts w:ascii="Arial" w:hAnsi="Arial" w:cs="Arial"/>
          <w:sz w:val="22"/>
          <w:szCs w:val="22"/>
        </w:rPr>
        <w:t>.</w:t>
      </w:r>
      <w:r w:rsidRPr="003B51BC">
        <w:rPr>
          <w:rFonts w:ascii="Arial" w:hAnsi="Arial" w:cs="Arial"/>
          <w:sz w:val="22"/>
          <w:szCs w:val="22"/>
        </w:rPr>
        <w:t xml:space="preserve"> </w:t>
      </w:r>
      <w:r w:rsidRPr="00A27F62">
        <w:rPr>
          <w:rFonts w:ascii="Arial" w:hAnsi="Arial" w:cs="Arial"/>
          <w:sz w:val="22"/>
          <w:szCs w:val="22"/>
        </w:rPr>
        <w:t>Harvard University Press</w:t>
      </w:r>
      <w:r w:rsidRPr="003B51BC">
        <w:rPr>
          <w:rFonts w:ascii="Arial" w:hAnsi="Arial" w:cs="Arial"/>
          <w:sz w:val="22"/>
          <w:szCs w:val="22"/>
        </w:rPr>
        <w:t>.</w:t>
      </w:r>
    </w:p>
    <w:p w14:paraId="2D629261" w14:textId="77777777" w:rsidR="005E788C" w:rsidRDefault="005E788C" w:rsidP="00DC444A">
      <w:pPr>
        <w:ind w:left="360" w:hanging="360"/>
        <w:rPr>
          <w:rFonts w:ascii="Arial" w:hAnsi="Arial" w:cs="Arial"/>
          <w:sz w:val="22"/>
          <w:szCs w:val="22"/>
        </w:rPr>
      </w:pPr>
      <w:r>
        <w:rPr>
          <w:rFonts w:ascii="Arial" w:hAnsi="Arial" w:cs="Arial"/>
          <w:sz w:val="22"/>
          <w:szCs w:val="22"/>
        </w:rPr>
        <w:t>*</w:t>
      </w:r>
      <w:r w:rsidRPr="003B51BC">
        <w:rPr>
          <w:rFonts w:ascii="Arial" w:hAnsi="Arial" w:cs="Arial"/>
          <w:sz w:val="22"/>
          <w:szCs w:val="22"/>
        </w:rPr>
        <w:t xml:space="preserve">Benjamin, J.R. </w:t>
      </w:r>
      <w:r>
        <w:rPr>
          <w:rFonts w:ascii="Arial" w:hAnsi="Arial" w:cs="Arial"/>
          <w:sz w:val="22"/>
          <w:szCs w:val="22"/>
        </w:rPr>
        <w:t xml:space="preserve">K.D. Fausch, </w:t>
      </w:r>
      <w:r w:rsidRPr="003B51BC">
        <w:rPr>
          <w:rFonts w:ascii="Arial" w:hAnsi="Arial" w:cs="Arial"/>
          <w:sz w:val="22"/>
          <w:szCs w:val="22"/>
        </w:rPr>
        <w:t xml:space="preserve">and C.V. Baxter.  </w:t>
      </w:r>
      <w:r w:rsidR="00493DD0">
        <w:rPr>
          <w:rFonts w:ascii="Arial" w:hAnsi="Arial" w:cs="Arial"/>
          <w:sz w:val="22"/>
          <w:szCs w:val="22"/>
        </w:rPr>
        <w:t>2011</w:t>
      </w:r>
      <w:r>
        <w:rPr>
          <w:rFonts w:ascii="Arial" w:hAnsi="Arial" w:cs="Arial"/>
          <w:sz w:val="22"/>
          <w:szCs w:val="22"/>
        </w:rPr>
        <w:t xml:space="preserve">.  </w:t>
      </w:r>
      <w:r w:rsidRPr="002E2A45">
        <w:rPr>
          <w:rFonts w:ascii="Arial" w:hAnsi="Arial" w:cs="Arial"/>
          <w:sz w:val="22"/>
          <w:szCs w:val="22"/>
        </w:rPr>
        <w:t>Species replacement</w:t>
      </w:r>
      <w:r>
        <w:rPr>
          <w:rFonts w:ascii="Arial" w:hAnsi="Arial" w:cs="Arial"/>
          <w:sz w:val="22"/>
          <w:szCs w:val="22"/>
        </w:rPr>
        <w:t xml:space="preserve"> by a nonnative salmonid alters </w:t>
      </w:r>
      <w:r w:rsidRPr="002E2A45">
        <w:rPr>
          <w:rFonts w:ascii="Arial" w:hAnsi="Arial" w:cs="Arial"/>
          <w:sz w:val="22"/>
          <w:szCs w:val="22"/>
        </w:rPr>
        <w:t>ecosystem function by reduc</w:t>
      </w:r>
      <w:r>
        <w:rPr>
          <w:rFonts w:ascii="Arial" w:hAnsi="Arial" w:cs="Arial"/>
          <w:sz w:val="22"/>
          <w:szCs w:val="22"/>
        </w:rPr>
        <w:t xml:space="preserve">ing prey subsidies that support </w:t>
      </w:r>
      <w:r w:rsidRPr="002E2A45">
        <w:rPr>
          <w:rFonts w:ascii="Arial" w:hAnsi="Arial" w:cs="Arial"/>
          <w:sz w:val="22"/>
          <w:szCs w:val="22"/>
        </w:rPr>
        <w:t>riparian spiders</w:t>
      </w:r>
      <w:r>
        <w:rPr>
          <w:rFonts w:ascii="Arial" w:hAnsi="Arial" w:cs="Arial"/>
          <w:sz w:val="22"/>
          <w:szCs w:val="22"/>
        </w:rPr>
        <w:t xml:space="preserve">.  </w:t>
      </w:r>
      <w:r>
        <w:rPr>
          <w:rFonts w:ascii="Arial" w:hAnsi="Arial" w:cs="Arial"/>
          <w:i/>
          <w:sz w:val="22"/>
          <w:szCs w:val="22"/>
        </w:rPr>
        <w:t>Oecologia</w:t>
      </w:r>
      <w:r w:rsidR="00493DD0">
        <w:rPr>
          <w:rFonts w:ascii="Arial" w:hAnsi="Arial" w:cs="Arial"/>
          <w:sz w:val="22"/>
          <w:szCs w:val="22"/>
        </w:rPr>
        <w:t xml:space="preserve"> </w:t>
      </w:r>
      <w:r w:rsidR="00493DD0" w:rsidRPr="00493DD0">
        <w:rPr>
          <w:rFonts w:ascii="Arial" w:hAnsi="Arial" w:cs="Arial"/>
          <w:sz w:val="22"/>
          <w:szCs w:val="22"/>
        </w:rPr>
        <w:t>167(2):503-12</w:t>
      </w:r>
      <w:r w:rsidR="00493DD0">
        <w:rPr>
          <w:rFonts w:ascii="Arial" w:hAnsi="Arial" w:cs="Arial"/>
          <w:sz w:val="22"/>
          <w:szCs w:val="22"/>
        </w:rPr>
        <w:t>.</w:t>
      </w:r>
    </w:p>
    <w:p w14:paraId="39966CA1" w14:textId="77777777" w:rsidR="005E788C" w:rsidRDefault="005E788C" w:rsidP="00DC444A">
      <w:pPr>
        <w:ind w:left="360" w:hanging="360"/>
        <w:rPr>
          <w:rFonts w:ascii="Arial" w:hAnsi="Arial" w:cs="Arial"/>
          <w:sz w:val="22"/>
          <w:szCs w:val="22"/>
        </w:rPr>
      </w:pPr>
      <w:r>
        <w:rPr>
          <w:rFonts w:ascii="Arial" w:hAnsi="Arial" w:cs="Arial"/>
          <w:sz w:val="22"/>
          <w:szCs w:val="22"/>
        </w:rPr>
        <w:t xml:space="preserve">*Lance, M.J. and C.V. Baxter.  </w:t>
      </w:r>
      <w:r w:rsidR="00493DD0">
        <w:rPr>
          <w:rFonts w:ascii="Arial" w:hAnsi="Arial" w:cs="Arial"/>
          <w:sz w:val="22"/>
          <w:szCs w:val="22"/>
        </w:rPr>
        <w:t>2011</w:t>
      </w:r>
      <w:r>
        <w:rPr>
          <w:rFonts w:ascii="Arial" w:hAnsi="Arial" w:cs="Arial"/>
          <w:sz w:val="22"/>
          <w:szCs w:val="22"/>
        </w:rPr>
        <w:t>.  Abundance, production, and tissue composition of mountain whitefish (</w:t>
      </w:r>
      <w:r>
        <w:rPr>
          <w:rFonts w:ascii="Arial" w:hAnsi="Arial" w:cs="Arial"/>
          <w:i/>
          <w:sz w:val="22"/>
          <w:szCs w:val="22"/>
        </w:rPr>
        <w:t>Prosopium</w:t>
      </w:r>
      <w:r w:rsidRPr="00277934">
        <w:rPr>
          <w:rFonts w:ascii="Arial" w:hAnsi="Arial" w:cs="Arial"/>
          <w:i/>
          <w:sz w:val="22"/>
          <w:szCs w:val="22"/>
        </w:rPr>
        <w:t xml:space="preserve"> williamsoni</w:t>
      </w:r>
      <w:r>
        <w:rPr>
          <w:rFonts w:ascii="Arial" w:hAnsi="Arial" w:cs="Arial"/>
          <w:sz w:val="22"/>
          <w:szCs w:val="22"/>
        </w:rPr>
        <w:t xml:space="preserve">) in a central Idaho wilderness stream.  </w:t>
      </w:r>
      <w:r>
        <w:rPr>
          <w:rFonts w:ascii="Arial" w:hAnsi="Arial" w:cs="Arial"/>
          <w:i/>
          <w:sz w:val="22"/>
          <w:szCs w:val="22"/>
        </w:rPr>
        <w:t>Northwest Science</w:t>
      </w:r>
      <w:r w:rsidR="00493DD0">
        <w:rPr>
          <w:rFonts w:ascii="Arial" w:hAnsi="Arial" w:cs="Arial"/>
          <w:sz w:val="22"/>
          <w:szCs w:val="22"/>
        </w:rPr>
        <w:t xml:space="preserve"> 85(3):445-454.</w:t>
      </w:r>
    </w:p>
    <w:p w14:paraId="5AD22AB6" w14:textId="77777777" w:rsidR="00EA7C67" w:rsidRDefault="008C0B97" w:rsidP="00DC444A">
      <w:pPr>
        <w:ind w:left="360" w:hanging="360"/>
        <w:rPr>
          <w:rFonts w:ascii="Arial" w:hAnsi="Arial" w:cs="Arial"/>
          <w:sz w:val="22"/>
          <w:szCs w:val="22"/>
        </w:rPr>
      </w:pPr>
      <w:r>
        <w:rPr>
          <w:rFonts w:ascii="Arial" w:hAnsi="Arial" w:cs="Arial"/>
          <w:sz w:val="22"/>
          <w:szCs w:val="22"/>
        </w:rPr>
        <w:t>*</w:t>
      </w:r>
      <w:r w:rsidR="00D14D17">
        <w:rPr>
          <w:rFonts w:ascii="Arial" w:hAnsi="Arial" w:cs="Arial"/>
          <w:sz w:val="22"/>
          <w:szCs w:val="22"/>
        </w:rPr>
        <w:t xml:space="preserve">Marcarelli, </w:t>
      </w:r>
      <w:r w:rsidR="00D21AD9" w:rsidRPr="00D21AD9">
        <w:rPr>
          <w:rFonts w:ascii="Arial" w:hAnsi="Arial" w:cs="Arial"/>
          <w:sz w:val="22"/>
          <w:szCs w:val="22"/>
        </w:rPr>
        <w:t>A</w:t>
      </w:r>
      <w:r w:rsidR="00D14D17">
        <w:rPr>
          <w:rFonts w:ascii="Arial" w:hAnsi="Arial" w:cs="Arial"/>
          <w:sz w:val="22"/>
          <w:szCs w:val="22"/>
        </w:rPr>
        <w:t>.</w:t>
      </w:r>
      <w:r w:rsidR="00D21AD9" w:rsidRPr="00D21AD9">
        <w:rPr>
          <w:rFonts w:ascii="Arial" w:hAnsi="Arial" w:cs="Arial"/>
          <w:sz w:val="22"/>
          <w:szCs w:val="22"/>
        </w:rPr>
        <w:t>M</w:t>
      </w:r>
      <w:r w:rsidR="00D14D17">
        <w:rPr>
          <w:rFonts w:ascii="Arial" w:hAnsi="Arial" w:cs="Arial"/>
          <w:sz w:val="22"/>
          <w:szCs w:val="22"/>
        </w:rPr>
        <w:t>.</w:t>
      </w:r>
      <w:r w:rsidR="00D21AD9" w:rsidRPr="00D21AD9">
        <w:rPr>
          <w:rFonts w:ascii="Arial" w:hAnsi="Arial" w:cs="Arial"/>
          <w:sz w:val="22"/>
          <w:szCs w:val="22"/>
        </w:rPr>
        <w:t xml:space="preserve">, </w:t>
      </w:r>
      <w:r w:rsidR="00D14D17">
        <w:rPr>
          <w:rFonts w:ascii="Arial" w:hAnsi="Arial" w:cs="Arial"/>
          <w:sz w:val="22"/>
          <w:szCs w:val="22"/>
        </w:rPr>
        <w:t>C.V. Baxter</w:t>
      </w:r>
      <w:r w:rsidR="00D21AD9" w:rsidRPr="00D21AD9">
        <w:rPr>
          <w:rFonts w:ascii="Arial" w:hAnsi="Arial" w:cs="Arial"/>
          <w:sz w:val="22"/>
          <w:szCs w:val="22"/>
        </w:rPr>
        <w:t xml:space="preserve">, </w:t>
      </w:r>
      <w:r w:rsidR="00D14D17">
        <w:rPr>
          <w:rFonts w:ascii="Arial" w:hAnsi="Arial" w:cs="Arial"/>
          <w:sz w:val="22"/>
          <w:szCs w:val="22"/>
        </w:rPr>
        <w:t>*M.M. Mineau</w:t>
      </w:r>
      <w:r w:rsidR="00D21AD9" w:rsidRPr="00D21AD9">
        <w:rPr>
          <w:rFonts w:ascii="Arial" w:hAnsi="Arial" w:cs="Arial"/>
          <w:sz w:val="22"/>
          <w:szCs w:val="22"/>
        </w:rPr>
        <w:t xml:space="preserve">, </w:t>
      </w:r>
      <w:r w:rsidR="00D14D17">
        <w:rPr>
          <w:rFonts w:ascii="Arial" w:hAnsi="Arial" w:cs="Arial"/>
          <w:sz w:val="22"/>
          <w:szCs w:val="22"/>
        </w:rPr>
        <w:t xml:space="preserve">R.O. </w:t>
      </w:r>
      <w:r w:rsidR="00D21AD9" w:rsidRPr="00D21AD9">
        <w:rPr>
          <w:rFonts w:ascii="Arial" w:hAnsi="Arial" w:cs="Arial"/>
          <w:sz w:val="22"/>
          <w:szCs w:val="22"/>
        </w:rPr>
        <w:t>Hall</w:t>
      </w:r>
      <w:r w:rsidR="00D14D17">
        <w:rPr>
          <w:rFonts w:ascii="Arial" w:hAnsi="Arial" w:cs="Arial"/>
          <w:sz w:val="22"/>
          <w:szCs w:val="22"/>
        </w:rPr>
        <w:t xml:space="preserve"> Jr</w:t>
      </w:r>
      <w:r w:rsidR="00D21AD9" w:rsidRPr="00D21AD9">
        <w:rPr>
          <w:rFonts w:ascii="Arial" w:hAnsi="Arial" w:cs="Arial"/>
          <w:sz w:val="22"/>
          <w:szCs w:val="22"/>
        </w:rPr>
        <w:t xml:space="preserve">. 2011. Quantity and quality: unifying food web and ecosystem perspectives on the role of resource subsidies in freshwaters. </w:t>
      </w:r>
      <w:r w:rsidR="00D21AD9" w:rsidRPr="00D21AD9">
        <w:rPr>
          <w:rFonts w:ascii="Arial" w:hAnsi="Arial" w:cs="Arial"/>
          <w:i/>
          <w:sz w:val="22"/>
          <w:szCs w:val="22"/>
        </w:rPr>
        <w:t>Ecology</w:t>
      </w:r>
      <w:r w:rsidR="00D21AD9" w:rsidRPr="00D21AD9">
        <w:rPr>
          <w:rFonts w:ascii="Arial" w:hAnsi="Arial" w:cs="Arial"/>
          <w:sz w:val="22"/>
          <w:szCs w:val="22"/>
        </w:rPr>
        <w:t xml:space="preserve"> 92: 1215-1225. DOI 10.1890/10-2240.1</w:t>
      </w:r>
    </w:p>
    <w:p w14:paraId="4BBD7A3C" w14:textId="77777777" w:rsidR="00E27D6D" w:rsidRDefault="00943A4E" w:rsidP="00DC444A">
      <w:pPr>
        <w:ind w:left="360" w:hanging="360"/>
        <w:rPr>
          <w:rFonts w:ascii="Arial" w:hAnsi="Arial" w:cs="Arial"/>
          <w:sz w:val="22"/>
          <w:szCs w:val="22"/>
        </w:rPr>
      </w:pPr>
      <w:r>
        <w:rPr>
          <w:rFonts w:ascii="Arial" w:hAnsi="Arial" w:cs="Arial"/>
          <w:sz w:val="22"/>
          <w:szCs w:val="22"/>
        </w:rPr>
        <w:t>Cross, W.F., C.V. Baxter, *K.C. Donner, E.J. Rosi-Marshall, T.</w:t>
      </w:r>
      <w:r w:rsidRPr="008C0B97">
        <w:rPr>
          <w:rFonts w:ascii="Arial" w:hAnsi="Arial" w:cs="Arial"/>
          <w:sz w:val="22"/>
          <w:szCs w:val="22"/>
        </w:rPr>
        <w:t>A.</w:t>
      </w:r>
      <w:r>
        <w:rPr>
          <w:rFonts w:ascii="Arial" w:hAnsi="Arial" w:cs="Arial"/>
          <w:sz w:val="22"/>
          <w:szCs w:val="22"/>
        </w:rPr>
        <w:t xml:space="preserve"> Kennedy, R.O. Hall, Jr., H.W. Kelly, and R.S. Rogers.  </w:t>
      </w:r>
      <w:r w:rsidR="008D7429">
        <w:rPr>
          <w:rFonts w:ascii="Arial" w:hAnsi="Arial" w:cs="Arial"/>
          <w:sz w:val="22"/>
          <w:szCs w:val="22"/>
        </w:rPr>
        <w:t>2011</w:t>
      </w:r>
      <w:r>
        <w:rPr>
          <w:rFonts w:ascii="Arial" w:hAnsi="Arial" w:cs="Arial"/>
          <w:sz w:val="22"/>
          <w:szCs w:val="22"/>
        </w:rPr>
        <w:t xml:space="preserve">.  </w:t>
      </w:r>
      <w:r w:rsidRPr="008C0B97">
        <w:rPr>
          <w:rFonts w:ascii="Arial" w:hAnsi="Arial" w:cs="Arial"/>
          <w:sz w:val="22"/>
          <w:szCs w:val="22"/>
        </w:rPr>
        <w:t>Ecosystem ecology meets adaptive management: food web response to a controlled flood on the Colorado River, Glen Canyon</w:t>
      </w:r>
      <w:r>
        <w:rPr>
          <w:rFonts w:ascii="Arial" w:hAnsi="Arial" w:cs="Arial"/>
          <w:sz w:val="22"/>
          <w:szCs w:val="22"/>
        </w:rPr>
        <w:t>.</w:t>
      </w:r>
      <w:r w:rsidR="000A30A6">
        <w:rPr>
          <w:rFonts w:ascii="Arial" w:hAnsi="Arial" w:cs="Arial"/>
          <w:sz w:val="22"/>
          <w:szCs w:val="22"/>
        </w:rPr>
        <w:t xml:space="preserve">  </w:t>
      </w:r>
      <w:r w:rsidR="000A30A6">
        <w:rPr>
          <w:rFonts w:ascii="Arial" w:hAnsi="Arial" w:cs="Arial"/>
          <w:i/>
          <w:sz w:val="22"/>
          <w:szCs w:val="22"/>
        </w:rPr>
        <w:t>Ecological Applications</w:t>
      </w:r>
      <w:r w:rsidR="008D7429">
        <w:rPr>
          <w:rFonts w:ascii="Arial" w:hAnsi="Arial" w:cs="Arial"/>
          <w:sz w:val="22"/>
          <w:szCs w:val="22"/>
        </w:rPr>
        <w:t xml:space="preserve"> 21(6):</w:t>
      </w:r>
      <w:r w:rsidR="008D7429" w:rsidRPr="008D7429">
        <w:rPr>
          <w:rFonts w:ascii="Arial" w:hAnsi="Arial" w:cs="Arial"/>
          <w:sz w:val="22"/>
          <w:szCs w:val="22"/>
        </w:rPr>
        <w:t>2016–2033</w:t>
      </w:r>
      <w:r w:rsidR="008D7429">
        <w:rPr>
          <w:rFonts w:ascii="Arial" w:hAnsi="Arial" w:cs="Arial"/>
          <w:sz w:val="22"/>
          <w:szCs w:val="22"/>
        </w:rPr>
        <w:t>.</w:t>
      </w:r>
    </w:p>
    <w:p w14:paraId="3F071BC6" w14:textId="77777777" w:rsidR="00943F46" w:rsidRDefault="00943F46" w:rsidP="00DC444A">
      <w:pPr>
        <w:ind w:left="360" w:hanging="360"/>
        <w:rPr>
          <w:rFonts w:ascii="Arial" w:hAnsi="Arial" w:cs="Arial"/>
          <w:sz w:val="22"/>
          <w:szCs w:val="22"/>
        </w:rPr>
      </w:pPr>
      <w:r>
        <w:rPr>
          <w:rFonts w:ascii="Arial" w:hAnsi="Arial" w:cs="Arial"/>
          <w:sz w:val="22"/>
          <w:szCs w:val="22"/>
        </w:rPr>
        <w:t xml:space="preserve">*Mineau, M.M., C.V. Baxter, </w:t>
      </w:r>
      <w:r w:rsidR="00230440">
        <w:rPr>
          <w:rFonts w:ascii="Arial" w:hAnsi="Arial" w:cs="Arial"/>
          <w:sz w:val="22"/>
          <w:szCs w:val="22"/>
        </w:rPr>
        <w:t>*</w:t>
      </w:r>
      <w:r>
        <w:rPr>
          <w:rFonts w:ascii="Arial" w:hAnsi="Arial" w:cs="Arial"/>
          <w:sz w:val="22"/>
          <w:szCs w:val="22"/>
        </w:rPr>
        <w:t xml:space="preserve">A.M. Marcarelli.  </w:t>
      </w:r>
      <w:r w:rsidR="0055790E">
        <w:rPr>
          <w:rFonts w:ascii="Arial" w:hAnsi="Arial" w:cs="Arial"/>
          <w:sz w:val="22"/>
          <w:szCs w:val="22"/>
        </w:rPr>
        <w:t>2011</w:t>
      </w:r>
      <w:r>
        <w:rPr>
          <w:rFonts w:ascii="Arial" w:hAnsi="Arial" w:cs="Arial"/>
          <w:sz w:val="22"/>
          <w:szCs w:val="22"/>
        </w:rPr>
        <w:t xml:space="preserve">.  </w:t>
      </w:r>
      <w:r w:rsidRPr="00861852">
        <w:rPr>
          <w:rFonts w:ascii="Arial" w:hAnsi="Arial" w:cs="Arial"/>
          <w:sz w:val="22"/>
          <w:szCs w:val="22"/>
        </w:rPr>
        <w:t>A non-native riparian tree (</w:t>
      </w:r>
      <w:r w:rsidRPr="00861852">
        <w:rPr>
          <w:rFonts w:ascii="Arial" w:hAnsi="Arial" w:cs="Arial"/>
          <w:i/>
          <w:sz w:val="22"/>
          <w:szCs w:val="22"/>
        </w:rPr>
        <w:t>Elaeagnus angustifolia</w:t>
      </w:r>
      <w:r w:rsidRPr="00861852">
        <w:rPr>
          <w:rFonts w:ascii="Arial" w:hAnsi="Arial" w:cs="Arial"/>
          <w:sz w:val="22"/>
          <w:szCs w:val="22"/>
        </w:rPr>
        <w:t>) changes nutrient dynamics in streams</w:t>
      </w:r>
      <w:r>
        <w:rPr>
          <w:rFonts w:ascii="Arial" w:hAnsi="Arial" w:cs="Arial"/>
          <w:sz w:val="22"/>
          <w:szCs w:val="22"/>
        </w:rPr>
        <w:t xml:space="preserve">.  </w:t>
      </w:r>
      <w:r w:rsidRPr="00943F46">
        <w:rPr>
          <w:rFonts w:ascii="Arial" w:hAnsi="Arial" w:cs="Arial"/>
          <w:i/>
          <w:sz w:val="22"/>
          <w:szCs w:val="22"/>
        </w:rPr>
        <w:t>Ecosystems</w:t>
      </w:r>
      <w:r w:rsidR="00204E3A">
        <w:rPr>
          <w:rFonts w:ascii="Arial" w:hAnsi="Arial" w:cs="Arial"/>
          <w:sz w:val="22"/>
          <w:szCs w:val="22"/>
        </w:rPr>
        <w:t xml:space="preserve"> 14: 353-365.</w:t>
      </w:r>
    </w:p>
    <w:p w14:paraId="0EC15BD1" w14:textId="77777777" w:rsidR="00F757D4" w:rsidRDefault="00CA1D24" w:rsidP="00DC444A">
      <w:pPr>
        <w:ind w:left="360" w:hanging="360"/>
        <w:rPr>
          <w:rFonts w:ascii="Arial" w:hAnsi="Arial" w:cs="Arial"/>
          <w:sz w:val="22"/>
          <w:szCs w:val="22"/>
        </w:rPr>
      </w:pPr>
      <w:r>
        <w:rPr>
          <w:rFonts w:ascii="Arial" w:hAnsi="Arial" w:cs="Arial"/>
          <w:sz w:val="22"/>
          <w:szCs w:val="22"/>
        </w:rPr>
        <w:t xml:space="preserve">Torgersen, C.E., C.V. Baxter, J.L. Ebersole, R.E. Gresswell.  </w:t>
      </w:r>
      <w:r w:rsidR="005E788C">
        <w:rPr>
          <w:rFonts w:ascii="Arial" w:hAnsi="Arial" w:cs="Arial"/>
          <w:sz w:val="22"/>
          <w:szCs w:val="22"/>
        </w:rPr>
        <w:t>2011</w:t>
      </w:r>
      <w:r>
        <w:rPr>
          <w:rFonts w:ascii="Arial" w:hAnsi="Arial" w:cs="Arial"/>
          <w:sz w:val="22"/>
          <w:szCs w:val="22"/>
        </w:rPr>
        <w:t>.  Incorporating spatial context into the analysis of salmon</w:t>
      </w:r>
      <w:r w:rsidR="008F7E58">
        <w:rPr>
          <w:rFonts w:ascii="Arial" w:hAnsi="Arial" w:cs="Arial"/>
          <w:sz w:val="22"/>
          <w:szCs w:val="22"/>
        </w:rPr>
        <w:t>id-habitat relation</w:t>
      </w:r>
      <w:r>
        <w:rPr>
          <w:rFonts w:ascii="Arial" w:hAnsi="Arial" w:cs="Arial"/>
          <w:sz w:val="22"/>
          <w:szCs w:val="22"/>
        </w:rPr>
        <w:t xml:space="preserve">s. </w:t>
      </w:r>
      <w:r w:rsidR="00D21AD9" w:rsidRPr="00D21AD9">
        <w:rPr>
          <w:rFonts w:ascii="Arial" w:hAnsi="Arial" w:cs="Arial"/>
          <w:sz w:val="22"/>
          <w:szCs w:val="22"/>
        </w:rPr>
        <w:t>Gravel-bed Rivers: Processes, Tools, Environments, First Edition. Edited by Michael Church, Pascale M. Biron and Andre´ Roy.</w:t>
      </w:r>
      <w:r w:rsidR="00E251B6">
        <w:rPr>
          <w:rFonts w:ascii="Arial" w:hAnsi="Arial" w:cs="Arial"/>
          <w:sz w:val="22"/>
          <w:szCs w:val="22"/>
        </w:rPr>
        <w:t xml:space="preserve"> </w:t>
      </w:r>
      <w:r w:rsidR="00C7671D">
        <w:rPr>
          <w:rFonts w:ascii="Arial" w:hAnsi="Arial" w:cs="Arial"/>
          <w:sz w:val="22"/>
          <w:szCs w:val="22"/>
        </w:rPr>
        <w:t>John Wiley &amp; Sons, Ltd.</w:t>
      </w:r>
    </w:p>
    <w:p w14:paraId="2AEC0F15" w14:textId="77777777" w:rsidR="006355FB" w:rsidRDefault="00E27D6D" w:rsidP="00DC444A">
      <w:pPr>
        <w:ind w:left="360" w:hanging="360"/>
        <w:rPr>
          <w:rFonts w:ascii="Arial" w:hAnsi="Arial" w:cs="Arial"/>
          <w:sz w:val="22"/>
          <w:szCs w:val="22"/>
        </w:rPr>
      </w:pPr>
      <w:r>
        <w:rPr>
          <w:rFonts w:ascii="Arial" w:hAnsi="Arial" w:cs="Arial"/>
          <w:sz w:val="22"/>
          <w:szCs w:val="22"/>
        </w:rPr>
        <w:t>*</w:t>
      </w:r>
      <w:r w:rsidRPr="003B51BC">
        <w:rPr>
          <w:rFonts w:ascii="Arial" w:hAnsi="Arial" w:cs="Arial"/>
          <w:sz w:val="22"/>
          <w:szCs w:val="22"/>
        </w:rPr>
        <w:t>Yard, M.D., L.G. Coggins, C.V. Baxter</w:t>
      </w:r>
      <w:r w:rsidR="00A624B0">
        <w:rPr>
          <w:rFonts w:ascii="Arial" w:hAnsi="Arial" w:cs="Arial"/>
          <w:sz w:val="22"/>
          <w:szCs w:val="22"/>
        </w:rPr>
        <w:t xml:space="preserve">, </w:t>
      </w:r>
      <w:r>
        <w:rPr>
          <w:rFonts w:ascii="Arial" w:hAnsi="Arial" w:cs="Arial"/>
          <w:sz w:val="22"/>
          <w:szCs w:val="22"/>
        </w:rPr>
        <w:t>G.E. Bennett</w:t>
      </w:r>
      <w:r w:rsidR="00A624B0">
        <w:rPr>
          <w:rFonts w:ascii="Arial" w:hAnsi="Arial" w:cs="Arial"/>
          <w:sz w:val="22"/>
          <w:szCs w:val="22"/>
        </w:rPr>
        <w:t>, and J.T. Korman</w:t>
      </w:r>
      <w:r w:rsidRPr="003B51BC">
        <w:rPr>
          <w:rFonts w:ascii="Arial" w:hAnsi="Arial" w:cs="Arial"/>
          <w:sz w:val="22"/>
          <w:szCs w:val="22"/>
        </w:rPr>
        <w:t>.</w:t>
      </w:r>
      <w:r>
        <w:rPr>
          <w:rFonts w:ascii="Arial" w:hAnsi="Arial" w:cs="Arial"/>
          <w:sz w:val="22"/>
          <w:szCs w:val="22"/>
        </w:rPr>
        <w:t xml:space="preserve">  </w:t>
      </w:r>
      <w:r w:rsidR="00C107B1">
        <w:rPr>
          <w:rFonts w:ascii="Arial" w:hAnsi="Arial" w:cs="Arial"/>
          <w:sz w:val="22"/>
          <w:szCs w:val="22"/>
        </w:rPr>
        <w:t>2011</w:t>
      </w:r>
      <w:r>
        <w:rPr>
          <w:rFonts w:ascii="Arial" w:hAnsi="Arial" w:cs="Arial"/>
          <w:sz w:val="22"/>
          <w:szCs w:val="22"/>
        </w:rPr>
        <w:t xml:space="preserve">.  Trout piscivory in the Colorado River, Grand Canyon: Effects of turbidity, temperature, and fish prey availability.  </w:t>
      </w:r>
      <w:r>
        <w:rPr>
          <w:rFonts w:ascii="Arial" w:hAnsi="Arial" w:cs="Arial"/>
          <w:i/>
          <w:sz w:val="22"/>
          <w:szCs w:val="22"/>
        </w:rPr>
        <w:t>Transactions of the American Fisheries Society</w:t>
      </w:r>
      <w:r w:rsidR="00C107B1" w:rsidRPr="00C107B1">
        <w:t xml:space="preserve"> </w:t>
      </w:r>
      <w:r w:rsidR="00C107B1" w:rsidRPr="00C107B1">
        <w:rPr>
          <w:rFonts w:ascii="Arial" w:hAnsi="Arial" w:cs="Arial"/>
          <w:sz w:val="22"/>
          <w:szCs w:val="22"/>
        </w:rPr>
        <w:t>140:471–486</w:t>
      </w:r>
      <w:r w:rsidR="00C107B1">
        <w:rPr>
          <w:rFonts w:ascii="Arial" w:hAnsi="Arial" w:cs="Arial"/>
          <w:sz w:val="22"/>
          <w:szCs w:val="22"/>
        </w:rPr>
        <w:t>.</w:t>
      </w:r>
    </w:p>
    <w:p w14:paraId="3D0B6E46" w14:textId="77777777" w:rsidR="004D3E92" w:rsidRDefault="004D3E92" w:rsidP="00DC444A">
      <w:pPr>
        <w:ind w:left="360" w:hanging="360"/>
        <w:rPr>
          <w:rFonts w:ascii="Arial" w:hAnsi="Arial" w:cs="Arial"/>
          <w:sz w:val="22"/>
          <w:szCs w:val="22"/>
        </w:rPr>
      </w:pPr>
      <w:r>
        <w:rPr>
          <w:rFonts w:ascii="Arial" w:hAnsi="Arial" w:cs="Arial"/>
          <w:sz w:val="22"/>
          <w:szCs w:val="22"/>
        </w:rPr>
        <w:t xml:space="preserve">*Marcarelli, A.M., R.W. Van Kirk and </w:t>
      </w:r>
      <w:r w:rsidRPr="003B51BC">
        <w:rPr>
          <w:rFonts w:ascii="Arial" w:hAnsi="Arial" w:cs="Arial"/>
          <w:sz w:val="22"/>
          <w:szCs w:val="22"/>
        </w:rPr>
        <w:t>C.V. Ba</w:t>
      </w:r>
      <w:r>
        <w:rPr>
          <w:rFonts w:ascii="Arial" w:hAnsi="Arial" w:cs="Arial"/>
          <w:sz w:val="22"/>
          <w:szCs w:val="22"/>
        </w:rPr>
        <w:t>xter</w:t>
      </w:r>
      <w:r w:rsidRPr="003B51BC">
        <w:rPr>
          <w:rFonts w:ascii="Arial" w:hAnsi="Arial" w:cs="Arial"/>
          <w:sz w:val="22"/>
          <w:szCs w:val="22"/>
        </w:rPr>
        <w:t xml:space="preserve">.  </w:t>
      </w:r>
      <w:r w:rsidR="001A5491">
        <w:rPr>
          <w:rFonts w:ascii="Arial" w:hAnsi="Arial" w:cs="Arial"/>
          <w:sz w:val="22"/>
          <w:szCs w:val="22"/>
        </w:rPr>
        <w:t>2010</w:t>
      </w:r>
      <w:r>
        <w:rPr>
          <w:rFonts w:ascii="Arial" w:hAnsi="Arial" w:cs="Arial"/>
          <w:sz w:val="22"/>
          <w:szCs w:val="22"/>
        </w:rPr>
        <w:t xml:space="preserve">.  </w:t>
      </w:r>
      <w:r w:rsidRPr="00554CA9">
        <w:rPr>
          <w:rFonts w:ascii="Arial" w:hAnsi="Arial" w:cs="Arial"/>
          <w:sz w:val="22"/>
          <w:szCs w:val="22"/>
        </w:rPr>
        <w:t xml:space="preserve">Predicting effects of hydrologic alteration and climate change on ecosystem metabolism in a western </w:t>
      </w:r>
      <w:smartTag w:uri="urn:schemas-microsoft-com:office:smarttags" w:element="country-region">
        <w:smartTag w:uri="urn:schemas-microsoft-com:office:smarttags" w:element="place">
          <w:r w:rsidRPr="00554CA9">
            <w:rPr>
              <w:rFonts w:ascii="Arial" w:hAnsi="Arial" w:cs="Arial"/>
              <w:sz w:val="22"/>
              <w:szCs w:val="22"/>
            </w:rPr>
            <w:t>U.S.</w:t>
          </w:r>
        </w:smartTag>
      </w:smartTag>
      <w:r w:rsidRPr="00554CA9">
        <w:rPr>
          <w:rFonts w:ascii="Arial" w:hAnsi="Arial" w:cs="Arial"/>
          <w:sz w:val="22"/>
          <w:szCs w:val="22"/>
        </w:rPr>
        <w:t xml:space="preserve"> river</w:t>
      </w:r>
      <w:r>
        <w:rPr>
          <w:rFonts w:ascii="Arial" w:hAnsi="Arial" w:cs="Arial"/>
          <w:sz w:val="22"/>
          <w:szCs w:val="22"/>
        </w:rPr>
        <w:t xml:space="preserve">.  </w:t>
      </w:r>
      <w:r>
        <w:rPr>
          <w:rFonts w:ascii="Arial" w:hAnsi="Arial" w:cs="Arial"/>
          <w:i/>
          <w:sz w:val="22"/>
          <w:szCs w:val="22"/>
        </w:rPr>
        <w:t>Ecological Applications</w:t>
      </w:r>
      <w:r w:rsidR="001A5491">
        <w:rPr>
          <w:rFonts w:ascii="Arial" w:hAnsi="Arial" w:cs="Arial"/>
          <w:sz w:val="22"/>
          <w:szCs w:val="22"/>
        </w:rPr>
        <w:t xml:space="preserve"> </w:t>
      </w:r>
      <w:r w:rsidR="008D7429">
        <w:rPr>
          <w:rFonts w:ascii="Arial" w:hAnsi="Arial" w:cs="Arial"/>
          <w:sz w:val="22"/>
          <w:szCs w:val="22"/>
        </w:rPr>
        <w:t>20(8):</w:t>
      </w:r>
      <w:r w:rsidR="008D7429" w:rsidRPr="008D7429">
        <w:rPr>
          <w:rFonts w:ascii="Arial" w:hAnsi="Arial" w:cs="Arial"/>
          <w:sz w:val="22"/>
          <w:szCs w:val="22"/>
        </w:rPr>
        <w:t>2081–2088</w:t>
      </w:r>
      <w:r w:rsidR="008D7429">
        <w:rPr>
          <w:rFonts w:ascii="Arial" w:hAnsi="Arial" w:cs="Arial"/>
          <w:sz w:val="22"/>
          <w:szCs w:val="22"/>
        </w:rPr>
        <w:t>.</w:t>
      </w:r>
    </w:p>
    <w:p w14:paraId="7A923E81" w14:textId="77777777" w:rsidR="004D3E92" w:rsidRDefault="004D3E92" w:rsidP="00DC444A">
      <w:pPr>
        <w:ind w:left="360" w:hanging="360"/>
        <w:rPr>
          <w:rFonts w:ascii="Arial" w:hAnsi="Arial" w:cs="Arial"/>
          <w:sz w:val="22"/>
          <w:szCs w:val="22"/>
        </w:rPr>
      </w:pPr>
      <w:r w:rsidRPr="003B51BC">
        <w:rPr>
          <w:rFonts w:ascii="Arial" w:hAnsi="Arial" w:cs="Arial"/>
          <w:sz w:val="22"/>
          <w:szCs w:val="22"/>
        </w:rPr>
        <w:t>Wi</w:t>
      </w:r>
      <w:r w:rsidR="001A5491">
        <w:rPr>
          <w:rFonts w:ascii="Arial" w:hAnsi="Arial" w:cs="Arial"/>
          <w:sz w:val="22"/>
          <w:szCs w:val="22"/>
        </w:rPr>
        <w:t>pfli, M.S. and C.V. Baxter.  2010</w:t>
      </w:r>
      <w:r w:rsidRPr="003B51BC">
        <w:rPr>
          <w:rFonts w:ascii="Arial" w:hAnsi="Arial" w:cs="Arial"/>
          <w:sz w:val="22"/>
          <w:szCs w:val="22"/>
        </w:rPr>
        <w:t xml:space="preserve">.  </w:t>
      </w:r>
      <w:r w:rsidR="00865CC8" w:rsidRPr="00865CC8">
        <w:rPr>
          <w:rFonts w:ascii="Arial" w:hAnsi="Arial" w:cs="Arial"/>
          <w:sz w:val="22"/>
          <w:szCs w:val="22"/>
        </w:rPr>
        <w:t xml:space="preserve">Linking ecosystems, food webs, and fish production: Subsidies in salmonid watersheds. </w:t>
      </w:r>
      <w:r w:rsidR="00865CC8" w:rsidRPr="00865CC8">
        <w:rPr>
          <w:rFonts w:ascii="Arial" w:hAnsi="Arial" w:cs="Arial"/>
          <w:i/>
          <w:sz w:val="22"/>
          <w:szCs w:val="22"/>
        </w:rPr>
        <w:t>Fisheries</w:t>
      </w:r>
      <w:r w:rsidR="00865CC8" w:rsidRPr="00865CC8">
        <w:rPr>
          <w:rFonts w:ascii="Arial" w:hAnsi="Arial" w:cs="Arial"/>
          <w:sz w:val="22"/>
          <w:szCs w:val="22"/>
        </w:rPr>
        <w:t xml:space="preserve"> 35:373-387.</w:t>
      </w:r>
    </w:p>
    <w:p w14:paraId="5774DB37"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Fausch, K.D., C.V. Baxter, and M. Murakami.  </w:t>
      </w:r>
      <w:r>
        <w:rPr>
          <w:rFonts w:ascii="Arial" w:hAnsi="Arial" w:cs="Arial"/>
          <w:sz w:val="22"/>
          <w:szCs w:val="22"/>
        </w:rPr>
        <w:t>2010</w:t>
      </w:r>
      <w:r w:rsidRPr="003B51BC">
        <w:rPr>
          <w:rFonts w:ascii="Arial" w:hAnsi="Arial" w:cs="Arial"/>
          <w:sz w:val="22"/>
          <w:szCs w:val="22"/>
        </w:rPr>
        <w:t xml:space="preserve">. Multiple stressors in north temperate streams: lessons from linked forest-stream ecosystems in northern </w:t>
      </w:r>
      <w:smartTag w:uri="urn:schemas-microsoft-com:office:smarttags" w:element="country-region">
        <w:smartTag w:uri="urn:schemas-microsoft-com:office:smarttags" w:element="place">
          <w:r w:rsidRPr="003B51BC">
            <w:rPr>
              <w:rFonts w:ascii="Arial" w:hAnsi="Arial" w:cs="Arial"/>
              <w:sz w:val="22"/>
              <w:szCs w:val="22"/>
            </w:rPr>
            <w:t>Japan</w:t>
          </w:r>
        </w:smartTag>
      </w:smartTag>
      <w:r w:rsidRPr="003B51BC">
        <w:rPr>
          <w:rFonts w:ascii="Arial" w:hAnsi="Arial" w:cs="Arial"/>
          <w:sz w:val="22"/>
          <w:szCs w:val="22"/>
        </w:rPr>
        <w:t xml:space="preserve">.  </w:t>
      </w:r>
      <w:r w:rsidRPr="003B51BC">
        <w:rPr>
          <w:rFonts w:ascii="Arial" w:hAnsi="Arial" w:cs="Arial"/>
          <w:i/>
          <w:sz w:val="22"/>
          <w:szCs w:val="22"/>
        </w:rPr>
        <w:t>Freshwater Biology</w:t>
      </w:r>
      <w:r>
        <w:rPr>
          <w:rFonts w:ascii="Arial" w:hAnsi="Arial" w:cs="Arial"/>
          <w:sz w:val="22"/>
          <w:szCs w:val="22"/>
        </w:rPr>
        <w:t xml:space="preserve"> 55: 12-134</w:t>
      </w:r>
      <w:r w:rsidRPr="003B51BC">
        <w:rPr>
          <w:rFonts w:ascii="Arial" w:hAnsi="Arial" w:cs="Arial"/>
          <w:sz w:val="22"/>
          <w:szCs w:val="22"/>
        </w:rPr>
        <w:t>.</w:t>
      </w:r>
    </w:p>
    <w:p w14:paraId="390AACAA" w14:textId="77777777" w:rsidR="00ED6E24" w:rsidRPr="009C5C66" w:rsidRDefault="004D3E92" w:rsidP="00DC444A">
      <w:pPr>
        <w:ind w:left="360" w:hanging="360"/>
        <w:rPr>
          <w:rFonts w:ascii="Arial" w:hAnsi="Arial" w:cs="Arial"/>
          <w:iCs/>
          <w:sz w:val="22"/>
          <w:szCs w:val="22"/>
        </w:rPr>
      </w:pPr>
      <w:r>
        <w:rPr>
          <w:rFonts w:ascii="Arial" w:hAnsi="Arial" w:cs="Arial"/>
          <w:sz w:val="22"/>
          <w:szCs w:val="22"/>
        </w:rPr>
        <w:t>*</w:t>
      </w:r>
      <w:r w:rsidRPr="003B51BC">
        <w:rPr>
          <w:rFonts w:ascii="Arial" w:hAnsi="Arial" w:cs="Arial"/>
          <w:sz w:val="22"/>
          <w:szCs w:val="22"/>
        </w:rPr>
        <w:t xml:space="preserve">Benjamin, J.R. and C.V. Baxter.  </w:t>
      </w:r>
      <w:r>
        <w:rPr>
          <w:rFonts w:ascii="Arial" w:hAnsi="Arial" w:cs="Arial"/>
          <w:sz w:val="22"/>
          <w:szCs w:val="22"/>
        </w:rPr>
        <w:t>2010</w:t>
      </w:r>
      <w:r w:rsidRPr="003B51BC">
        <w:rPr>
          <w:rFonts w:ascii="Arial" w:hAnsi="Arial" w:cs="Arial"/>
          <w:sz w:val="22"/>
          <w:szCs w:val="22"/>
        </w:rPr>
        <w:t xml:space="preserve">.  </w:t>
      </w:r>
      <w:r w:rsidRPr="00056BE0">
        <w:rPr>
          <w:rFonts w:ascii="Arial" w:hAnsi="Arial" w:cs="Arial"/>
          <w:sz w:val="22"/>
          <w:szCs w:val="22"/>
        </w:rPr>
        <w:t>Do nonnative salmonines exhibit greater density and production than the natives they replace? A comparison of nonnative brook trout to native cutthroat trout</w:t>
      </w:r>
      <w:r w:rsidRPr="003B51BC">
        <w:rPr>
          <w:rFonts w:ascii="Arial" w:hAnsi="Arial" w:cs="Arial"/>
          <w:sz w:val="22"/>
          <w:szCs w:val="22"/>
        </w:rPr>
        <w:t>.</w:t>
      </w:r>
      <w:r>
        <w:rPr>
          <w:rFonts w:ascii="Arial" w:hAnsi="Arial" w:cs="Arial"/>
          <w:sz w:val="22"/>
          <w:szCs w:val="22"/>
        </w:rPr>
        <w:t xml:space="preserve">  </w:t>
      </w:r>
      <w:r>
        <w:rPr>
          <w:rFonts w:ascii="Arial" w:hAnsi="Arial" w:cs="Arial"/>
          <w:i/>
          <w:iCs/>
          <w:sz w:val="22"/>
          <w:szCs w:val="22"/>
        </w:rPr>
        <w:t>Transactions of the American Fisheries Society</w:t>
      </w:r>
      <w:r>
        <w:rPr>
          <w:rFonts w:ascii="Arial" w:hAnsi="Arial" w:cs="Arial"/>
          <w:iCs/>
          <w:sz w:val="22"/>
          <w:szCs w:val="22"/>
        </w:rPr>
        <w:t xml:space="preserve"> 139:641-651.</w:t>
      </w:r>
    </w:p>
    <w:p w14:paraId="698ECDDF" w14:textId="77777777" w:rsidR="00ED6E24" w:rsidRDefault="00ED6E24" w:rsidP="00DC444A">
      <w:pPr>
        <w:ind w:left="360" w:hanging="360"/>
        <w:rPr>
          <w:rFonts w:ascii="Arial" w:hAnsi="Arial" w:cs="Arial"/>
          <w:sz w:val="22"/>
          <w:szCs w:val="22"/>
        </w:rPr>
      </w:pPr>
      <w:r>
        <w:rPr>
          <w:rFonts w:ascii="Arial" w:hAnsi="Arial" w:cs="Arial"/>
          <w:sz w:val="22"/>
          <w:szCs w:val="22"/>
        </w:rPr>
        <w:t>*</w:t>
      </w:r>
      <w:r w:rsidRPr="003B51BC">
        <w:rPr>
          <w:rFonts w:ascii="Arial" w:hAnsi="Arial" w:cs="Arial"/>
          <w:sz w:val="22"/>
          <w:szCs w:val="22"/>
        </w:rPr>
        <w:t xml:space="preserve">Malison, </w:t>
      </w:r>
      <w:r>
        <w:rPr>
          <w:rFonts w:ascii="Arial" w:hAnsi="Arial" w:cs="Arial"/>
          <w:sz w:val="22"/>
          <w:szCs w:val="22"/>
        </w:rPr>
        <w:t>R.L. and C.V. Baxter.  2010</w:t>
      </w:r>
      <w:r w:rsidRPr="003B51BC">
        <w:rPr>
          <w:rFonts w:ascii="Arial" w:hAnsi="Arial" w:cs="Arial"/>
          <w:sz w:val="22"/>
          <w:szCs w:val="22"/>
        </w:rPr>
        <w:t xml:space="preserve">.  Effects of wildfire of varying severity on benthic stream insect assemblages and emergence.  </w:t>
      </w:r>
      <w:r w:rsidRPr="003B51BC">
        <w:rPr>
          <w:rFonts w:ascii="Arial" w:hAnsi="Arial" w:cs="Arial"/>
          <w:i/>
          <w:sz w:val="22"/>
          <w:szCs w:val="22"/>
        </w:rPr>
        <w:t>Journal of North American Benthological Society</w:t>
      </w:r>
      <w:r>
        <w:rPr>
          <w:rFonts w:ascii="Arial" w:hAnsi="Arial" w:cs="Arial"/>
          <w:sz w:val="22"/>
          <w:szCs w:val="22"/>
        </w:rPr>
        <w:t xml:space="preserve"> 29:</w:t>
      </w:r>
      <w:r w:rsidRPr="009F2606">
        <w:t xml:space="preserve"> </w:t>
      </w:r>
      <w:r w:rsidRPr="009F2606">
        <w:rPr>
          <w:rFonts w:ascii="Arial" w:hAnsi="Arial" w:cs="Arial"/>
          <w:sz w:val="22"/>
          <w:szCs w:val="22"/>
        </w:rPr>
        <w:t>647-656</w:t>
      </w:r>
      <w:r>
        <w:rPr>
          <w:rFonts w:ascii="Arial" w:hAnsi="Arial" w:cs="Arial"/>
          <w:sz w:val="22"/>
          <w:szCs w:val="22"/>
        </w:rPr>
        <w:t>.</w:t>
      </w:r>
    </w:p>
    <w:p w14:paraId="267CD53B" w14:textId="77777777" w:rsidR="004D3E92" w:rsidRDefault="00ED6E24" w:rsidP="00DC444A">
      <w:pPr>
        <w:ind w:left="360" w:hanging="360"/>
        <w:rPr>
          <w:rFonts w:ascii="Arial" w:hAnsi="Arial" w:cs="Arial"/>
          <w:sz w:val="22"/>
          <w:szCs w:val="22"/>
        </w:rPr>
      </w:pPr>
      <w:r>
        <w:rPr>
          <w:rFonts w:ascii="Arial" w:hAnsi="Arial" w:cs="Arial"/>
          <w:sz w:val="22"/>
          <w:szCs w:val="22"/>
        </w:rPr>
        <w:lastRenderedPageBreak/>
        <w:t xml:space="preserve">*Malison, R.L., *J.R. Benjamin, and </w:t>
      </w:r>
      <w:r w:rsidRPr="003B51BC">
        <w:rPr>
          <w:rFonts w:ascii="Arial" w:hAnsi="Arial" w:cs="Arial"/>
          <w:sz w:val="22"/>
          <w:szCs w:val="22"/>
        </w:rPr>
        <w:t xml:space="preserve">C.V. Baxter.  </w:t>
      </w:r>
      <w:r>
        <w:rPr>
          <w:rFonts w:ascii="Arial" w:hAnsi="Arial" w:cs="Arial"/>
          <w:sz w:val="22"/>
          <w:szCs w:val="22"/>
        </w:rPr>
        <w:t>2010</w:t>
      </w:r>
      <w:r w:rsidRPr="003B51BC">
        <w:rPr>
          <w:rFonts w:ascii="Arial" w:hAnsi="Arial" w:cs="Arial"/>
          <w:sz w:val="22"/>
          <w:szCs w:val="22"/>
        </w:rPr>
        <w:t xml:space="preserve">.  </w:t>
      </w:r>
      <w:r w:rsidRPr="00623774">
        <w:rPr>
          <w:rFonts w:ascii="Arial" w:hAnsi="Arial" w:cs="Arial"/>
          <w:sz w:val="22"/>
          <w:szCs w:val="22"/>
        </w:rPr>
        <w:t>Measuring adult insect emergence from streams: the influence of trap placement and a comparison with benthic sampling</w:t>
      </w:r>
      <w:r>
        <w:rPr>
          <w:rFonts w:ascii="Arial" w:hAnsi="Arial" w:cs="Arial"/>
          <w:sz w:val="22"/>
          <w:szCs w:val="22"/>
        </w:rPr>
        <w:t xml:space="preserve">.  </w:t>
      </w:r>
      <w:r w:rsidRPr="003B51BC">
        <w:rPr>
          <w:rFonts w:ascii="Arial" w:hAnsi="Arial" w:cs="Arial"/>
          <w:i/>
          <w:sz w:val="22"/>
          <w:szCs w:val="22"/>
        </w:rPr>
        <w:t>Journal of North American Benthological Society</w:t>
      </w:r>
      <w:r>
        <w:rPr>
          <w:rFonts w:ascii="Arial" w:hAnsi="Arial" w:cs="Arial"/>
          <w:sz w:val="22"/>
          <w:szCs w:val="22"/>
        </w:rPr>
        <w:t xml:space="preserve"> </w:t>
      </w:r>
      <w:r w:rsidRPr="008C6BDB">
        <w:rPr>
          <w:rFonts w:ascii="Arial" w:hAnsi="Arial" w:cs="Arial"/>
          <w:sz w:val="22"/>
          <w:szCs w:val="22"/>
        </w:rPr>
        <w:t>29(2):647–656</w:t>
      </w:r>
      <w:r>
        <w:rPr>
          <w:rFonts w:ascii="Arial" w:hAnsi="Arial" w:cs="Arial"/>
          <w:sz w:val="22"/>
          <w:szCs w:val="22"/>
        </w:rPr>
        <w:t>.</w:t>
      </w:r>
    </w:p>
    <w:p w14:paraId="1E0CFD85" w14:textId="77777777" w:rsidR="00ED6E24" w:rsidRDefault="00ED6E24" w:rsidP="00DC444A">
      <w:pPr>
        <w:ind w:left="360" w:hanging="360"/>
        <w:rPr>
          <w:rFonts w:ascii="Arial" w:hAnsi="Arial" w:cs="Arial"/>
          <w:sz w:val="22"/>
          <w:szCs w:val="22"/>
        </w:rPr>
      </w:pPr>
      <w:r>
        <w:rPr>
          <w:rFonts w:ascii="Arial" w:hAnsi="Arial" w:cs="Arial"/>
          <w:sz w:val="22"/>
          <w:szCs w:val="22"/>
        </w:rPr>
        <w:t>*</w:t>
      </w:r>
      <w:r w:rsidRPr="003B51BC">
        <w:rPr>
          <w:rFonts w:ascii="Arial" w:hAnsi="Arial" w:cs="Arial"/>
          <w:sz w:val="22"/>
          <w:szCs w:val="22"/>
        </w:rPr>
        <w:t xml:space="preserve">Malison, </w:t>
      </w:r>
      <w:r>
        <w:rPr>
          <w:rFonts w:ascii="Arial" w:hAnsi="Arial" w:cs="Arial"/>
          <w:sz w:val="22"/>
          <w:szCs w:val="22"/>
        </w:rPr>
        <w:t>R.L. and C.V. Baxter.  2010</w:t>
      </w:r>
      <w:r w:rsidRPr="003B51BC">
        <w:rPr>
          <w:rFonts w:ascii="Arial" w:hAnsi="Arial" w:cs="Arial"/>
          <w:sz w:val="22"/>
          <w:szCs w:val="22"/>
        </w:rPr>
        <w:t xml:space="preserve">.  The “fire pulse:” wildfire stimulates flux of aquatic prey to terrestrial habitats driving increases in riparian consumers. </w:t>
      </w:r>
      <w:r w:rsidRPr="003B51BC">
        <w:rPr>
          <w:rFonts w:ascii="Arial" w:hAnsi="Arial" w:cs="Arial"/>
          <w:i/>
          <w:iCs/>
          <w:sz w:val="22"/>
          <w:szCs w:val="22"/>
        </w:rPr>
        <w:t>Canadian Journal of Fisheries and Aquatic Sciences</w:t>
      </w:r>
      <w:r>
        <w:rPr>
          <w:rFonts w:ascii="Arial" w:hAnsi="Arial" w:cs="Arial"/>
          <w:sz w:val="22"/>
          <w:szCs w:val="22"/>
        </w:rPr>
        <w:t xml:space="preserve"> 67(3):570-579.</w:t>
      </w:r>
    </w:p>
    <w:p w14:paraId="73669CEC" w14:textId="77777777" w:rsidR="004D3E92" w:rsidRDefault="004D3E92" w:rsidP="00DC444A">
      <w:pPr>
        <w:ind w:left="360" w:hanging="360"/>
        <w:rPr>
          <w:rFonts w:ascii="Arial" w:hAnsi="Arial" w:cs="Arial"/>
          <w:sz w:val="22"/>
          <w:szCs w:val="22"/>
        </w:rPr>
      </w:pPr>
      <w:r w:rsidRPr="009C5C66">
        <w:rPr>
          <w:rFonts w:ascii="Arial" w:hAnsi="Arial" w:cs="Arial"/>
          <w:sz w:val="22"/>
          <w:szCs w:val="22"/>
        </w:rPr>
        <w:t>Rosi-Marshall, E.J., Kennedy, T.A., Kincaid, D.W., Cross, W.F., Kelly, H.A.W., Behn. K.A., White, T., Hall, R.O</w:t>
      </w:r>
      <w:r>
        <w:rPr>
          <w:rFonts w:ascii="Arial" w:hAnsi="Arial" w:cs="Arial"/>
          <w:sz w:val="22"/>
          <w:szCs w:val="22"/>
        </w:rPr>
        <w:t xml:space="preserve">., Jr., and Baxter, C.V.  2010.  </w:t>
      </w:r>
      <w:r w:rsidRPr="009C5C66">
        <w:rPr>
          <w:rFonts w:ascii="Arial" w:hAnsi="Arial" w:cs="Arial"/>
          <w:sz w:val="22"/>
          <w:szCs w:val="22"/>
        </w:rPr>
        <w:t>Short-term effects of the 2008 high-flow experiment on macroinvertebrates in the Colorado River below Glen Canyon Dam, Arizona: U.S. Geological Survey Open</w:t>
      </w:r>
      <w:r>
        <w:rPr>
          <w:rFonts w:ascii="Arial" w:hAnsi="Arial" w:cs="Arial"/>
          <w:sz w:val="22"/>
          <w:szCs w:val="22"/>
        </w:rPr>
        <w:t>-File Report 2010-1031, 28 p.[</w:t>
      </w:r>
      <w:r w:rsidRPr="009C5C66">
        <w:rPr>
          <w:rFonts w:ascii="Arial" w:hAnsi="Arial" w:cs="Arial"/>
          <w:sz w:val="22"/>
          <w:szCs w:val="22"/>
        </w:rPr>
        <w:t>http://pubs.usgs.gov/of/2010/1031/].</w:t>
      </w:r>
    </w:p>
    <w:p w14:paraId="429F001F" w14:textId="77777777" w:rsidR="004D3E92" w:rsidRPr="00E251B6" w:rsidRDefault="004D3E92" w:rsidP="00DC444A">
      <w:pPr>
        <w:ind w:left="360" w:hanging="360"/>
        <w:rPr>
          <w:rFonts w:ascii="Arial" w:hAnsi="Arial" w:cs="Arial"/>
          <w:iCs/>
          <w:sz w:val="22"/>
          <w:szCs w:val="22"/>
        </w:rPr>
      </w:pPr>
      <w:r w:rsidRPr="003B51BC">
        <w:rPr>
          <w:rFonts w:ascii="Arial" w:hAnsi="Arial" w:cs="Arial"/>
          <w:sz w:val="22"/>
          <w:szCs w:val="22"/>
        </w:rPr>
        <w:t>Cross</w:t>
      </w:r>
      <w:r w:rsidRPr="003B51BC">
        <w:t xml:space="preserve">, </w:t>
      </w:r>
      <w:r w:rsidRPr="003B51BC">
        <w:rPr>
          <w:rFonts w:ascii="Arial" w:hAnsi="Arial" w:cs="Arial"/>
          <w:sz w:val="22"/>
          <w:szCs w:val="22"/>
        </w:rPr>
        <w:t>W.F., E.</w:t>
      </w:r>
      <w:r w:rsidR="00230440">
        <w:rPr>
          <w:rFonts w:ascii="Arial" w:hAnsi="Arial" w:cs="Arial"/>
          <w:sz w:val="22"/>
          <w:szCs w:val="22"/>
        </w:rPr>
        <w:t>J.</w:t>
      </w:r>
      <w:r w:rsidRPr="003B51BC">
        <w:rPr>
          <w:rFonts w:ascii="Arial" w:hAnsi="Arial" w:cs="Arial"/>
          <w:sz w:val="22"/>
          <w:szCs w:val="22"/>
        </w:rPr>
        <w:t xml:space="preserve"> Rosi-Marshall, K. Behn, T.A. Kennedy, R.O. Hall, A.E. Ful</w:t>
      </w:r>
      <w:r>
        <w:rPr>
          <w:rFonts w:ascii="Arial" w:hAnsi="Arial" w:cs="Arial"/>
          <w:sz w:val="22"/>
          <w:szCs w:val="22"/>
        </w:rPr>
        <w:t>ler, and C.V. Baxter.  2010</w:t>
      </w:r>
      <w:r w:rsidRPr="003B51BC">
        <w:rPr>
          <w:rFonts w:ascii="Arial" w:hAnsi="Arial" w:cs="Arial"/>
          <w:sz w:val="22"/>
          <w:szCs w:val="22"/>
        </w:rPr>
        <w:t xml:space="preserve">.  Invasion and production of </w:t>
      </w:r>
      <w:smartTag w:uri="urn:schemas-microsoft-com:office:smarttags" w:element="country-region">
        <w:r w:rsidRPr="003B51BC">
          <w:rPr>
            <w:rFonts w:ascii="Arial" w:hAnsi="Arial" w:cs="Arial"/>
            <w:sz w:val="22"/>
            <w:szCs w:val="22"/>
          </w:rPr>
          <w:t>New Zealand</w:t>
        </w:r>
      </w:smartTag>
      <w:r w:rsidRPr="003B51BC">
        <w:rPr>
          <w:rFonts w:ascii="Arial" w:hAnsi="Arial" w:cs="Arial"/>
          <w:sz w:val="22"/>
          <w:szCs w:val="22"/>
        </w:rPr>
        <w:t xml:space="preserve"> mud snails in the Colorado River,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3B51BC">
                <w:rPr>
                  <w:rFonts w:ascii="Arial" w:hAnsi="Arial" w:cs="Arial"/>
                  <w:sz w:val="22"/>
                  <w:szCs w:val="22"/>
                </w:rPr>
                <w:t>Glen</w:t>
              </w:r>
            </w:smartTag>
          </w:smartTag>
          <w:r w:rsidRPr="003B51BC">
            <w:rPr>
              <w:rFonts w:ascii="Arial" w:hAnsi="Arial" w:cs="Arial"/>
              <w:sz w:val="22"/>
              <w:szCs w:val="22"/>
            </w:rPr>
            <w:t xml:space="preserve"> </w:t>
          </w:r>
          <w:smartTag w:uri="urn:schemas-microsoft-com:office:smarttags" w:element="country-region">
            <w:smartTag w:uri="urn:schemas-microsoft-com:office:smarttags" w:element="PlaceName">
              <w:r w:rsidRPr="003B51BC">
                <w:rPr>
                  <w:rFonts w:ascii="Arial" w:hAnsi="Arial" w:cs="Arial"/>
                  <w:sz w:val="22"/>
                  <w:szCs w:val="22"/>
                </w:rPr>
                <w:t>Canyon</w:t>
              </w:r>
            </w:smartTag>
          </w:smartTag>
        </w:smartTag>
      </w:smartTag>
      <w:r w:rsidRPr="003B51BC">
        <w:rPr>
          <w:rFonts w:ascii="Arial" w:hAnsi="Arial" w:cs="Arial"/>
          <w:sz w:val="22"/>
          <w:szCs w:val="22"/>
        </w:rPr>
        <w:t xml:space="preserve">.  </w:t>
      </w:r>
      <w:r w:rsidRPr="003B51BC">
        <w:rPr>
          <w:rFonts w:ascii="Arial" w:hAnsi="Arial" w:cs="Arial"/>
          <w:i/>
          <w:iCs/>
          <w:sz w:val="22"/>
          <w:szCs w:val="22"/>
        </w:rPr>
        <w:t>Biological Invasions</w:t>
      </w:r>
      <w:r w:rsidR="000A30A6">
        <w:rPr>
          <w:rFonts w:ascii="Arial" w:hAnsi="Arial" w:cs="Arial"/>
          <w:iCs/>
          <w:sz w:val="22"/>
          <w:szCs w:val="22"/>
        </w:rPr>
        <w:t xml:space="preserve"> </w:t>
      </w:r>
      <w:r w:rsidR="000A30A6" w:rsidRPr="000A30A6">
        <w:rPr>
          <w:rFonts w:ascii="Arial" w:hAnsi="Arial" w:cs="Arial"/>
          <w:iCs/>
          <w:sz w:val="22"/>
          <w:szCs w:val="22"/>
        </w:rPr>
        <w:t>12:3033–3043</w:t>
      </w:r>
      <w:r w:rsidR="000A30A6">
        <w:rPr>
          <w:rFonts w:ascii="Arial" w:hAnsi="Arial" w:cs="Arial"/>
          <w:iCs/>
          <w:sz w:val="22"/>
          <w:szCs w:val="22"/>
        </w:rPr>
        <w:t>.</w:t>
      </w:r>
    </w:p>
    <w:p w14:paraId="68D47ECD"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Hall, R.O., T.A. Kennedy, E.J. Rosi-Marshall, W.F. Cross, H.A. Wellard, and C.V. Baxter. Aquatic production and carbon flow in the </w:t>
      </w:r>
      <w:smartTag w:uri="urn:schemas-microsoft-com:office:smarttags" w:element="country-region">
        <w:smartTag w:uri="urn:schemas-microsoft-com:office:smarttags" w:element="place">
          <w:r w:rsidRPr="003B51BC">
            <w:rPr>
              <w:rFonts w:ascii="Arial" w:hAnsi="Arial" w:cs="Arial"/>
              <w:sz w:val="22"/>
              <w:szCs w:val="22"/>
            </w:rPr>
            <w:t>Colorado River</w:t>
          </w:r>
        </w:smartTag>
      </w:smartTag>
      <w:r>
        <w:rPr>
          <w:rFonts w:ascii="Arial" w:hAnsi="Arial" w:cs="Arial"/>
          <w:sz w:val="22"/>
          <w:szCs w:val="22"/>
        </w:rPr>
        <w:t>.  2009</w:t>
      </w:r>
      <w:r w:rsidRPr="003B51BC">
        <w:rPr>
          <w:rFonts w:ascii="Arial" w:hAnsi="Arial" w:cs="Arial"/>
          <w:sz w:val="22"/>
          <w:szCs w:val="22"/>
        </w:rPr>
        <w:t xml:space="preserve">.  Aquatic production and carbon flow in the </w:t>
      </w:r>
      <w:smartTag w:uri="urn:schemas-microsoft-com:office:smarttags" w:element="country-region">
        <w:smartTag w:uri="urn:schemas-microsoft-com:office:smarttags" w:element="place">
          <w:r w:rsidRPr="003B51BC">
            <w:rPr>
              <w:rFonts w:ascii="Arial" w:hAnsi="Arial" w:cs="Arial"/>
              <w:sz w:val="22"/>
              <w:szCs w:val="22"/>
            </w:rPr>
            <w:t>Colorado River</w:t>
          </w:r>
        </w:smartTag>
      </w:smartTag>
      <w:r>
        <w:rPr>
          <w:rFonts w:ascii="Arial" w:hAnsi="Arial" w:cs="Arial"/>
          <w:sz w:val="22"/>
          <w:szCs w:val="22"/>
        </w:rPr>
        <w:t xml:space="preserve">.  </w:t>
      </w:r>
      <w:r w:rsidRPr="003B7B32">
        <w:rPr>
          <w:rFonts w:ascii="Arial" w:hAnsi="Arial" w:cs="Arial"/>
          <w:i/>
          <w:sz w:val="22"/>
          <w:szCs w:val="22"/>
        </w:rPr>
        <w:t>Proceedings of the Colorado River Basin Science and Resource Management Symposium</w:t>
      </w:r>
      <w:r w:rsidRPr="003B51BC">
        <w:rPr>
          <w:rFonts w:ascii="Arial" w:hAnsi="Arial" w:cs="Arial"/>
          <w:sz w:val="22"/>
          <w:szCs w:val="22"/>
        </w:rPr>
        <w:t>.</w:t>
      </w:r>
    </w:p>
    <w:p w14:paraId="3B115AA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Monroe, J.B., C. V. Baxter, J.D. Olden, and P. L. Angermeier.  </w:t>
      </w:r>
      <w:r>
        <w:rPr>
          <w:rFonts w:ascii="Arial" w:hAnsi="Arial" w:cs="Arial"/>
          <w:sz w:val="22"/>
          <w:szCs w:val="22"/>
        </w:rPr>
        <w:t>2009</w:t>
      </w:r>
      <w:r w:rsidRPr="003B51BC">
        <w:rPr>
          <w:rFonts w:ascii="Arial" w:hAnsi="Arial" w:cs="Arial"/>
          <w:sz w:val="22"/>
          <w:szCs w:val="22"/>
        </w:rPr>
        <w:t xml:space="preserve">.  Freshwaters in the public eye: understanding the role of images and media in aquatic conservation.  </w:t>
      </w:r>
      <w:r w:rsidRPr="003B51BC">
        <w:rPr>
          <w:rFonts w:ascii="Arial" w:hAnsi="Arial" w:cs="Arial"/>
          <w:i/>
          <w:sz w:val="22"/>
          <w:szCs w:val="22"/>
        </w:rPr>
        <w:t>Fisheries</w:t>
      </w:r>
      <w:r>
        <w:rPr>
          <w:rFonts w:ascii="Arial" w:hAnsi="Arial" w:cs="Arial"/>
          <w:sz w:val="22"/>
          <w:szCs w:val="22"/>
        </w:rPr>
        <w:t xml:space="preserve"> 34:581-585.</w:t>
      </w:r>
    </w:p>
    <w:p w14:paraId="23CEE2B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Dunham, J.B., C.V. Baxter, and 10 coauthors.  2008.  Evolution, ecology and conservation of Dolly Varden, White-spotted char, and bull trout.  </w:t>
      </w:r>
      <w:r w:rsidRPr="003B51BC">
        <w:rPr>
          <w:rFonts w:ascii="Arial" w:hAnsi="Arial" w:cs="Arial"/>
          <w:i/>
          <w:iCs/>
          <w:sz w:val="22"/>
          <w:szCs w:val="22"/>
        </w:rPr>
        <w:t>Fisheries</w:t>
      </w:r>
      <w:r w:rsidRPr="003B51BC">
        <w:rPr>
          <w:rFonts w:ascii="Arial" w:hAnsi="Arial" w:cs="Arial"/>
          <w:sz w:val="22"/>
          <w:szCs w:val="22"/>
        </w:rPr>
        <w:t xml:space="preserve"> 33: 537-550.</w:t>
      </w:r>
    </w:p>
    <w:p w14:paraId="52DCC64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K.D. Fausch, M. Murakami and P.L. Chapman.  2007.  Invading rainbow trout usurp a terrestrial prey subsidy from native charr and reduce their growth and abundance.  </w:t>
      </w:r>
      <w:r w:rsidRPr="003B51BC">
        <w:rPr>
          <w:rFonts w:ascii="Arial" w:hAnsi="Arial" w:cs="Arial"/>
          <w:i/>
          <w:iCs/>
          <w:sz w:val="22"/>
          <w:szCs w:val="22"/>
        </w:rPr>
        <w:t xml:space="preserve">Oecologia </w:t>
      </w:r>
      <w:r w:rsidRPr="003B51BC">
        <w:rPr>
          <w:rFonts w:ascii="Arial" w:hAnsi="Arial" w:cs="Arial"/>
          <w:iCs/>
          <w:sz w:val="22"/>
          <w:szCs w:val="22"/>
        </w:rPr>
        <w:t>153:461-470.</w:t>
      </w:r>
    </w:p>
    <w:p w14:paraId="7AB02B7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Dahm, C. N., H. M. Valett, C.V. Baxter, and W.W. Woessner.  2006.  Hyporheic zones. pp. 119-142 </w:t>
      </w:r>
      <w:r w:rsidRPr="003B51BC">
        <w:rPr>
          <w:rFonts w:ascii="Arial" w:hAnsi="Arial" w:cs="Arial"/>
          <w:i/>
          <w:sz w:val="22"/>
          <w:szCs w:val="22"/>
        </w:rPr>
        <w:t>In</w:t>
      </w:r>
      <w:r w:rsidRPr="003B51BC">
        <w:rPr>
          <w:rFonts w:ascii="Arial" w:hAnsi="Arial" w:cs="Arial"/>
          <w:sz w:val="22"/>
          <w:szCs w:val="22"/>
        </w:rPr>
        <w:t xml:space="preserve"> F. R. Hauer and G. A. Lamberti, editors. </w:t>
      </w:r>
      <w:r w:rsidRPr="003B51BC">
        <w:rPr>
          <w:rFonts w:ascii="Arial" w:hAnsi="Arial" w:cs="Arial"/>
          <w:i/>
          <w:sz w:val="22"/>
          <w:szCs w:val="22"/>
        </w:rPr>
        <w:t>Methods in stream ecology</w:t>
      </w:r>
      <w:r w:rsidRPr="003B51BC">
        <w:rPr>
          <w:rFonts w:ascii="Arial" w:hAnsi="Arial" w:cs="Arial"/>
          <w:sz w:val="22"/>
          <w:szCs w:val="22"/>
        </w:rPr>
        <w:t xml:space="preserve">. Academic Press, </w:t>
      </w:r>
      <w:smartTag w:uri="urn:schemas-microsoft-com:office:smarttags" w:element="country-region">
        <w:smartTag w:uri="urn:schemas-microsoft-com:office:smarttags" w:element="City">
          <w:smartTag w:uri="urn:schemas-microsoft-com:office:smarttags" w:element="place">
            <w:r w:rsidRPr="003B51BC">
              <w:rPr>
                <w:rFonts w:ascii="Arial" w:hAnsi="Arial" w:cs="Arial"/>
                <w:sz w:val="22"/>
                <w:szCs w:val="22"/>
              </w:rPr>
              <w:t>San Diego</w:t>
            </w:r>
          </w:smartTag>
        </w:smartTag>
      </w:smartTag>
      <w:r w:rsidRPr="003B51BC">
        <w:rPr>
          <w:rFonts w:ascii="Arial" w:hAnsi="Arial" w:cs="Arial"/>
          <w:sz w:val="22"/>
          <w:szCs w:val="22"/>
        </w:rPr>
        <w:t>. 2</w:t>
      </w:r>
      <w:r w:rsidRPr="003B51BC">
        <w:rPr>
          <w:rFonts w:ascii="Arial" w:hAnsi="Arial" w:cs="Arial"/>
          <w:sz w:val="22"/>
          <w:szCs w:val="22"/>
          <w:vertAlign w:val="superscript"/>
        </w:rPr>
        <w:t>nd</w:t>
      </w:r>
      <w:r w:rsidRPr="003B51BC">
        <w:rPr>
          <w:rFonts w:ascii="Arial" w:hAnsi="Arial" w:cs="Arial"/>
          <w:sz w:val="22"/>
          <w:szCs w:val="22"/>
        </w:rPr>
        <w:t xml:space="preserve"> Edition.</w:t>
      </w:r>
    </w:p>
    <w:p w14:paraId="537FAC7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Grimm, N.B., C.V. Baxter, C. L. Crenshaw.  2006.  Surface-subsurface interactions in streams. pp. 1761-782 </w:t>
      </w:r>
      <w:r w:rsidRPr="003B51BC">
        <w:rPr>
          <w:rFonts w:ascii="Arial" w:hAnsi="Arial" w:cs="Arial"/>
          <w:i/>
          <w:sz w:val="22"/>
          <w:szCs w:val="22"/>
        </w:rPr>
        <w:t>In</w:t>
      </w:r>
      <w:r w:rsidRPr="003B51BC">
        <w:rPr>
          <w:rFonts w:ascii="Arial" w:hAnsi="Arial" w:cs="Arial"/>
          <w:sz w:val="22"/>
          <w:szCs w:val="22"/>
        </w:rPr>
        <w:t xml:space="preserve"> F. R. Hauer and G. A. Lamberti, editors. </w:t>
      </w:r>
      <w:r w:rsidRPr="003B51BC">
        <w:rPr>
          <w:rFonts w:ascii="Arial" w:hAnsi="Arial" w:cs="Arial"/>
          <w:i/>
          <w:sz w:val="22"/>
          <w:szCs w:val="22"/>
        </w:rPr>
        <w:t>Methods in stream ecology</w:t>
      </w:r>
      <w:r w:rsidRPr="003B51BC">
        <w:rPr>
          <w:rFonts w:ascii="Arial" w:hAnsi="Arial" w:cs="Arial"/>
          <w:sz w:val="22"/>
          <w:szCs w:val="22"/>
        </w:rPr>
        <w:t xml:space="preserve">. Academic Press, </w:t>
      </w:r>
      <w:smartTag w:uri="urn:schemas-microsoft-com:office:smarttags" w:element="country-region">
        <w:smartTag w:uri="urn:schemas-microsoft-com:office:smarttags" w:element="City">
          <w:smartTag w:uri="urn:schemas-microsoft-com:office:smarttags" w:element="place">
            <w:r w:rsidRPr="003B51BC">
              <w:rPr>
                <w:rFonts w:ascii="Arial" w:hAnsi="Arial" w:cs="Arial"/>
                <w:sz w:val="22"/>
                <w:szCs w:val="22"/>
              </w:rPr>
              <w:t>San Diego</w:t>
            </w:r>
          </w:smartTag>
        </w:smartTag>
      </w:smartTag>
      <w:r w:rsidRPr="003B51BC">
        <w:rPr>
          <w:rFonts w:ascii="Arial" w:hAnsi="Arial" w:cs="Arial"/>
          <w:sz w:val="22"/>
          <w:szCs w:val="22"/>
        </w:rPr>
        <w:t>. 2</w:t>
      </w:r>
      <w:r w:rsidRPr="003B51BC">
        <w:rPr>
          <w:rFonts w:ascii="Arial" w:hAnsi="Arial" w:cs="Arial"/>
          <w:sz w:val="22"/>
          <w:szCs w:val="22"/>
          <w:vertAlign w:val="superscript"/>
        </w:rPr>
        <w:t>nd</w:t>
      </w:r>
      <w:r w:rsidRPr="003B51BC">
        <w:rPr>
          <w:rFonts w:ascii="Arial" w:hAnsi="Arial" w:cs="Arial"/>
          <w:sz w:val="22"/>
          <w:szCs w:val="22"/>
        </w:rPr>
        <w:t xml:space="preserve"> Edition.</w:t>
      </w:r>
    </w:p>
    <w:p w14:paraId="6407915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Torgersen, C.E., C.V. Baxter, H.W. Li, and B.A. McIntosh.  2006.  Landscape influences on longitudinal patterns of stream fishes: spatially continuous analysis of fish-habitat relationships.  </w:t>
      </w:r>
      <w:r w:rsidRPr="003B51BC">
        <w:rPr>
          <w:rFonts w:ascii="Arial" w:hAnsi="Arial" w:cs="Arial"/>
          <w:i/>
          <w:sz w:val="22"/>
          <w:szCs w:val="22"/>
        </w:rPr>
        <w:t>In</w:t>
      </w:r>
      <w:r w:rsidRPr="003B51BC">
        <w:rPr>
          <w:rFonts w:ascii="Arial" w:hAnsi="Arial" w:cs="Arial"/>
          <w:sz w:val="22"/>
          <w:szCs w:val="22"/>
        </w:rPr>
        <w:t xml:space="preserve"> R. Hughes, L. Wang, and P. Seelbach, editors.  </w:t>
      </w:r>
      <w:r w:rsidRPr="003B51BC">
        <w:rPr>
          <w:rFonts w:ascii="Arial" w:hAnsi="Arial" w:cs="Arial"/>
          <w:i/>
          <w:sz w:val="22"/>
          <w:szCs w:val="22"/>
        </w:rPr>
        <w:t>Influences of landscapes on stream habitats and biological communities</w:t>
      </w:r>
      <w:r w:rsidRPr="003B51BC">
        <w:rPr>
          <w:rFonts w:ascii="Arial" w:hAnsi="Arial" w:cs="Arial"/>
          <w:sz w:val="22"/>
          <w:szCs w:val="22"/>
        </w:rPr>
        <w:t>.  American Fisheries Society, Bethesda, Maryland, USA</w:t>
      </w:r>
      <w:r w:rsidRPr="003B51BC">
        <w:rPr>
          <w:rFonts w:ascii="Arial" w:hAnsi="Arial" w:cs="Arial"/>
          <w:iCs/>
          <w:sz w:val="22"/>
          <w:szCs w:val="22"/>
        </w:rPr>
        <w:t>.</w:t>
      </w:r>
    </w:p>
    <w:p w14:paraId="115EAC9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 V., K. D. Fausch, and W. C. Saunders.  2005.  Tangled webs: reciprocal flows of invertebrate prey link streams and riparian zones.  </w:t>
      </w:r>
      <w:r w:rsidRPr="003B51BC">
        <w:rPr>
          <w:rFonts w:ascii="Arial" w:hAnsi="Arial" w:cs="Arial"/>
          <w:i/>
          <w:sz w:val="22"/>
          <w:szCs w:val="22"/>
        </w:rPr>
        <w:t>Freshwater Biology</w:t>
      </w:r>
      <w:r w:rsidRPr="003B51BC">
        <w:rPr>
          <w:rFonts w:ascii="Arial" w:hAnsi="Arial" w:cs="Arial"/>
          <w:sz w:val="22"/>
          <w:szCs w:val="22"/>
        </w:rPr>
        <w:t xml:space="preserve"> 50(2):201-220.</w:t>
      </w:r>
    </w:p>
    <w:p w14:paraId="780FE05D" w14:textId="77777777" w:rsidR="004D3E92" w:rsidRPr="00E251B6" w:rsidRDefault="004D3E92" w:rsidP="00DC444A">
      <w:pPr>
        <w:ind w:left="360" w:hanging="360"/>
        <w:rPr>
          <w:rFonts w:ascii="Arial" w:hAnsi="Arial" w:cs="Arial"/>
          <w:i/>
          <w:iCs/>
          <w:sz w:val="22"/>
          <w:szCs w:val="22"/>
        </w:rPr>
      </w:pPr>
      <w:r>
        <w:rPr>
          <w:rFonts w:ascii="Arial" w:hAnsi="Arial" w:cs="Arial"/>
          <w:sz w:val="22"/>
          <w:szCs w:val="22"/>
        </w:rPr>
        <w:t>*</w:t>
      </w:r>
      <w:r w:rsidRPr="003B51BC">
        <w:rPr>
          <w:rFonts w:ascii="Arial" w:hAnsi="Arial" w:cs="Arial"/>
          <w:sz w:val="22"/>
          <w:szCs w:val="22"/>
        </w:rPr>
        <w:t xml:space="preserve">Laeser, S.R., C.V. Baxter and K.D. Fausch.  2005.  Effects of stream channelization and riparian vegetation loss on web-weaving spiders in northern Japan.  </w:t>
      </w:r>
      <w:r w:rsidRPr="003B51BC">
        <w:rPr>
          <w:rFonts w:ascii="Arial" w:hAnsi="Arial" w:cs="Arial"/>
          <w:i/>
          <w:iCs/>
          <w:sz w:val="22"/>
          <w:szCs w:val="22"/>
        </w:rPr>
        <w:t xml:space="preserve">Ecological Research. </w:t>
      </w:r>
      <w:r w:rsidRPr="003B51BC">
        <w:rPr>
          <w:rFonts w:ascii="Arial" w:hAnsi="Arial" w:cs="Arial"/>
          <w:iCs/>
          <w:sz w:val="22"/>
          <w:szCs w:val="22"/>
        </w:rPr>
        <w:t>20:646-651.</w:t>
      </w:r>
    </w:p>
    <w:p w14:paraId="141F42E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Wright, K.K, C.V. Baxter, J. Li.  2005.  Restricted hyporheic exchange in an alluvial river system: implications for stream ecology theory and watershed management.  </w:t>
      </w:r>
      <w:r w:rsidRPr="003B51BC">
        <w:rPr>
          <w:rFonts w:ascii="Arial" w:hAnsi="Arial" w:cs="Arial"/>
          <w:i/>
          <w:iCs/>
          <w:sz w:val="22"/>
          <w:szCs w:val="22"/>
        </w:rPr>
        <w:t>Journal of the North American Benthological Society</w:t>
      </w:r>
      <w:r w:rsidRPr="003B51BC">
        <w:rPr>
          <w:rFonts w:ascii="Arial" w:hAnsi="Arial" w:cs="Arial"/>
          <w:sz w:val="22"/>
          <w:szCs w:val="22"/>
        </w:rPr>
        <w:t xml:space="preserve">  </w:t>
      </w:r>
      <w:r w:rsidRPr="003B51BC">
        <w:rPr>
          <w:rFonts w:ascii="Arial" w:hAnsi="Arial" w:cs="Arial"/>
          <w:iCs/>
          <w:sz w:val="22"/>
          <w:szCs w:val="22"/>
        </w:rPr>
        <w:t>24:447-460.</w:t>
      </w:r>
    </w:p>
    <w:p w14:paraId="0E55653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K.D. Fausch, M. Murakami and P.L. Chapman.  2004.  Non-native stream fish invasion restructures stream and riparian forest food webs by interrupting reciprocal prey subsidies.  </w:t>
      </w:r>
      <w:r w:rsidRPr="003B51BC">
        <w:rPr>
          <w:rFonts w:ascii="Arial" w:hAnsi="Arial" w:cs="Arial"/>
          <w:i/>
          <w:iCs/>
          <w:sz w:val="22"/>
          <w:szCs w:val="22"/>
        </w:rPr>
        <w:t>Ecology</w:t>
      </w:r>
      <w:r w:rsidRPr="003B51BC">
        <w:rPr>
          <w:rFonts w:ascii="Arial" w:hAnsi="Arial" w:cs="Arial"/>
          <w:sz w:val="22"/>
          <w:szCs w:val="22"/>
        </w:rPr>
        <w:t xml:space="preserve"> 85: 2656-2663.</w:t>
      </w:r>
    </w:p>
    <w:p w14:paraId="7D18C0A6"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F.R. Hauer and W.W. Woessner 2003.  Measuring groundwater-stream water exchange: new techniques for installing mini-piezometers and estimating hydraulic conductivity.  </w:t>
      </w:r>
      <w:r w:rsidRPr="003B51BC">
        <w:rPr>
          <w:rFonts w:ascii="Arial" w:hAnsi="Arial" w:cs="Arial"/>
          <w:i/>
          <w:iCs/>
          <w:sz w:val="22"/>
          <w:szCs w:val="22"/>
        </w:rPr>
        <w:t>Transactions of the American Fisheries Society</w:t>
      </w:r>
      <w:r w:rsidRPr="003B51BC">
        <w:rPr>
          <w:rFonts w:ascii="Arial" w:hAnsi="Arial" w:cs="Arial"/>
          <w:sz w:val="22"/>
          <w:szCs w:val="22"/>
        </w:rPr>
        <w:t xml:space="preserve"> 132: 493-502.</w:t>
      </w:r>
    </w:p>
    <w:p w14:paraId="39A3A00F"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 xml:space="preserve">Fausch, K.D., C.E. Torgersen, C.V. Baxter, H.W. Li.  2002.  Landscapes to riverscapes: bridging the gap between research and conservation of stream fishes.  </w:t>
      </w:r>
      <w:r w:rsidRPr="003B51BC">
        <w:rPr>
          <w:rFonts w:ascii="Arial" w:hAnsi="Arial" w:cs="Arial"/>
          <w:i/>
          <w:iCs/>
          <w:sz w:val="22"/>
          <w:szCs w:val="22"/>
        </w:rPr>
        <w:t>BioScience</w:t>
      </w:r>
      <w:r w:rsidRPr="003B51BC">
        <w:rPr>
          <w:rFonts w:ascii="Arial" w:hAnsi="Arial" w:cs="Arial"/>
          <w:sz w:val="22"/>
          <w:szCs w:val="22"/>
        </w:rPr>
        <w:t xml:space="preserve"> 52: 483-498.</w:t>
      </w:r>
    </w:p>
    <w:p w14:paraId="55402DC0"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Staley, K., S. Gregory, J.B. Kauffman, J. Hall, K.A. Dwire, C.V. Baxter, and J. Brookshire.  2000.  Scientists as citizens: integrating ecological considerations with riverfront development.  </w:t>
      </w:r>
      <w:r w:rsidRPr="003B51BC">
        <w:rPr>
          <w:rFonts w:ascii="Arial" w:hAnsi="Arial" w:cs="Arial"/>
          <w:i/>
          <w:iCs/>
          <w:sz w:val="22"/>
          <w:szCs w:val="22"/>
        </w:rPr>
        <w:t>Proceedings of the American Water Resources Research Association Riparian Ecosystems Conference</w:t>
      </w:r>
      <w:r w:rsidRPr="003B51BC">
        <w:rPr>
          <w:rFonts w:ascii="Arial" w:hAnsi="Arial" w:cs="Arial"/>
          <w:sz w:val="22"/>
          <w:szCs w:val="22"/>
        </w:rPr>
        <w:t>, Portland, OR.</w:t>
      </w:r>
    </w:p>
    <w:p w14:paraId="1A27F179" w14:textId="77777777" w:rsidR="004D3E92" w:rsidRPr="003B51BC" w:rsidRDefault="004D3E92" w:rsidP="00DC444A">
      <w:pPr>
        <w:ind w:left="360" w:hanging="360"/>
        <w:rPr>
          <w:rFonts w:ascii="Arial" w:hAnsi="Arial" w:cs="Arial"/>
          <w:sz w:val="22"/>
          <w:szCs w:val="22"/>
        </w:rPr>
      </w:pPr>
      <w:r w:rsidRPr="005F6E83">
        <w:rPr>
          <w:rFonts w:ascii="Arial" w:hAnsi="Arial" w:cs="Arial"/>
          <w:sz w:val="22"/>
          <w:szCs w:val="22"/>
          <w:lang w:val="de-DE"/>
        </w:rPr>
        <w:t xml:space="preserve">Baxter, C.V. and F.R. Hauer.  </w:t>
      </w:r>
      <w:r w:rsidRPr="003B51BC">
        <w:rPr>
          <w:rFonts w:ascii="Arial" w:hAnsi="Arial" w:cs="Arial"/>
          <w:sz w:val="22"/>
          <w:szCs w:val="22"/>
        </w:rPr>
        <w:t>2000.  Geomorphology, hyporheic exchange and selection of spawning habitat by bull trout (</w:t>
      </w:r>
      <w:r w:rsidRPr="003B51BC">
        <w:rPr>
          <w:rFonts w:ascii="Arial" w:hAnsi="Arial" w:cs="Arial"/>
          <w:i/>
          <w:iCs/>
          <w:sz w:val="22"/>
          <w:szCs w:val="22"/>
        </w:rPr>
        <w:t>Salvelinus confluentus</w:t>
      </w:r>
      <w:r w:rsidRPr="003B51BC">
        <w:rPr>
          <w:rFonts w:ascii="Arial" w:hAnsi="Arial" w:cs="Arial"/>
          <w:sz w:val="22"/>
          <w:szCs w:val="22"/>
        </w:rPr>
        <w:t xml:space="preserve">). </w:t>
      </w:r>
      <w:r w:rsidRPr="003B51BC">
        <w:rPr>
          <w:rFonts w:ascii="Arial" w:hAnsi="Arial" w:cs="Arial"/>
          <w:i/>
          <w:iCs/>
          <w:sz w:val="22"/>
          <w:szCs w:val="22"/>
        </w:rPr>
        <w:t xml:space="preserve">Canadian Journal of Fisheries and Aquatic Sciences </w:t>
      </w:r>
      <w:r w:rsidRPr="003B51BC">
        <w:rPr>
          <w:rFonts w:ascii="Arial" w:hAnsi="Arial" w:cs="Arial"/>
          <w:sz w:val="22"/>
          <w:szCs w:val="22"/>
        </w:rPr>
        <w:t>57: 1470-1481.</w:t>
      </w:r>
    </w:p>
    <w:p w14:paraId="096776D1" w14:textId="77777777" w:rsidR="004D3E92" w:rsidRPr="003B51BC" w:rsidRDefault="004D3E92" w:rsidP="00DC444A">
      <w:pPr>
        <w:ind w:left="360" w:hanging="360"/>
        <w:rPr>
          <w:rFonts w:ascii="Arial" w:hAnsi="Arial" w:cs="Arial"/>
          <w:sz w:val="22"/>
          <w:szCs w:val="22"/>
        </w:rPr>
      </w:pPr>
      <w:r w:rsidRPr="004716D6">
        <w:rPr>
          <w:rFonts w:ascii="Arial" w:hAnsi="Arial" w:cs="Arial"/>
          <w:sz w:val="22"/>
          <w:szCs w:val="22"/>
        </w:rPr>
        <w:t xml:space="preserve">Hauer, F.R., G. Poole, J. T. Gangemi, and C. V. Baxter.  </w:t>
      </w:r>
      <w:r w:rsidRPr="003B51BC">
        <w:rPr>
          <w:rFonts w:ascii="Arial" w:hAnsi="Arial" w:cs="Arial"/>
          <w:sz w:val="22"/>
          <w:szCs w:val="22"/>
        </w:rPr>
        <w:t>1999.  The role of coarse woody debris in bull trout (</w:t>
      </w:r>
      <w:r w:rsidRPr="003B51BC">
        <w:rPr>
          <w:rFonts w:ascii="Arial" w:hAnsi="Arial" w:cs="Arial"/>
          <w:i/>
          <w:iCs/>
          <w:sz w:val="22"/>
          <w:szCs w:val="22"/>
        </w:rPr>
        <w:t>Salvelinus confluentus</w:t>
      </w:r>
      <w:r w:rsidRPr="003B51BC">
        <w:rPr>
          <w:rFonts w:ascii="Arial" w:hAnsi="Arial" w:cs="Arial"/>
          <w:sz w:val="22"/>
          <w:szCs w:val="22"/>
        </w:rPr>
        <w:t xml:space="preserve">) spawning streams of logged and wilderness watersheds in northwest Montana. </w:t>
      </w:r>
      <w:r w:rsidRPr="003B51BC">
        <w:rPr>
          <w:rFonts w:ascii="Arial" w:hAnsi="Arial" w:cs="Arial"/>
          <w:i/>
          <w:iCs/>
          <w:sz w:val="22"/>
          <w:szCs w:val="22"/>
        </w:rPr>
        <w:t>Canadian Journal of Fisheries and Aquatic Sciences</w:t>
      </w:r>
      <w:r w:rsidRPr="003B51BC">
        <w:rPr>
          <w:rFonts w:ascii="Arial" w:hAnsi="Arial" w:cs="Arial"/>
          <w:sz w:val="22"/>
          <w:szCs w:val="22"/>
        </w:rPr>
        <w:t xml:space="preserve"> 56: 915-924. </w:t>
      </w:r>
    </w:p>
    <w:p w14:paraId="6145EAD1" w14:textId="77777777" w:rsidR="00053D84" w:rsidRPr="003B51BC" w:rsidRDefault="00D53425" w:rsidP="00DC444A">
      <w:pPr>
        <w:ind w:left="360" w:hanging="360"/>
        <w:rPr>
          <w:rFonts w:ascii="Arial" w:hAnsi="Arial" w:cs="Arial"/>
          <w:sz w:val="22"/>
          <w:szCs w:val="22"/>
        </w:rPr>
      </w:pPr>
      <w:r w:rsidRPr="005F6E83">
        <w:rPr>
          <w:rFonts w:ascii="Arial" w:hAnsi="Arial" w:cs="Arial"/>
          <w:sz w:val="22"/>
          <w:szCs w:val="22"/>
        </w:rPr>
        <w:t xml:space="preserve">Baxter, C.V., C.A. Frissell, and F.R. Hauer.  </w:t>
      </w:r>
      <w:r w:rsidRPr="003B51BC">
        <w:rPr>
          <w:rFonts w:ascii="Arial" w:hAnsi="Arial" w:cs="Arial"/>
          <w:sz w:val="22"/>
          <w:szCs w:val="22"/>
        </w:rPr>
        <w:t xml:space="preserve">1999.  Geomorphology, logging roads, and the distribution of bull trout spawning in a forested river basin: implications for management and conservation.  </w:t>
      </w:r>
      <w:r w:rsidRPr="003B51BC">
        <w:rPr>
          <w:rFonts w:ascii="Arial" w:hAnsi="Arial" w:cs="Arial"/>
          <w:i/>
          <w:iCs/>
          <w:sz w:val="22"/>
          <w:szCs w:val="22"/>
        </w:rPr>
        <w:t>Transactions of the American Fisheries Society</w:t>
      </w:r>
      <w:r w:rsidRPr="003B51BC">
        <w:rPr>
          <w:rFonts w:ascii="Arial" w:hAnsi="Arial" w:cs="Arial"/>
          <w:sz w:val="22"/>
          <w:szCs w:val="22"/>
        </w:rPr>
        <w:t xml:space="preserve"> 128: 854-867. </w:t>
      </w:r>
    </w:p>
    <w:p w14:paraId="524E4B49" w14:textId="77777777" w:rsidR="004D3E92" w:rsidRDefault="004D3E92">
      <w:pPr>
        <w:rPr>
          <w:rFonts w:ascii="Arial" w:hAnsi="Arial" w:cs="Arial"/>
          <w:sz w:val="16"/>
          <w:szCs w:val="16"/>
        </w:rPr>
      </w:pPr>
    </w:p>
    <w:p w14:paraId="20AB16EC" w14:textId="77777777" w:rsidR="009721B1" w:rsidRPr="00A9697E" w:rsidRDefault="009721B1">
      <w:pPr>
        <w:rPr>
          <w:rFonts w:ascii="Arial" w:hAnsi="Arial" w:cs="Arial"/>
          <w:sz w:val="16"/>
          <w:szCs w:val="16"/>
        </w:rPr>
      </w:pPr>
    </w:p>
    <w:p w14:paraId="12BD5457" w14:textId="77777777" w:rsidR="00DC444A" w:rsidRDefault="004D3E92" w:rsidP="00DC444A">
      <w:pPr>
        <w:rPr>
          <w:rFonts w:ascii="Arial" w:hAnsi="Arial" w:cs="Arial"/>
          <w:i/>
          <w:sz w:val="22"/>
          <w:szCs w:val="22"/>
        </w:rPr>
      </w:pPr>
      <w:r>
        <w:rPr>
          <w:rFonts w:ascii="Arial" w:hAnsi="Arial" w:cs="Arial"/>
          <w:i/>
          <w:iCs/>
          <w:sz w:val="22"/>
          <w:szCs w:val="22"/>
        </w:rPr>
        <w:t>Selected m</w:t>
      </w:r>
      <w:r w:rsidRPr="003B51BC">
        <w:rPr>
          <w:rFonts w:ascii="Arial" w:hAnsi="Arial" w:cs="Arial"/>
          <w:i/>
          <w:iCs/>
          <w:sz w:val="22"/>
          <w:szCs w:val="22"/>
        </w:rPr>
        <w:t>anuscripts in preparation</w:t>
      </w:r>
      <w:r w:rsidR="00752EBA">
        <w:rPr>
          <w:rFonts w:ascii="Arial" w:hAnsi="Arial" w:cs="Arial"/>
          <w:i/>
          <w:iCs/>
          <w:sz w:val="22"/>
          <w:szCs w:val="22"/>
        </w:rPr>
        <w:t xml:space="preserve"> </w:t>
      </w:r>
      <w:r w:rsidR="00752EBA" w:rsidRPr="004367BB">
        <w:rPr>
          <w:rFonts w:ascii="Arial" w:hAnsi="Arial" w:cs="Arial"/>
          <w:iCs/>
          <w:sz w:val="22"/>
          <w:szCs w:val="22"/>
        </w:rPr>
        <w:t>(</w:t>
      </w:r>
      <w:r w:rsidR="004367BB" w:rsidRPr="004367BB">
        <w:rPr>
          <w:rFonts w:ascii="Arial" w:hAnsi="Arial" w:cs="Arial"/>
          <w:sz w:val="22"/>
          <w:szCs w:val="22"/>
        </w:rPr>
        <w:t>* denotes student or postdoc advisee</w:t>
      </w:r>
      <w:r w:rsidR="00752EBA" w:rsidRPr="004367BB">
        <w:rPr>
          <w:rFonts w:ascii="Arial" w:hAnsi="Arial" w:cs="Arial"/>
          <w:sz w:val="22"/>
          <w:szCs w:val="22"/>
        </w:rPr>
        <w:t>)</w:t>
      </w:r>
      <w:r w:rsidRPr="004367BB">
        <w:rPr>
          <w:rFonts w:ascii="Arial" w:hAnsi="Arial" w:cs="Arial"/>
          <w:iCs/>
          <w:sz w:val="22"/>
          <w:szCs w:val="22"/>
        </w:rPr>
        <w:t>:</w:t>
      </w:r>
      <w:bookmarkStart w:id="3" w:name="_Hlk56867911"/>
    </w:p>
    <w:p w14:paraId="72FC87F0" w14:textId="77777777" w:rsidR="00DC444A" w:rsidRDefault="00DC444A" w:rsidP="00DC444A">
      <w:pPr>
        <w:rPr>
          <w:rFonts w:ascii="Arial" w:hAnsi="Arial" w:cs="Arial"/>
          <w:sz w:val="22"/>
          <w:szCs w:val="22"/>
        </w:rPr>
      </w:pPr>
    </w:p>
    <w:p w14:paraId="48DB664A" w14:textId="77777777" w:rsidR="00DC444A" w:rsidRDefault="0055670C" w:rsidP="00DC444A">
      <w:pPr>
        <w:ind w:left="360" w:hanging="360"/>
        <w:rPr>
          <w:rFonts w:ascii="Arial" w:hAnsi="Arial" w:cs="Arial"/>
          <w:i/>
          <w:sz w:val="22"/>
          <w:szCs w:val="22"/>
        </w:rPr>
      </w:pPr>
      <w:r w:rsidRPr="0055670C">
        <w:rPr>
          <w:rFonts w:ascii="Arial" w:hAnsi="Arial" w:cs="Arial"/>
          <w:sz w:val="22"/>
          <w:szCs w:val="22"/>
        </w:rPr>
        <w:t xml:space="preserve">Stalder, S., R. Hale, J. Guilinger, B. Crosby, and C.V. Baxter.  </w:t>
      </w:r>
      <w:r w:rsidRPr="0060618D">
        <w:rPr>
          <w:rFonts w:ascii="Arial" w:hAnsi="Arial" w:cs="Arial"/>
          <w:i/>
          <w:sz w:val="22"/>
          <w:szCs w:val="22"/>
        </w:rPr>
        <w:t>In revi</w:t>
      </w:r>
      <w:r w:rsidR="00DC444A">
        <w:rPr>
          <w:rFonts w:ascii="Arial" w:hAnsi="Arial" w:cs="Arial"/>
          <w:i/>
          <w:sz w:val="22"/>
          <w:szCs w:val="22"/>
        </w:rPr>
        <w:t>sion</w:t>
      </w:r>
      <w:r w:rsidRPr="0055670C">
        <w:rPr>
          <w:rFonts w:ascii="Arial" w:hAnsi="Arial" w:cs="Arial"/>
          <w:sz w:val="22"/>
          <w:szCs w:val="22"/>
        </w:rPr>
        <w:t>.  Spatial variation in turbidity and nitrogen concentrations determine rates and controls on reach-scale metabolism within a single stream through cross-scale interactions.</w:t>
      </w:r>
      <w:bookmarkStart w:id="4" w:name="_Hlk32839590"/>
    </w:p>
    <w:p w14:paraId="2E49FEB5" w14:textId="012DEA09" w:rsidR="003B2F91" w:rsidRDefault="003B2F91" w:rsidP="00DC444A">
      <w:pPr>
        <w:ind w:left="360" w:hanging="360"/>
        <w:rPr>
          <w:rFonts w:ascii="Arial" w:hAnsi="Arial" w:cs="Arial"/>
          <w:sz w:val="22"/>
          <w:szCs w:val="22"/>
        </w:rPr>
      </w:pPr>
      <w:r w:rsidRPr="00F244DE">
        <w:rPr>
          <w:rFonts w:ascii="Arial" w:hAnsi="Arial" w:cs="Arial"/>
          <w:sz w:val="22"/>
          <w:szCs w:val="22"/>
        </w:rPr>
        <w:t xml:space="preserve">Quintas-Soriano, </w:t>
      </w:r>
      <w:r>
        <w:rPr>
          <w:rFonts w:ascii="Arial" w:hAnsi="Arial" w:cs="Arial"/>
          <w:sz w:val="22"/>
          <w:szCs w:val="22"/>
        </w:rPr>
        <w:t xml:space="preserve">C., </w:t>
      </w:r>
      <w:r w:rsidRPr="00F244DE">
        <w:rPr>
          <w:rFonts w:ascii="Arial" w:hAnsi="Arial" w:cs="Arial"/>
          <w:sz w:val="22"/>
          <w:szCs w:val="22"/>
        </w:rPr>
        <w:t>J</w:t>
      </w:r>
      <w:r>
        <w:rPr>
          <w:rFonts w:ascii="Arial" w:hAnsi="Arial" w:cs="Arial"/>
          <w:sz w:val="22"/>
          <w:szCs w:val="22"/>
        </w:rPr>
        <w:t>.</w:t>
      </w:r>
      <w:r w:rsidRPr="00F244DE">
        <w:rPr>
          <w:rFonts w:ascii="Arial" w:hAnsi="Arial" w:cs="Arial"/>
          <w:sz w:val="22"/>
          <w:szCs w:val="22"/>
        </w:rPr>
        <w:t xml:space="preserve"> Brandt, C</w:t>
      </w:r>
      <w:r>
        <w:rPr>
          <w:rFonts w:ascii="Arial" w:hAnsi="Arial" w:cs="Arial"/>
          <w:sz w:val="22"/>
          <w:szCs w:val="22"/>
        </w:rPr>
        <w:t>.</w:t>
      </w:r>
      <w:r w:rsidRPr="00F244DE">
        <w:rPr>
          <w:rFonts w:ascii="Arial" w:hAnsi="Arial" w:cs="Arial"/>
          <w:sz w:val="22"/>
          <w:szCs w:val="22"/>
        </w:rPr>
        <w:t>V. Baxter, E</w:t>
      </w:r>
      <w:r>
        <w:rPr>
          <w:rFonts w:ascii="Arial" w:hAnsi="Arial" w:cs="Arial"/>
          <w:sz w:val="22"/>
          <w:szCs w:val="22"/>
        </w:rPr>
        <w:t>.</w:t>
      </w:r>
      <w:r w:rsidRPr="00F244DE">
        <w:rPr>
          <w:rFonts w:ascii="Arial" w:hAnsi="Arial" w:cs="Arial"/>
          <w:sz w:val="22"/>
          <w:szCs w:val="22"/>
        </w:rPr>
        <w:t xml:space="preserve">M. Bennett, </w:t>
      </w:r>
      <w:r>
        <w:rPr>
          <w:rFonts w:ascii="Arial" w:hAnsi="Arial" w:cs="Arial"/>
          <w:sz w:val="22"/>
          <w:szCs w:val="22"/>
        </w:rPr>
        <w:t xml:space="preserve">and </w:t>
      </w:r>
      <w:r w:rsidRPr="00F244DE">
        <w:rPr>
          <w:rFonts w:ascii="Arial" w:hAnsi="Arial" w:cs="Arial"/>
          <w:sz w:val="22"/>
          <w:szCs w:val="22"/>
        </w:rPr>
        <w:t>A</w:t>
      </w:r>
      <w:r>
        <w:rPr>
          <w:rFonts w:ascii="Arial" w:hAnsi="Arial" w:cs="Arial"/>
          <w:sz w:val="22"/>
          <w:szCs w:val="22"/>
        </w:rPr>
        <w:t>.</w:t>
      </w:r>
      <w:r w:rsidRPr="00F244DE">
        <w:rPr>
          <w:rFonts w:ascii="Arial" w:hAnsi="Arial" w:cs="Arial"/>
          <w:sz w:val="22"/>
          <w:szCs w:val="22"/>
        </w:rPr>
        <w:t>J. Castro</w:t>
      </w:r>
      <w:r>
        <w:rPr>
          <w:rFonts w:ascii="Arial" w:hAnsi="Arial" w:cs="Arial"/>
          <w:sz w:val="22"/>
          <w:szCs w:val="22"/>
        </w:rPr>
        <w:t xml:space="preserve">.  </w:t>
      </w:r>
      <w:r w:rsidRPr="003B2F91">
        <w:rPr>
          <w:rFonts w:ascii="Arial" w:hAnsi="Arial" w:cs="Arial"/>
          <w:i/>
          <w:sz w:val="22"/>
          <w:szCs w:val="22"/>
        </w:rPr>
        <w:t>In revi</w:t>
      </w:r>
      <w:r w:rsidR="00DC444A">
        <w:rPr>
          <w:rFonts w:ascii="Arial" w:hAnsi="Arial" w:cs="Arial"/>
          <w:i/>
          <w:sz w:val="22"/>
          <w:szCs w:val="22"/>
        </w:rPr>
        <w:t>sion</w:t>
      </w:r>
      <w:r w:rsidRPr="003B2F91">
        <w:rPr>
          <w:rFonts w:ascii="Arial" w:hAnsi="Arial" w:cs="Arial"/>
          <w:i/>
          <w:sz w:val="22"/>
          <w:szCs w:val="22"/>
        </w:rPr>
        <w:t>.</w:t>
      </w:r>
      <w:r>
        <w:rPr>
          <w:rFonts w:ascii="Arial" w:hAnsi="Arial" w:cs="Arial"/>
          <w:i/>
          <w:sz w:val="22"/>
          <w:szCs w:val="22"/>
        </w:rPr>
        <w:t xml:space="preserve">  </w:t>
      </w:r>
      <w:r w:rsidRPr="00F244DE">
        <w:rPr>
          <w:rFonts w:ascii="Arial" w:hAnsi="Arial" w:cs="Arial"/>
          <w:sz w:val="22"/>
          <w:szCs w:val="22"/>
        </w:rPr>
        <w:t>Coupling and de-coupling in social-ecological systems: a framework and evaluation in the</w:t>
      </w:r>
      <w:r>
        <w:rPr>
          <w:rFonts w:ascii="Arial" w:hAnsi="Arial" w:cs="Arial"/>
          <w:sz w:val="22"/>
          <w:szCs w:val="22"/>
        </w:rPr>
        <w:t xml:space="preserve"> </w:t>
      </w:r>
      <w:r w:rsidRPr="00F244DE">
        <w:rPr>
          <w:rFonts w:ascii="Arial" w:hAnsi="Arial" w:cs="Arial"/>
          <w:sz w:val="22"/>
          <w:szCs w:val="22"/>
        </w:rPr>
        <w:t>context of rivers and their communities</w:t>
      </w:r>
      <w:r>
        <w:rPr>
          <w:rFonts w:ascii="Arial" w:hAnsi="Arial" w:cs="Arial"/>
          <w:sz w:val="22"/>
          <w:szCs w:val="22"/>
        </w:rPr>
        <w:t>.</w:t>
      </w:r>
      <w:bookmarkEnd w:id="3"/>
      <w:r>
        <w:rPr>
          <w:rFonts w:ascii="Arial" w:hAnsi="Arial" w:cs="Arial"/>
          <w:sz w:val="22"/>
          <w:szCs w:val="22"/>
        </w:rPr>
        <w:t xml:space="preserve"> </w:t>
      </w:r>
      <w:bookmarkEnd w:id="4"/>
    </w:p>
    <w:p w14:paraId="59781D6E" w14:textId="7CF54D05" w:rsidR="005C7D25" w:rsidRPr="00DC444A" w:rsidRDefault="005C7D25" w:rsidP="00DC444A">
      <w:pPr>
        <w:ind w:left="360" w:hanging="360"/>
        <w:rPr>
          <w:rFonts w:ascii="Arial" w:hAnsi="Arial" w:cs="Arial"/>
          <w:i/>
          <w:sz w:val="22"/>
          <w:szCs w:val="22"/>
        </w:rPr>
      </w:pPr>
      <w:r w:rsidRPr="005C7D25">
        <w:rPr>
          <w:rFonts w:ascii="Arial" w:hAnsi="Arial" w:cs="Arial"/>
          <w:i/>
          <w:sz w:val="22"/>
          <w:szCs w:val="22"/>
        </w:rPr>
        <w:t>*</w:t>
      </w:r>
      <w:r w:rsidRPr="005C7D25">
        <w:rPr>
          <w:rFonts w:ascii="Arial" w:hAnsi="Arial" w:cs="Arial"/>
          <w:sz w:val="22"/>
          <w:szCs w:val="22"/>
        </w:rPr>
        <w:t xml:space="preserve">Heinrich, K.K, C.V. Baxter, </w:t>
      </w:r>
      <w:r>
        <w:rPr>
          <w:rFonts w:ascii="Arial" w:hAnsi="Arial" w:cs="Arial"/>
          <w:sz w:val="22"/>
          <w:szCs w:val="22"/>
        </w:rPr>
        <w:t>*</w:t>
      </w:r>
      <w:r w:rsidRPr="005C7D25">
        <w:rPr>
          <w:rFonts w:ascii="Arial" w:hAnsi="Arial" w:cs="Arial"/>
          <w:sz w:val="22"/>
          <w:szCs w:val="22"/>
        </w:rPr>
        <w:t xml:space="preserve">A.T.C. Bell and J.M. Hood.  </w:t>
      </w:r>
      <w:r w:rsidRPr="005C7D25">
        <w:rPr>
          <w:rFonts w:ascii="Arial" w:hAnsi="Arial" w:cs="Arial"/>
          <w:i/>
          <w:sz w:val="22"/>
          <w:szCs w:val="22"/>
        </w:rPr>
        <w:t>In review</w:t>
      </w:r>
      <w:r w:rsidRPr="005C7D25">
        <w:rPr>
          <w:rFonts w:ascii="Arial" w:hAnsi="Arial" w:cs="Arial"/>
          <w:sz w:val="22"/>
          <w:szCs w:val="22"/>
        </w:rPr>
        <w:t>.  Of olives and carp: Interactive effects of an aquatic and a terrestrial invader on a stream-riparian ecosystem.</w:t>
      </w:r>
    </w:p>
    <w:p w14:paraId="3A5103EF" w14:textId="0A472F6B" w:rsidR="00DC444A" w:rsidRPr="0055670C" w:rsidRDefault="00DC444A" w:rsidP="00DC444A">
      <w:pPr>
        <w:ind w:left="360" w:hanging="360"/>
        <w:rPr>
          <w:rFonts w:ascii="Arial" w:hAnsi="Arial" w:cs="Arial"/>
          <w:sz w:val="22"/>
          <w:szCs w:val="22"/>
        </w:rPr>
      </w:pPr>
      <w:r>
        <w:rPr>
          <w:rFonts w:ascii="Arial" w:hAnsi="Arial" w:cs="Arial"/>
          <w:sz w:val="22"/>
          <w:szCs w:val="22"/>
        </w:rPr>
        <w:t xml:space="preserve">*Adams, M.M., C.V. Baxter and D.J. Delehanty. </w:t>
      </w:r>
      <w:r>
        <w:rPr>
          <w:rFonts w:ascii="Arial" w:hAnsi="Arial" w:cs="Arial"/>
          <w:i/>
          <w:sz w:val="22"/>
          <w:szCs w:val="22"/>
        </w:rPr>
        <w:t xml:space="preserve">In preparation.  </w:t>
      </w:r>
      <w:r>
        <w:rPr>
          <w:rFonts w:ascii="Arial" w:hAnsi="Arial" w:cs="Arial"/>
          <w:sz w:val="22"/>
          <w:szCs w:val="22"/>
        </w:rPr>
        <w:t>Emergence phenology of the giant salmonfly and responses by birds in Idaho river networks.</w:t>
      </w:r>
    </w:p>
    <w:p w14:paraId="1F6888C9" w14:textId="77777777" w:rsidR="00321BCF" w:rsidRDefault="00321BCF" w:rsidP="00DC444A">
      <w:pPr>
        <w:ind w:left="360" w:hanging="360"/>
        <w:rPr>
          <w:rFonts w:ascii="Arial" w:hAnsi="Arial" w:cs="Arial"/>
          <w:sz w:val="22"/>
          <w:szCs w:val="22"/>
        </w:rPr>
      </w:pPr>
      <w:r>
        <w:rPr>
          <w:rFonts w:ascii="Arial" w:hAnsi="Arial" w:cs="Arial"/>
          <w:sz w:val="22"/>
          <w:szCs w:val="22"/>
        </w:rPr>
        <w:t xml:space="preserve">*Schenk, M.V., C.V. Baxter, and G.W. Minshall.  </w:t>
      </w:r>
      <w:r>
        <w:rPr>
          <w:rFonts w:ascii="Arial" w:hAnsi="Arial" w:cs="Arial"/>
          <w:i/>
          <w:sz w:val="22"/>
          <w:szCs w:val="22"/>
        </w:rPr>
        <w:t xml:space="preserve">In preparation.  </w:t>
      </w:r>
      <w:r>
        <w:rPr>
          <w:rFonts w:ascii="Arial" w:hAnsi="Arial" w:cs="Arial"/>
          <w:sz w:val="22"/>
          <w:szCs w:val="22"/>
        </w:rPr>
        <w:t>Of fire, food, and fish: Multi-trophic level responses to wildfire.</w:t>
      </w:r>
    </w:p>
    <w:p w14:paraId="224C4C33" w14:textId="0DE8A85F" w:rsidR="00A53B32" w:rsidRPr="00A53B32" w:rsidRDefault="00A53B32" w:rsidP="00DC444A">
      <w:pPr>
        <w:widowControl w:val="0"/>
        <w:ind w:left="360" w:hanging="360"/>
        <w:rPr>
          <w:rFonts w:ascii="Arial" w:hAnsi="Arial" w:cs="Arial"/>
          <w:sz w:val="22"/>
          <w:szCs w:val="22"/>
        </w:rPr>
      </w:pPr>
      <w:r w:rsidRPr="00A53B32">
        <w:rPr>
          <w:rFonts w:ascii="Arial" w:hAnsi="Arial" w:cs="Arial"/>
          <w:sz w:val="22"/>
          <w:szCs w:val="22"/>
        </w:rPr>
        <w:t xml:space="preserve">*Paris, J., C.V. Baxter, J.R. Bellmore, and J. Benjamin.  </w:t>
      </w:r>
      <w:r w:rsidR="003B2F91">
        <w:rPr>
          <w:rFonts w:ascii="Arial" w:hAnsi="Arial" w:cs="Arial"/>
          <w:i/>
          <w:sz w:val="22"/>
          <w:szCs w:val="22"/>
        </w:rPr>
        <w:t xml:space="preserve">In preparation.  </w:t>
      </w:r>
      <w:r w:rsidRPr="00A53B32">
        <w:rPr>
          <w:rFonts w:ascii="Arial" w:hAnsi="Arial" w:cs="Arial"/>
          <w:sz w:val="22"/>
          <w:szCs w:val="22"/>
        </w:rPr>
        <w:t xml:space="preserve">Food web responses to habitat manipulation on the Methow River, WA, with Implications for salmon and steelhead recovery. </w:t>
      </w:r>
    </w:p>
    <w:p w14:paraId="6413FFEA" w14:textId="319000D5" w:rsidR="00A53B32" w:rsidRPr="00A53B32" w:rsidRDefault="00A53B32" w:rsidP="00DC444A">
      <w:pPr>
        <w:widowControl w:val="0"/>
        <w:ind w:left="360" w:hanging="360"/>
        <w:rPr>
          <w:rFonts w:ascii="Arial" w:hAnsi="Arial" w:cs="Arial"/>
          <w:sz w:val="22"/>
          <w:szCs w:val="22"/>
        </w:rPr>
      </w:pPr>
      <w:r w:rsidRPr="00A53B32">
        <w:rPr>
          <w:rFonts w:ascii="Arial" w:hAnsi="Arial" w:cs="Arial"/>
          <w:sz w:val="22"/>
          <w:szCs w:val="22"/>
        </w:rPr>
        <w:t xml:space="preserve">*Ortiz, J., C.V. Baxter and D. Lybecker.  </w:t>
      </w:r>
      <w:r w:rsidR="003B2F91">
        <w:rPr>
          <w:rFonts w:ascii="Arial" w:hAnsi="Arial" w:cs="Arial"/>
          <w:i/>
          <w:sz w:val="22"/>
          <w:szCs w:val="22"/>
        </w:rPr>
        <w:t xml:space="preserve">In preparation.  </w:t>
      </w:r>
      <w:r w:rsidRPr="00A53B32">
        <w:rPr>
          <w:rFonts w:ascii="Arial" w:hAnsi="Arial" w:cs="Arial"/>
          <w:sz w:val="22"/>
          <w:szCs w:val="22"/>
        </w:rPr>
        <w:t xml:space="preserve">A social-ecological investigation of riverine habitat complexity: insect emergence, terrestrial insectivores, and public perceptions.  </w:t>
      </w:r>
    </w:p>
    <w:p w14:paraId="341EA347" w14:textId="77777777" w:rsidR="0024219A" w:rsidRDefault="0024219A" w:rsidP="00B3304E">
      <w:pPr>
        <w:rPr>
          <w:rFonts w:ascii="Arial" w:hAnsi="Arial" w:cs="Arial"/>
          <w:iCs/>
          <w:sz w:val="16"/>
          <w:szCs w:val="16"/>
        </w:rPr>
      </w:pPr>
    </w:p>
    <w:p w14:paraId="166A97DD" w14:textId="77777777" w:rsidR="00351075" w:rsidRPr="009721B1" w:rsidRDefault="00351075" w:rsidP="00B3304E">
      <w:pPr>
        <w:rPr>
          <w:rFonts w:ascii="Arial" w:hAnsi="Arial" w:cs="Arial"/>
          <w:iCs/>
          <w:sz w:val="16"/>
          <w:szCs w:val="16"/>
        </w:rPr>
      </w:pPr>
    </w:p>
    <w:p w14:paraId="1250AE30" w14:textId="77777777" w:rsidR="004D3E92" w:rsidRPr="004367BB" w:rsidRDefault="004D3E92" w:rsidP="00B3304E">
      <w:pPr>
        <w:rPr>
          <w:rFonts w:ascii="Arial" w:hAnsi="Arial" w:cs="Arial"/>
          <w:iCs/>
          <w:sz w:val="22"/>
          <w:szCs w:val="22"/>
        </w:rPr>
      </w:pPr>
      <w:r w:rsidRPr="003B51BC">
        <w:rPr>
          <w:rFonts w:ascii="Arial" w:hAnsi="Arial" w:cs="Arial"/>
          <w:i/>
          <w:iCs/>
          <w:sz w:val="22"/>
          <w:szCs w:val="22"/>
        </w:rPr>
        <w:t>Dissertations and Theses</w:t>
      </w:r>
      <w:r>
        <w:rPr>
          <w:rFonts w:ascii="Arial" w:hAnsi="Arial" w:cs="Arial"/>
          <w:i/>
          <w:iCs/>
          <w:sz w:val="22"/>
          <w:szCs w:val="22"/>
        </w:rPr>
        <w:t xml:space="preserve"> </w:t>
      </w:r>
      <w:r w:rsidRPr="004367BB">
        <w:rPr>
          <w:rFonts w:ascii="Arial" w:hAnsi="Arial" w:cs="Arial"/>
          <w:iCs/>
          <w:sz w:val="22"/>
          <w:szCs w:val="22"/>
        </w:rPr>
        <w:t>(* denotes student advisee):</w:t>
      </w:r>
    </w:p>
    <w:p w14:paraId="3C37240E" w14:textId="77777777" w:rsidR="004C0BB9" w:rsidRPr="009721B1" w:rsidRDefault="004C0BB9" w:rsidP="004C0BB9">
      <w:pPr>
        <w:rPr>
          <w:rFonts w:ascii="Arial" w:hAnsi="Arial" w:cs="Arial"/>
          <w:sz w:val="16"/>
          <w:szCs w:val="16"/>
        </w:rPr>
      </w:pPr>
    </w:p>
    <w:p w14:paraId="5CB80A64" w14:textId="4317EA0F" w:rsidR="002B7DCB" w:rsidRDefault="002B7DCB" w:rsidP="00DC444A">
      <w:pPr>
        <w:ind w:left="360" w:hanging="360"/>
        <w:rPr>
          <w:rFonts w:ascii="Arial" w:hAnsi="Arial" w:cs="Arial"/>
          <w:sz w:val="22"/>
          <w:szCs w:val="22"/>
        </w:rPr>
      </w:pPr>
      <w:r>
        <w:rPr>
          <w:rFonts w:ascii="Arial" w:hAnsi="Arial" w:cs="Arial"/>
          <w:sz w:val="22"/>
          <w:szCs w:val="22"/>
        </w:rPr>
        <w:t xml:space="preserve">*Greeves, S.  2020.  </w:t>
      </w:r>
      <w:r w:rsidRPr="002B7DCB">
        <w:rPr>
          <w:rFonts w:ascii="Arial" w:hAnsi="Arial" w:cs="Arial"/>
          <w:sz w:val="22"/>
          <w:szCs w:val="22"/>
        </w:rPr>
        <w:t>Understanding expert and public perceptions of ecosystem services in the Portneuf Watershed, Idaho: Lessons for environmental planning</w:t>
      </w:r>
      <w:r>
        <w:rPr>
          <w:rFonts w:ascii="Arial" w:hAnsi="Arial" w:cs="Arial"/>
          <w:sz w:val="22"/>
          <w:szCs w:val="22"/>
        </w:rPr>
        <w:t xml:space="preserve">.  </w:t>
      </w:r>
      <w:r w:rsidRPr="00B36866">
        <w:rPr>
          <w:rFonts w:ascii="Arial" w:hAnsi="Arial" w:cs="Arial"/>
          <w:sz w:val="22"/>
          <w:szCs w:val="22"/>
        </w:rPr>
        <w:t>M.S. Thesis, Department of Biological Sciences, Idaho State University, Pocatello, ID.</w:t>
      </w:r>
      <w:r>
        <w:rPr>
          <w:rFonts w:ascii="Arial" w:hAnsi="Arial" w:cs="Arial"/>
          <w:sz w:val="22"/>
          <w:szCs w:val="22"/>
        </w:rPr>
        <w:t xml:space="preserve"> Co-advised with Dr. Antonio Castro.</w:t>
      </w:r>
    </w:p>
    <w:p w14:paraId="2A6F04E7" w14:textId="0E6F3E5C" w:rsidR="00AE0262" w:rsidRDefault="00AE0262" w:rsidP="00DC444A">
      <w:pPr>
        <w:ind w:left="360" w:hanging="360"/>
        <w:rPr>
          <w:rFonts w:ascii="Arial" w:hAnsi="Arial" w:cs="Arial"/>
          <w:sz w:val="22"/>
          <w:szCs w:val="22"/>
        </w:rPr>
      </w:pPr>
      <w:r>
        <w:rPr>
          <w:rFonts w:ascii="Arial" w:hAnsi="Arial" w:cs="Arial"/>
          <w:sz w:val="22"/>
          <w:szCs w:val="22"/>
        </w:rPr>
        <w:t>*Eckersell, A. 2019.  An i</w:t>
      </w:r>
      <w:r w:rsidRPr="00AE0262">
        <w:rPr>
          <w:rFonts w:ascii="Arial" w:hAnsi="Arial" w:cs="Arial"/>
          <w:sz w:val="22"/>
          <w:szCs w:val="22"/>
        </w:rPr>
        <w:t>nvesti</w:t>
      </w:r>
      <w:r>
        <w:rPr>
          <w:rFonts w:ascii="Arial" w:hAnsi="Arial" w:cs="Arial"/>
          <w:sz w:val="22"/>
          <w:szCs w:val="22"/>
        </w:rPr>
        <w:t>gation of relational values in a river social-ecological s</w:t>
      </w:r>
      <w:r w:rsidRPr="00AE0262">
        <w:rPr>
          <w:rFonts w:ascii="Arial" w:hAnsi="Arial" w:cs="Arial"/>
          <w:sz w:val="22"/>
          <w:szCs w:val="22"/>
        </w:rPr>
        <w:t>ystem</w:t>
      </w:r>
      <w:r>
        <w:rPr>
          <w:rFonts w:ascii="Arial" w:hAnsi="Arial" w:cs="Arial"/>
          <w:sz w:val="22"/>
          <w:szCs w:val="22"/>
        </w:rPr>
        <w:t xml:space="preserve">.  </w:t>
      </w:r>
      <w:r w:rsidRPr="00B36866">
        <w:rPr>
          <w:rFonts w:ascii="Arial" w:hAnsi="Arial" w:cs="Arial"/>
          <w:sz w:val="22"/>
          <w:szCs w:val="22"/>
        </w:rPr>
        <w:t>M.S. Thesis, Department of Biological Sciences, Idaho State University, Pocatello, ID.</w:t>
      </w:r>
      <w:r>
        <w:rPr>
          <w:rFonts w:ascii="Arial" w:hAnsi="Arial" w:cs="Arial"/>
          <w:sz w:val="22"/>
          <w:szCs w:val="22"/>
        </w:rPr>
        <w:t xml:space="preserve"> Co-advised with </w:t>
      </w:r>
      <w:r w:rsidR="005B1B5C">
        <w:rPr>
          <w:rFonts w:ascii="Arial" w:hAnsi="Arial" w:cs="Arial"/>
          <w:sz w:val="22"/>
          <w:szCs w:val="22"/>
        </w:rPr>
        <w:t xml:space="preserve">Dr. </w:t>
      </w:r>
      <w:r>
        <w:rPr>
          <w:rFonts w:ascii="Arial" w:hAnsi="Arial" w:cs="Arial"/>
          <w:sz w:val="22"/>
          <w:szCs w:val="22"/>
        </w:rPr>
        <w:t>Antonio Castro.</w:t>
      </w:r>
    </w:p>
    <w:p w14:paraId="001BE744" w14:textId="77777777" w:rsidR="00804BDB" w:rsidRDefault="00804BDB" w:rsidP="00DC444A">
      <w:pPr>
        <w:ind w:left="360" w:hanging="360"/>
        <w:rPr>
          <w:rFonts w:ascii="Arial" w:hAnsi="Arial" w:cs="Arial"/>
          <w:sz w:val="22"/>
          <w:szCs w:val="22"/>
        </w:rPr>
      </w:pPr>
      <w:r>
        <w:rPr>
          <w:rFonts w:ascii="Arial" w:hAnsi="Arial" w:cs="Arial"/>
          <w:sz w:val="22"/>
          <w:szCs w:val="22"/>
        </w:rPr>
        <w:t xml:space="preserve">*Adams, M.M. 2019. Emergence phenology of the giant salmonfly and responses by birds in Idaho river networks. </w:t>
      </w:r>
      <w:r w:rsidRPr="00B36866">
        <w:rPr>
          <w:rFonts w:ascii="Arial" w:hAnsi="Arial" w:cs="Arial"/>
          <w:sz w:val="22"/>
          <w:szCs w:val="22"/>
        </w:rPr>
        <w:t>M.S. Thesis, Department of Biological Sciences, Idaho State University, Pocatello, ID.</w:t>
      </w:r>
    </w:p>
    <w:p w14:paraId="4983CAE8" w14:textId="77777777" w:rsidR="00B36866" w:rsidRDefault="00B36866" w:rsidP="00DC444A">
      <w:pPr>
        <w:ind w:left="360" w:hanging="360"/>
        <w:rPr>
          <w:rFonts w:ascii="Arial" w:hAnsi="Arial" w:cs="Arial"/>
          <w:sz w:val="22"/>
          <w:szCs w:val="22"/>
        </w:rPr>
      </w:pPr>
      <w:r>
        <w:rPr>
          <w:rFonts w:ascii="Arial" w:hAnsi="Arial" w:cs="Arial"/>
          <w:sz w:val="22"/>
          <w:szCs w:val="22"/>
        </w:rPr>
        <w:lastRenderedPageBreak/>
        <w:t>*</w:t>
      </w:r>
      <w:r w:rsidRPr="00B36866">
        <w:rPr>
          <w:rFonts w:ascii="Arial" w:hAnsi="Arial" w:cs="Arial"/>
          <w:sz w:val="22"/>
          <w:szCs w:val="22"/>
        </w:rPr>
        <w:t>Behn, K.E. 2017. The trophic ecology of a desert river fish assemblage: Influence of season and hydrologic variability. M.S. Thesis, Department of Biological Sciences, Idaho State University, Pocatello, ID.</w:t>
      </w:r>
    </w:p>
    <w:p w14:paraId="600C10C1" w14:textId="77777777" w:rsidR="00B36866" w:rsidRDefault="00B36866" w:rsidP="00DC444A">
      <w:pPr>
        <w:ind w:left="360" w:hanging="360"/>
        <w:rPr>
          <w:rFonts w:ascii="Arial" w:hAnsi="Arial" w:cs="Arial"/>
          <w:sz w:val="22"/>
          <w:szCs w:val="22"/>
        </w:rPr>
      </w:pPr>
      <w:r>
        <w:rPr>
          <w:rFonts w:ascii="Arial" w:hAnsi="Arial" w:cs="Arial"/>
          <w:sz w:val="22"/>
          <w:szCs w:val="22"/>
        </w:rPr>
        <w:t>*Schenk, M</w:t>
      </w:r>
      <w:r w:rsidR="003232D6">
        <w:rPr>
          <w:rFonts w:ascii="Arial" w:hAnsi="Arial" w:cs="Arial"/>
          <w:sz w:val="22"/>
          <w:szCs w:val="22"/>
        </w:rPr>
        <w:t>.V</w:t>
      </w:r>
      <w:r w:rsidRPr="00B36866">
        <w:rPr>
          <w:rFonts w:ascii="Arial" w:hAnsi="Arial" w:cs="Arial"/>
          <w:sz w:val="22"/>
          <w:szCs w:val="22"/>
        </w:rPr>
        <w:t>. 2017.</w:t>
      </w:r>
      <w:r w:rsidR="003232D6">
        <w:rPr>
          <w:rFonts w:ascii="Arial" w:hAnsi="Arial" w:cs="Arial"/>
          <w:sz w:val="22"/>
          <w:szCs w:val="22"/>
        </w:rPr>
        <w:t xml:space="preserve"> Of fire, food, and fish: Fish productivity responses to wildfire.  </w:t>
      </w:r>
      <w:r w:rsidRPr="00B36866">
        <w:rPr>
          <w:rFonts w:ascii="Arial" w:hAnsi="Arial" w:cs="Arial"/>
          <w:sz w:val="22"/>
          <w:szCs w:val="22"/>
        </w:rPr>
        <w:t>M.S. Thesis, Department of Biological Sciences, Idaho State University, Pocatello, ID.</w:t>
      </w:r>
    </w:p>
    <w:p w14:paraId="49EBA89C" w14:textId="77777777" w:rsidR="004C0BB9" w:rsidRDefault="004C0BB9" w:rsidP="00DC444A">
      <w:pPr>
        <w:ind w:left="360" w:hanging="360"/>
        <w:rPr>
          <w:rFonts w:ascii="Arial" w:hAnsi="Arial" w:cs="Arial"/>
          <w:sz w:val="22"/>
          <w:szCs w:val="22"/>
        </w:rPr>
      </w:pPr>
      <w:r>
        <w:rPr>
          <w:rFonts w:ascii="Arial" w:hAnsi="Arial" w:cs="Arial"/>
          <w:sz w:val="22"/>
          <w:szCs w:val="22"/>
        </w:rPr>
        <w:t>*Heinrich, K.K.  2015.  Multiple stressors and multiple invaders in linked stream-riparian ecosystems</w:t>
      </w:r>
      <w:r w:rsidRPr="004C0BB9">
        <w:rPr>
          <w:rFonts w:ascii="Arial" w:hAnsi="Arial" w:cs="Arial"/>
          <w:sz w:val="22"/>
          <w:szCs w:val="22"/>
        </w:rPr>
        <w:t xml:space="preserve">: </w:t>
      </w:r>
      <w:r>
        <w:rPr>
          <w:rFonts w:ascii="Arial" w:hAnsi="Arial" w:cs="Arial"/>
          <w:sz w:val="22"/>
          <w:szCs w:val="22"/>
        </w:rPr>
        <w:t xml:space="preserve">Combined contributions in research and pedagogy.  Doctorate of Arts Dissertation, </w:t>
      </w:r>
      <w:r w:rsidRPr="003B51BC">
        <w:rPr>
          <w:rFonts w:ascii="Arial" w:hAnsi="Arial" w:cs="Arial"/>
          <w:sz w:val="22"/>
          <w:szCs w:val="22"/>
        </w:rPr>
        <w:t>Department of Biological Sciences, Idaho State University, Pocatello, ID.</w:t>
      </w:r>
    </w:p>
    <w:p w14:paraId="70B0431C" w14:textId="77777777" w:rsidR="00B9779C" w:rsidRDefault="00B9779C" w:rsidP="00DC444A">
      <w:pPr>
        <w:ind w:left="360" w:hanging="360"/>
        <w:rPr>
          <w:rFonts w:ascii="Arial" w:hAnsi="Arial" w:cs="Arial"/>
          <w:sz w:val="22"/>
          <w:szCs w:val="22"/>
        </w:rPr>
      </w:pPr>
      <w:r>
        <w:rPr>
          <w:rFonts w:ascii="Arial" w:hAnsi="Arial" w:cs="Arial"/>
          <w:sz w:val="22"/>
          <w:szCs w:val="22"/>
        </w:rPr>
        <w:t xml:space="preserve">*Collins, S.F.  2014.  </w:t>
      </w:r>
      <w:r w:rsidRPr="00B9779C">
        <w:rPr>
          <w:rFonts w:ascii="Arial" w:hAnsi="Arial" w:cs="Arial"/>
          <w:sz w:val="22"/>
          <w:szCs w:val="22"/>
        </w:rPr>
        <w:t>The ecological importance of subsidies from salmon to stream-riparian ecosystems: An experimental test and implications for approaches to nutrient mitigation</w:t>
      </w:r>
      <w:r>
        <w:rPr>
          <w:rFonts w:ascii="Arial" w:hAnsi="Arial" w:cs="Arial"/>
          <w:sz w:val="22"/>
          <w:szCs w:val="22"/>
        </w:rPr>
        <w:t xml:space="preserve">. Ph.D. Dissertation, </w:t>
      </w:r>
      <w:r w:rsidRPr="003B51BC">
        <w:rPr>
          <w:rFonts w:ascii="Arial" w:hAnsi="Arial" w:cs="Arial"/>
          <w:sz w:val="22"/>
          <w:szCs w:val="22"/>
        </w:rPr>
        <w:t>Department of Biological Sciences, Idaho State University, Pocatello, ID.</w:t>
      </w:r>
      <w:r>
        <w:rPr>
          <w:rFonts w:ascii="Arial" w:hAnsi="Arial" w:cs="Arial"/>
          <w:sz w:val="22"/>
          <w:szCs w:val="22"/>
        </w:rPr>
        <w:t xml:space="preserve"> </w:t>
      </w:r>
    </w:p>
    <w:p w14:paraId="350B6C3A" w14:textId="77777777" w:rsidR="00A5677F" w:rsidRDefault="00A5677F" w:rsidP="00DC444A">
      <w:pPr>
        <w:ind w:left="360" w:hanging="360"/>
        <w:rPr>
          <w:rFonts w:ascii="Arial" w:hAnsi="Arial" w:cs="Arial"/>
          <w:sz w:val="22"/>
          <w:szCs w:val="22"/>
        </w:rPr>
      </w:pPr>
      <w:r>
        <w:rPr>
          <w:rFonts w:ascii="Arial" w:hAnsi="Arial" w:cs="Arial"/>
          <w:sz w:val="22"/>
          <w:szCs w:val="22"/>
        </w:rPr>
        <w:t xml:space="preserve">*Cornell, J.J.  2013.  An investigation of the effects of recreational land use on the stream ecosystem of an urban fringe watershed.  </w:t>
      </w:r>
      <w:r w:rsidRPr="003B51BC">
        <w:rPr>
          <w:rFonts w:ascii="Arial" w:hAnsi="Arial" w:cs="Arial"/>
          <w:sz w:val="22"/>
          <w:szCs w:val="22"/>
        </w:rPr>
        <w:t>M.S. Thesis, Department of Biological Sciences, Idaho State University, Pocatello, ID.</w:t>
      </w:r>
    </w:p>
    <w:p w14:paraId="1243CC02" w14:textId="77777777" w:rsidR="00EF2720" w:rsidRDefault="00EF2720" w:rsidP="00DC444A">
      <w:pPr>
        <w:ind w:left="360" w:hanging="360"/>
        <w:rPr>
          <w:rFonts w:ascii="Arial" w:hAnsi="Arial" w:cs="Arial"/>
          <w:sz w:val="22"/>
          <w:szCs w:val="22"/>
        </w:rPr>
      </w:pPr>
      <w:r>
        <w:rPr>
          <w:rFonts w:ascii="Arial" w:hAnsi="Arial" w:cs="Arial"/>
          <w:sz w:val="22"/>
          <w:szCs w:val="22"/>
        </w:rPr>
        <w:t xml:space="preserve">*Blackadar, R.J.  2013.  Winter ecology of a wilderness river: effects of ice disturbance and subsidies of ungulate carcasses on aquatic food webs.  </w:t>
      </w:r>
      <w:r w:rsidRPr="003B51BC">
        <w:rPr>
          <w:rFonts w:ascii="Arial" w:hAnsi="Arial" w:cs="Arial"/>
          <w:sz w:val="22"/>
          <w:szCs w:val="22"/>
        </w:rPr>
        <w:t>M.S. Thesis, Department of Biological Sciences, Idaho State University, Pocatello, ID.</w:t>
      </w:r>
    </w:p>
    <w:p w14:paraId="4DF62186" w14:textId="77777777" w:rsidR="00DB33DE" w:rsidRDefault="00DB33DE" w:rsidP="00DC444A">
      <w:pPr>
        <w:ind w:left="360" w:hanging="360"/>
        <w:rPr>
          <w:rFonts w:ascii="Arial" w:hAnsi="Arial" w:cs="Arial"/>
          <w:sz w:val="22"/>
          <w:szCs w:val="22"/>
        </w:rPr>
      </w:pPr>
      <w:r>
        <w:rPr>
          <w:rFonts w:ascii="Arial" w:hAnsi="Arial" w:cs="Arial"/>
          <w:sz w:val="22"/>
          <w:szCs w:val="22"/>
        </w:rPr>
        <w:t xml:space="preserve">*Harris, H.E.  2013.  </w:t>
      </w:r>
      <w:r w:rsidRPr="00DB33DE">
        <w:rPr>
          <w:rFonts w:ascii="Arial" w:hAnsi="Arial" w:cs="Arial"/>
          <w:sz w:val="22"/>
          <w:szCs w:val="22"/>
        </w:rPr>
        <w:t>D</w:t>
      </w:r>
      <w:r>
        <w:rPr>
          <w:rFonts w:ascii="Arial" w:hAnsi="Arial" w:cs="Arial"/>
          <w:sz w:val="22"/>
          <w:szCs w:val="22"/>
        </w:rPr>
        <w:t>isturbance Cascade: How fire and debris flows affect headwater linkages to downstream and riparian e</w:t>
      </w:r>
      <w:r w:rsidRPr="00DB33DE">
        <w:rPr>
          <w:rFonts w:ascii="Arial" w:hAnsi="Arial" w:cs="Arial"/>
          <w:sz w:val="22"/>
          <w:szCs w:val="22"/>
        </w:rPr>
        <w:t>cosystems</w:t>
      </w:r>
      <w:r>
        <w:rPr>
          <w:rFonts w:ascii="Arial" w:hAnsi="Arial" w:cs="Arial"/>
          <w:sz w:val="22"/>
          <w:szCs w:val="22"/>
        </w:rPr>
        <w:t xml:space="preserve">.  </w:t>
      </w:r>
      <w:r w:rsidRPr="003B51BC">
        <w:rPr>
          <w:rFonts w:ascii="Arial" w:hAnsi="Arial" w:cs="Arial"/>
          <w:sz w:val="22"/>
          <w:szCs w:val="22"/>
        </w:rPr>
        <w:t>M.S. Thesis, Department of Biological Sciences, Idaho State University, Pocatello, ID.</w:t>
      </w:r>
    </w:p>
    <w:p w14:paraId="7670DF61" w14:textId="77777777" w:rsidR="00E90A47" w:rsidRDefault="00E90A47" w:rsidP="00DC444A">
      <w:pPr>
        <w:ind w:left="360" w:hanging="360"/>
        <w:rPr>
          <w:rFonts w:ascii="Arial" w:hAnsi="Arial" w:cs="Arial"/>
          <w:sz w:val="22"/>
          <w:szCs w:val="22"/>
        </w:rPr>
      </w:pPr>
      <w:r>
        <w:rPr>
          <w:rFonts w:ascii="Arial" w:hAnsi="Arial" w:cs="Arial"/>
          <w:sz w:val="22"/>
          <w:szCs w:val="22"/>
        </w:rPr>
        <w:t xml:space="preserve">*Bellmore, J.R. 2011.  </w:t>
      </w:r>
      <w:r w:rsidRPr="00E90A47">
        <w:rPr>
          <w:rFonts w:ascii="Arial" w:hAnsi="Arial" w:cs="Arial"/>
          <w:sz w:val="22"/>
          <w:szCs w:val="22"/>
        </w:rPr>
        <w:t>The ecological importance of floodplains in montane river networks: Implications for habitat restoration and salmon recovery</w:t>
      </w:r>
      <w:r>
        <w:rPr>
          <w:rFonts w:ascii="Arial" w:hAnsi="Arial" w:cs="Arial"/>
          <w:sz w:val="22"/>
          <w:szCs w:val="22"/>
        </w:rPr>
        <w:t xml:space="preserve">.  Ph.D. Dissertation, </w:t>
      </w:r>
      <w:r w:rsidRPr="003B51BC">
        <w:rPr>
          <w:rFonts w:ascii="Arial" w:hAnsi="Arial" w:cs="Arial"/>
          <w:sz w:val="22"/>
          <w:szCs w:val="22"/>
        </w:rPr>
        <w:t>Department of Biological Sciences, Idaho State University, Pocatello, ID.</w:t>
      </w:r>
    </w:p>
    <w:p w14:paraId="633673F0" w14:textId="77777777" w:rsidR="008D7429" w:rsidRDefault="00713B4F" w:rsidP="00DC444A">
      <w:pPr>
        <w:ind w:left="360" w:hanging="360"/>
        <w:rPr>
          <w:rFonts w:ascii="Arial" w:hAnsi="Arial" w:cs="Arial"/>
          <w:sz w:val="22"/>
          <w:szCs w:val="22"/>
        </w:rPr>
      </w:pPr>
      <w:r>
        <w:rPr>
          <w:rFonts w:ascii="Arial" w:hAnsi="Arial" w:cs="Arial"/>
          <w:sz w:val="22"/>
          <w:szCs w:val="22"/>
        </w:rPr>
        <w:t>*Donner, K.C</w:t>
      </w:r>
      <w:r w:rsidR="008D7429">
        <w:rPr>
          <w:rFonts w:ascii="Arial" w:hAnsi="Arial" w:cs="Arial"/>
          <w:sz w:val="22"/>
          <w:szCs w:val="22"/>
        </w:rPr>
        <w:t>.  2011.  Trophic basis of production of f</w:t>
      </w:r>
      <w:r w:rsidR="008D7429" w:rsidRPr="008D7429">
        <w:rPr>
          <w:rFonts w:ascii="Arial" w:hAnsi="Arial" w:cs="Arial"/>
          <w:sz w:val="22"/>
          <w:szCs w:val="22"/>
        </w:rPr>
        <w:t>ishes in the Colorado River, Grand Canyon</w:t>
      </w:r>
      <w:r w:rsidR="008D7429">
        <w:rPr>
          <w:rFonts w:ascii="Arial" w:hAnsi="Arial" w:cs="Arial"/>
          <w:sz w:val="22"/>
          <w:szCs w:val="22"/>
        </w:rPr>
        <w:t>: An assessment of potential competition for f</w:t>
      </w:r>
      <w:r w:rsidR="008D7429" w:rsidRPr="008D7429">
        <w:rPr>
          <w:rFonts w:ascii="Arial" w:hAnsi="Arial" w:cs="Arial"/>
          <w:sz w:val="22"/>
          <w:szCs w:val="22"/>
        </w:rPr>
        <w:t>ood</w:t>
      </w:r>
      <w:r w:rsidR="008D7429">
        <w:rPr>
          <w:rFonts w:ascii="Arial" w:hAnsi="Arial" w:cs="Arial"/>
          <w:sz w:val="22"/>
          <w:szCs w:val="22"/>
        </w:rPr>
        <w:t xml:space="preserve">.  </w:t>
      </w:r>
      <w:r w:rsidR="008D7429" w:rsidRPr="003B51BC">
        <w:rPr>
          <w:rFonts w:ascii="Arial" w:hAnsi="Arial" w:cs="Arial"/>
          <w:sz w:val="22"/>
          <w:szCs w:val="22"/>
        </w:rPr>
        <w:t>M.S. Thesis, Department of Biological Sciences, Idaho State University, Pocatello, ID.</w:t>
      </w:r>
    </w:p>
    <w:p w14:paraId="3B0AA703" w14:textId="77777777" w:rsidR="00D05A2D" w:rsidRDefault="00D05A2D" w:rsidP="00DC444A">
      <w:pPr>
        <w:ind w:left="360" w:hanging="360"/>
        <w:rPr>
          <w:rFonts w:ascii="Arial" w:hAnsi="Arial" w:cs="Arial"/>
          <w:sz w:val="22"/>
          <w:szCs w:val="22"/>
        </w:rPr>
      </w:pPr>
      <w:r>
        <w:rPr>
          <w:rFonts w:ascii="Arial" w:hAnsi="Arial" w:cs="Arial"/>
          <w:sz w:val="22"/>
          <w:szCs w:val="22"/>
        </w:rPr>
        <w:t xml:space="preserve">*Mineau, M.M.  2011.  </w:t>
      </w:r>
      <w:r w:rsidRPr="00D05A2D">
        <w:rPr>
          <w:rFonts w:ascii="Arial" w:hAnsi="Arial" w:cs="Arial"/>
          <w:sz w:val="22"/>
          <w:szCs w:val="22"/>
        </w:rPr>
        <w:t>The effects of Russian olive (</w:t>
      </w:r>
      <w:r w:rsidRPr="00D05A2D">
        <w:rPr>
          <w:rFonts w:ascii="Arial" w:hAnsi="Arial" w:cs="Arial"/>
          <w:i/>
          <w:sz w:val="22"/>
          <w:szCs w:val="22"/>
        </w:rPr>
        <w:t>Elaeagnus angustifolia</w:t>
      </w:r>
      <w:r w:rsidRPr="00D05A2D">
        <w:rPr>
          <w:rFonts w:ascii="Arial" w:hAnsi="Arial" w:cs="Arial"/>
          <w:sz w:val="22"/>
          <w:szCs w:val="22"/>
        </w:rPr>
        <w:t>) invasion on stream nitrogen cycling, organic matter dynamics, and food webs.</w:t>
      </w:r>
      <w:r>
        <w:rPr>
          <w:rFonts w:ascii="Arial" w:hAnsi="Arial" w:cs="Arial"/>
          <w:sz w:val="22"/>
          <w:szCs w:val="22"/>
        </w:rPr>
        <w:t xml:space="preserve">  Ph.D. Dissertation, </w:t>
      </w:r>
      <w:r w:rsidRPr="003B51BC">
        <w:rPr>
          <w:rFonts w:ascii="Arial" w:hAnsi="Arial" w:cs="Arial"/>
          <w:sz w:val="22"/>
          <w:szCs w:val="22"/>
        </w:rPr>
        <w:t>Department of Biological Sciences, Idaho State University, Pocatello, ID.</w:t>
      </w:r>
    </w:p>
    <w:p w14:paraId="22B5FC5A" w14:textId="77777777" w:rsidR="00D05A2D" w:rsidRDefault="00D05A2D" w:rsidP="00DC444A">
      <w:pPr>
        <w:ind w:left="360" w:hanging="360"/>
        <w:rPr>
          <w:rFonts w:ascii="Arial" w:hAnsi="Arial" w:cs="Arial"/>
          <w:sz w:val="22"/>
          <w:szCs w:val="22"/>
        </w:rPr>
      </w:pPr>
      <w:r>
        <w:rPr>
          <w:rFonts w:ascii="Arial" w:hAnsi="Arial" w:cs="Arial"/>
          <w:sz w:val="22"/>
          <w:szCs w:val="22"/>
        </w:rPr>
        <w:t>*Bechtold, H.A.  2010.  I</w:t>
      </w:r>
      <w:r w:rsidRPr="00D05A2D">
        <w:rPr>
          <w:rFonts w:ascii="Arial" w:hAnsi="Arial" w:cs="Arial"/>
          <w:sz w:val="22"/>
          <w:szCs w:val="22"/>
        </w:rPr>
        <w:t>nvestigation of the response of carbon and nutrient dynamics to human land-use i</w:t>
      </w:r>
      <w:r>
        <w:rPr>
          <w:rFonts w:ascii="Arial" w:hAnsi="Arial" w:cs="Arial"/>
          <w:sz w:val="22"/>
          <w:szCs w:val="22"/>
        </w:rPr>
        <w:t xml:space="preserve">n the Portneuf River watershed.  Ph.D. Dissertation, </w:t>
      </w:r>
      <w:r w:rsidRPr="003B51BC">
        <w:rPr>
          <w:rFonts w:ascii="Arial" w:hAnsi="Arial" w:cs="Arial"/>
          <w:sz w:val="22"/>
          <w:szCs w:val="22"/>
        </w:rPr>
        <w:t>Department of Biological Sciences, Idaho State University, Pocatello, ID.</w:t>
      </w:r>
      <w:r>
        <w:rPr>
          <w:rFonts w:ascii="Arial" w:hAnsi="Arial" w:cs="Arial"/>
          <w:sz w:val="22"/>
          <w:szCs w:val="22"/>
        </w:rPr>
        <w:t xml:space="preserve">  </w:t>
      </w:r>
    </w:p>
    <w:p w14:paraId="3A9ECF81" w14:textId="77777777" w:rsidR="00D05A2D" w:rsidRDefault="00D05A2D" w:rsidP="00DC444A">
      <w:pPr>
        <w:ind w:left="360" w:hanging="360"/>
        <w:rPr>
          <w:rFonts w:ascii="Arial" w:hAnsi="Arial" w:cs="Arial"/>
          <w:sz w:val="22"/>
          <w:szCs w:val="22"/>
        </w:rPr>
      </w:pPr>
      <w:r>
        <w:rPr>
          <w:rFonts w:ascii="Arial" w:hAnsi="Arial" w:cs="Arial"/>
          <w:sz w:val="22"/>
          <w:szCs w:val="22"/>
        </w:rPr>
        <w:t xml:space="preserve">*Benjamin, J.R.  2010.  </w:t>
      </w:r>
      <w:r w:rsidRPr="00D05A2D">
        <w:rPr>
          <w:rFonts w:ascii="Arial" w:hAnsi="Arial" w:cs="Arial"/>
          <w:sz w:val="22"/>
          <w:szCs w:val="22"/>
        </w:rPr>
        <w:t>Replacement of a native by a nonnative salmonid: changes in trout production &amp; consequences for stream-riparian food webs</w:t>
      </w:r>
      <w:r>
        <w:rPr>
          <w:rFonts w:ascii="Arial" w:hAnsi="Arial" w:cs="Arial"/>
          <w:sz w:val="22"/>
          <w:szCs w:val="22"/>
        </w:rPr>
        <w:t xml:space="preserve">.  Ph.D. Dissertation, </w:t>
      </w:r>
      <w:r w:rsidRPr="003B51BC">
        <w:rPr>
          <w:rFonts w:ascii="Arial" w:hAnsi="Arial" w:cs="Arial"/>
          <w:sz w:val="22"/>
          <w:szCs w:val="22"/>
        </w:rPr>
        <w:t>Department of Biological Sciences, Idaho State University, Pocatello, ID.</w:t>
      </w:r>
    </w:p>
    <w:p w14:paraId="798B5449" w14:textId="77777777" w:rsidR="004D3E92" w:rsidRPr="003B51BC" w:rsidRDefault="004D3E92" w:rsidP="00DC444A">
      <w:pPr>
        <w:ind w:left="360" w:hanging="360"/>
        <w:rPr>
          <w:rFonts w:ascii="Arial" w:hAnsi="Arial" w:cs="Arial"/>
          <w:sz w:val="22"/>
          <w:szCs w:val="22"/>
        </w:rPr>
      </w:pPr>
      <w:r>
        <w:rPr>
          <w:rFonts w:ascii="Arial" w:hAnsi="Arial" w:cs="Arial"/>
          <w:sz w:val="22"/>
          <w:szCs w:val="22"/>
        </w:rPr>
        <w:t>*</w:t>
      </w:r>
      <w:r w:rsidRPr="003B51BC">
        <w:rPr>
          <w:rFonts w:ascii="Arial" w:hAnsi="Arial" w:cs="Arial"/>
          <w:sz w:val="22"/>
          <w:szCs w:val="22"/>
        </w:rPr>
        <w:t>Malison, R.L. 2008. Effects of wildfire on aquatic insect</w:t>
      </w:r>
      <w:r>
        <w:rPr>
          <w:rFonts w:ascii="Arial" w:hAnsi="Arial" w:cs="Arial"/>
          <w:sz w:val="22"/>
          <w:szCs w:val="22"/>
        </w:rPr>
        <w:t xml:space="preserve"> assemblages, </w:t>
      </w:r>
      <w:r w:rsidRPr="003B51BC">
        <w:rPr>
          <w:rFonts w:ascii="Arial" w:hAnsi="Arial" w:cs="Arial"/>
          <w:sz w:val="22"/>
          <w:szCs w:val="22"/>
        </w:rPr>
        <w:t>emerging adult insects, and riparian consumers in a wilderness watershed. M.S. Thesis, Department of Biological Sciences, Idaho State University, Pocatello, ID.</w:t>
      </w:r>
    </w:p>
    <w:p w14:paraId="712D7F36" w14:textId="77777777" w:rsidR="004D3E92" w:rsidRPr="003B51BC" w:rsidRDefault="004D3E92" w:rsidP="00DC444A">
      <w:pPr>
        <w:ind w:left="360" w:hanging="360"/>
        <w:rPr>
          <w:rFonts w:ascii="Arial" w:hAnsi="Arial" w:cs="Arial"/>
          <w:sz w:val="22"/>
          <w:szCs w:val="22"/>
        </w:rPr>
      </w:pPr>
      <w:r>
        <w:rPr>
          <w:rFonts w:ascii="Arial" w:hAnsi="Arial" w:cs="Arial"/>
          <w:sz w:val="22"/>
          <w:szCs w:val="22"/>
        </w:rPr>
        <w:t>*</w:t>
      </w:r>
      <w:r w:rsidRPr="003B51BC">
        <w:rPr>
          <w:rFonts w:ascii="Arial" w:hAnsi="Arial" w:cs="Arial"/>
          <w:sz w:val="22"/>
          <w:szCs w:val="22"/>
        </w:rPr>
        <w:t xml:space="preserve">Jones, J.L. 2008. Rocks to riverscapes: Factors influencing </w:t>
      </w:r>
      <w:r w:rsidRPr="003B51BC">
        <w:rPr>
          <w:rFonts w:ascii="Arial" w:hAnsi="Arial" w:cs="Arial"/>
          <w:i/>
          <w:sz w:val="22"/>
          <w:szCs w:val="22"/>
        </w:rPr>
        <w:t>Ascaphus montanus</w:t>
      </w:r>
      <w:r w:rsidRPr="003B51BC">
        <w:rPr>
          <w:rFonts w:ascii="Arial" w:hAnsi="Arial" w:cs="Arial"/>
          <w:sz w:val="22"/>
          <w:szCs w:val="22"/>
        </w:rPr>
        <w:t xml:space="preserve"> tadpole abundance at multiple spatial scales. M.S. Thesis, Department of Biological Sciences, Idaho State University, Pocatello, ID.</w:t>
      </w:r>
    </w:p>
    <w:p w14:paraId="79761CD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2002.  Fish movement and assemblage dynamics in a Pacific Northwest riverscape.  Ph.D., Oregon State University, Corvallis, OR.</w:t>
      </w:r>
    </w:p>
    <w:p w14:paraId="433D8FC4" w14:textId="77777777" w:rsidR="00053D84" w:rsidRPr="009721B1" w:rsidRDefault="004D3E92" w:rsidP="00DC444A">
      <w:pPr>
        <w:ind w:left="360" w:hanging="360"/>
        <w:rPr>
          <w:rFonts w:ascii="Arial" w:hAnsi="Arial" w:cs="Arial"/>
          <w:sz w:val="22"/>
          <w:szCs w:val="22"/>
        </w:rPr>
      </w:pPr>
      <w:r w:rsidRPr="003B51BC">
        <w:rPr>
          <w:rFonts w:ascii="Arial" w:hAnsi="Arial" w:cs="Arial"/>
          <w:sz w:val="22"/>
          <w:szCs w:val="22"/>
        </w:rPr>
        <w:t>Baxter, C.V.  1997.  Geomorphology, land-use, and groundwater-surface water interaction: a multi-scale, hierarchical analysis of the distribution and abundance of bull trout (</w:t>
      </w:r>
      <w:r w:rsidRPr="003B51BC">
        <w:rPr>
          <w:rFonts w:ascii="Arial" w:hAnsi="Arial" w:cs="Arial"/>
          <w:i/>
          <w:iCs/>
          <w:sz w:val="22"/>
          <w:szCs w:val="22"/>
        </w:rPr>
        <w:t>Salvelinus confluentus</w:t>
      </w:r>
      <w:r w:rsidRPr="003B51BC">
        <w:rPr>
          <w:rFonts w:ascii="Arial" w:hAnsi="Arial" w:cs="Arial"/>
          <w:sz w:val="22"/>
          <w:szCs w:val="22"/>
        </w:rPr>
        <w:t>) spawning.  M.S., University of Montana, Missoula, MT.</w:t>
      </w:r>
    </w:p>
    <w:p w14:paraId="2BC13170" w14:textId="77777777" w:rsidR="00053D84" w:rsidRDefault="00053D84">
      <w:pPr>
        <w:rPr>
          <w:rFonts w:ascii="Arial" w:hAnsi="Arial" w:cs="Arial"/>
          <w:sz w:val="16"/>
          <w:szCs w:val="16"/>
        </w:rPr>
      </w:pPr>
    </w:p>
    <w:p w14:paraId="2D926A5C" w14:textId="77777777" w:rsidR="009721B1" w:rsidRPr="009721B1" w:rsidRDefault="009721B1">
      <w:pPr>
        <w:rPr>
          <w:rFonts w:ascii="Arial" w:hAnsi="Arial" w:cs="Arial"/>
          <w:sz w:val="16"/>
          <w:szCs w:val="16"/>
        </w:rPr>
      </w:pPr>
    </w:p>
    <w:p w14:paraId="650708A3" w14:textId="77777777" w:rsidR="004D3E92" w:rsidRPr="003B51BC" w:rsidRDefault="004D3E92">
      <w:pPr>
        <w:rPr>
          <w:rFonts w:ascii="Arial" w:hAnsi="Arial" w:cs="Arial"/>
          <w:sz w:val="22"/>
          <w:szCs w:val="22"/>
        </w:rPr>
      </w:pPr>
      <w:r w:rsidRPr="003B51BC">
        <w:rPr>
          <w:rFonts w:ascii="Arial" w:hAnsi="Arial" w:cs="Arial"/>
          <w:b/>
          <w:bCs/>
          <w:sz w:val="22"/>
          <w:szCs w:val="22"/>
        </w:rPr>
        <w:t>PAPERS PRESENTED</w:t>
      </w:r>
      <w:r w:rsidRPr="003B51BC">
        <w:rPr>
          <w:rFonts w:ascii="Arial" w:hAnsi="Arial" w:cs="Arial"/>
          <w:sz w:val="22"/>
          <w:szCs w:val="22"/>
        </w:rPr>
        <w:t xml:space="preserve"> </w:t>
      </w:r>
    </w:p>
    <w:p w14:paraId="59E33E6A" w14:textId="77777777" w:rsidR="004D3E92" w:rsidRPr="00A60053" w:rsidRDefault="004D3E92">
      <w:pPr>
        <w:rPr>
          <w:rFonts w:ascii="Arial" w:hAnsi="Arial" w:cs="Arial"/>
          <w:sz w:val="16"/>
          <w:szCs w:val="16"/>
        </w:rPr>
      </w:pPr>
    </w:p>
    <w:p w14:paraId="7DDE433E" w14:textId="18D1967F" w:rsidR="004D3E92" w:rsidRPr="00952AA9" w:rsidRDefault="004D3E92">
      <w:pPr>
        <w:rPr>
          <w:rFonts w:ascii="Arial" w:hAnsi="Arial" w:cs="Arial"/>
          <w:sz w:val="22"/>
          <w:szCs w:val="22"/>
        </w:rPr>
      </w:pPr>
      <w:r>
        <w:rPr>
          <w:rFonts w:ascii="Arial" w:hAnsi="Arial" w:cs="Arial"/>
          <w:i/>
          <w:iCs/>
          <w:sz w:val="22"/>
          <w:szCs w:val="22"/>
        </w:rPr>
        <w:t>Primary p</w:t>
      </w:r>
      <w:r w:rsidRPr="003B51BC">
        <w:rPr>
          <w:rFonts w:ascii="Arial" w:hAnsi="Arial" w:cs="Arial"/>
          <w:i/>
          <w:iCs/>
          <w:sz w:val="22"/>
          <w:szCs w:val="22"/>
        </w:rPr>
        <w:t>resenter</w:t>
      </w:r>
      <w:r w:rsidR="004B1534">
        <w:rPr>
          <w:rFonts w:ascii="Arial" w:hAnsi="Arial" w:cs="Arial"/>
          <w:i/>
          <w:iCs/>
          <w:sz w:val="22"/>
          <w:szCs w:val="22"/>
        </w:rPr>
        <w:t xml:space="preserve"> </w:t>
      </w:r>
      <w:r w:rsidR="004B1534" w:rsidRPr="00952AA9">
        <w:rPr>
          <w:rFonts w:ascii="Arial" w:hAnsi="Arial" w:cs="Arial"/>
          <w:iCs/>
          <w:sz w:val="22"/>
          <w:szCs w:val="22"/>
        </w:rPr>
        <w:t>(</w:t>
      </w:r>
      <w:r w:rsidR="00C72175">
        <w:rPr>
          <w:rFonts w:ascii="Arial" w:hAnsi="Arial" w:cs="Arial"/>
          <w:iCs/>
          <w:sz w:val="22"/>
          <w:szCs w:val="22"/>
        </w:rPr>
        <w:t>11</w:t>
      </w:r>
      <w:r w:rsidR="000039C5">
        <w:rPr>
          <w:rFonts w:ascii="Arial" w:hAnsi="Arial" w:cs="Arial"/>
          <w:iCs/>
          <w:sz w:val="22"/>
          <w:szCs w:val="22"/>
        </w:rPr>
        <w:t>4</w:t>
      </w:r>
      <w:r w:rsidR="004B1534" w:rsidRPr="00952AA9">
        <w:rPr>
          <w:rFonts w:ascii="Arial" w:hAnsi="Arial" w:cs="Arial"/>
          <w:iCs/>
          <w:sz w:val="22"/>
          <w:szCs w:val="22"/>
        </w:rPr>
        <w:t xml:space="preserve"> total</w:t>
      </w:r>
      <w:r w:rsidR="00C72175">
        <w:rPr>
          <w:rFonts w:ascii="Arial" w:hAnsi="Arial" w:cs="Arial"/>
          <w:iCs/>
          <w:sz w:val="22"/>
          <w:szCs w:val="22"/>
        </w:rPr>
        <w:t>, 8</w:t>
      </w:r>
      <w:r w:rsidR="000039C5">
        <w:rPr>
          <w:rFonts w:ascii="Arial" w:hAnsi="Arial" w:cs="Arial"/>
          <w:iCs/>
          <w:sz w:val="22"/>
          <w:szCs w:val="22"/>
        </w:rPr>
        <w:t>8</w:t>
      </w:r>
      <w:r w:rsidR="00A15A6E">
        <w:rPr>
          <w:rFonts w:ascii="Arial" w:hAnsi="Arial" w:cs="Arial"/>
          <w:iCs/>
          <w:sz w:val="22"/>
          <w:szCs w:val="22"/>
        </w:rPr>
        <w:t xml:space="preserve"> </w:t>
      </w:r>
      <w:r w:rsidR="003924BB" w:rsidRPr="00952AA9">
        <w:rPr>
          <w:rFonts w:ascii="Arial" w:hAnsi="Arial" w:cs="Arial"/>
          <w:iCs/>
          <w:sz w:val="22"/>
          <w:szCs w:val="22"/>
        </w:rPr>
        <w:t>invited</w:t>
      </w:r>
      <w:r w:rsidR="004B1534" w:rsidRPr="00952AA9">
        <w:rPr>
          <w:rFonts w:ascii="Arial" w:hAnsi="Arial" w:cs="Arial"/>
          <w:iCs/>
          <w:sz w:val="22"/>
          <w:szCs w:val="22"/>
        </w:rPr>
        <w:t>)</w:t>
      </w:r>
      <w:r w:rsidRPr="00952AA9">
        <w:rPr>
          <w:rFonts w:ascii="Arial" w:hAnsi="Arial" w:cs="Arial"/>
          <w:iCs/>
          <w:sz w:val="22"/>
          <w:szCs w:val="22"/>
        </w:rPr>
        <w:t xml:space="preserve">: </w:t>
      </w:r>
    </w:p>
    <w:p w14:paraId="52C6A073" w14:textId="77777777" w:rsidR="00836D81" w:rsidRPr="00EB65B7" w:rsidRDefault="00836D81" w:rsidP="005F325E">
      <w:pPr>
        <w:ind w:left="720" w:hanging="720"/>
        <w:rPr>
          <w:rFonts w:ascii="Arial" w:hAnsi="Arial" w:cs="Arial"/>
          <w:sz w:val="16"/>
          <w:szCs w:val="16"/>
        </w:rPr>
      </w:pPr>
    </w:p>
    <w:p w14:paraId="44C2F0F9" w14:textId="31877622" w:rsidR="00546DBB" w:rsidRDefault="00546DBB" w:rsidP="00DC444A">
      <w:pPr>
        <w:ind w:left="360" w:hanging="360"/>
        <w:rPr>
          <w:rFonts w:ascii="Arial" w:hAnsi="Arial" w:cs="Arial"/>
          <w:sz w:val="22"/>
          <w:szCs w:val="22"/>
        </w:rPr>
      </w:pPr>
      <w:bookmarkStart w:id="5" w:name="_Hlk32839870"/>
      <w:r>
        <w:rPr>
          <w:rFonts w:ascii="Arial" w:hAnsi="Arial" w:cs="Arial"/>
          <w:sz w:val="22"/>
          <w:szCs w:val="22"/>
        </w:rPr>
        <w:lastRenderedPageBreak/>
        <w:t xml:space="preserve">Baxter, C.V.  2020.  </w:t>
      </w:r>
      <w:r w:rsidRPr="00546DBB">
        <w:rPr>
          <w:rFonts w:ascii="Arial" w:hAnsi="Arial" w:cs="Arial"/>
          <w:sz w:val="22"/>
          <w:szCs w:val="22"/>
        </w:rPr>
        <w:t>Space-time discontinuities and the study of river-riparian food webs.</w:t>
      </w:r>
      <w:r w:rsidR="002B7DCB">
        <w:rPr>
          <w:rFonts w:ascii="Arial" w:hAnsi="Arial" w:cs="Arial"/>
          <w:sz w:val="22"/>
          <w:szCs w:val="22"/>
        </w:rPr>
        <w:t xml:space="preserve">  Invited Seminar, Dept. of Ecosystem Science, Colorado State University.  November 13th, 2020, Fort Collins, CO, USA (delivered via zoom).</w:t>
      </w:r>
    </w:p>
    <w:p w14:paraId="29065098" w14:textId="2DA241CC" w:rsidR="00C72175" w:rsidRDefault="008B454A" w:rsidP="00DC444A">
      <w:pPr>
        <w:ind w:left="360" w:hanging="360"/>
        <w:rPr>
          <w:rFonts w:ascii="Arial" w:hAnsi="Arial" w:cs="Arial"/>
          <w:sz w:val="22"/>
          <w:szCs w:val="22"/>
        </w:rPr>
      </w:pPr>
      <w:r>
        <w:rPr>
          <w:rFonts w:ascii="Arial" w:hAnsi="Arial" w:cs="Arial"/>
          <w:sz w:val="22"/>
          <w:szCs w:val="22"/>
        </w:rPr>
        <w:t xml:space="preserve">Baxter, </w:t>
      </w:r>
      <w:r w:rsidR="00C72175">
        <w:rPr>
          <w:rFonts w:ascii="Arial" w:hAnsi="Arial" w:cs="Arial"/>
          <w:sz w:val="22"/>
          <w:szCs w:val="22"/>
        </w:rPr>
        <w:t xml:space="preserve">C.V., M.M. Adams, M.M., and D.J. Delehanty. </w:t>
      </w:r>
      <w:r w:rsidR="00C72175">
        <w:rPr>
          <w:rFonts w:ascii="Arial" w:hAnsi="Arial" w:cs="Arial"/>
          <w:i/>
          <w:sz w:val="22"/>
          <w:szCs w:val="22"/>
        </w:rPr>
        <w:t xml:space="preserve"> </w:t>
      </w:r>
      <w:r w:rsidR="00C72175" w:rsidRPr="00C72175">
        <w:rPr>
          <w:rFonts w:ascii="Arial" w:hAnsi="Arial" w:cs="Arial"/>
          <w:sz w:val="22"/>
          <w:szCs w:val="22"/>
        </w:rPr>
        <w:t>2019.</w:t>
      </w:r>
      <w:r w:rsidR="00C72175">
        <w:rPr>
          <w:rFonts w:ascii="Arial" w:hAnsi="Arial" w:cs="Arial"/>
          <w:i/>
          <w:sz w:val="22"/>
          <w:szCs w:val="22"/>
        </w:rPr>
        <w:t xml:space="preserve">  </w:t>
      </w:r>
      <w:r w:rsidR="00C72175">
        <w:rPr>
          <w:rFonts w:ascii="Arial" w:hAnsi="Arial" w:cs="Arial"/>
          <w:sz w:val="22"/>
          <w:szCs w:val="22"/>
        </w:rPr>
        <w:t xml:space="preserve">Emergence phenology of the giant salmonfly and responses by birds in Idaho river networks.  Invited presentation in special session entitled, “If the Time is Right: </w:t>
      </w:r>
      <w:r w:rsidR="00C72175" w:rsidRPr="00C72175">
        <w:rPr>
          <w:rFonts w:ascii="Arial" w:hAnsi="Arial" w:cs="Arial"/>
          <w:sz w:val="22"/>
          <w:szCs w:val="22"/>
        </w:rPr>
        <w:t>Phenology Match a</w:t>
      </w:r>
      <w:r w:rsidR="00C72175">
        <w:rPr>
          <w:rFonts w:ascii="Arial" w:hAnsi="Arial" w:cs="Arial"/>
          <w:sz w:val="22"/>
          <w:szCs w:val="22"/>
        </w:rPr>
        <w:t>nd Mismatches Across Ecosystems,” Joint Meeting of the Wildlife Society and American Fisheries Society, September 29</w:t>
      </w:r>
      <w:r w:rsidR="00C72175" w:rsidRPr="00C72175">
        <w:rPr>
          <w:rFonts w:ascii="Arial" w:hAnsi="Arial" w:cs="Arial"/>
          <w:sz w:val="22"/>
          <w:szCs w:val="22"/>
          <w:vertAlign w:val="superscript"/>
        </w:rPr>
        <w:t>th</w:t>
      </w:r>
      <w:r w:rsidR="00C72175">
        <w:rPr>
          <w:rFonts w:ascii="Arial" w:hAnsi="Arial" w:cs="Arial"/>
          <w:sz w:val="22"/>
          <w:szCs w:val="22"/>
        </w:rPr>
        <w:t>-October 4</w:t>
      </w:r>
      <w:r w:rsidR="00C72175" w:rsidRPr="00C72175">
        <w:rPr>
          <w:rFonts w:ascii="Arial" w:hAnsi="Arial" w:cs="Arial"/>
          <w:sz w:val="22"/>
          <w:szCs w:val="22"/>
          <w:vertAlign w:val="superscript"/>
        </w:rPr>
        <w:t>th</w:t>
      </w:r>
      <w:r w:rsidR="00C72175">
        <w:rPr>
          <w:rFonts w:ascii="Arial" w:hAnsi="Arial" w:cs="Arial"/>
          <w:sz w:val="22"/>
          <w:szCs w:val="22"/>
        </w:rPr>
        <w:t>, Reno, NV, USA.</w:t>
      </w:r>
    </w:p>
    <w:p w14:paraId="724E9183" w14:textId="6D04A1D1" w:rsidR="00EC245F" w:rsidRDefault="00EC245F" w:rsidP="00DC444A">
      <w:pPr>
        <w:ind w:left="360" w:hanging="360"/>
        <w:rPr>
          <w:rFonts w:ascii="Arial" w:hAnsi="Arial" w:cs="Arial"/>
          <w:sz w:val="22"/>
          <w:szCs w:val="22"/>
        </w:rPr>
      </w:pPr>
      <w:r>
        <w:rPr>
          <w:rFonts w:ascii="Arial" w:hAnsi="Arial" w:cs="Arial"/>
          <w:sz w:val="22"/>
          <w:szCs w:val="22"/>
        </w:rPr>
        <w:t xml:space="preserve">Baxter, C.V., J.R. Bellmore, W. Cross, R.O. Hall Jr., T. Kennedy, A. Marcarelli, J. Paris, and E. Rosi.  2019.  </w:t>
      </w:r>
      <w:r w:rsidRPr="00EC245F">
        <w:rPr>
          <w:rFonts w:ascii="Arial" w:hAnsi="Arial" w:cs="Arial"/>
          <w:sz w:val="22"/>
          <w:szCs w:val="22"/>
        </w:rPr>
        <w:t>When flow food webs get fishy: some challenges and opportunities</w:t>
      </w:r>
      <w:r>
        <w:rPr>
          <w:rFonts w:ascii="Arial" w:hAnsi="Arial" w:cs="Arial"/>
          <w:sz w:val="22"/>
          <w:szCs w:val="22"/>
        </w:rPr>
        <w:t>.  Invited presentation in special session entitled, “</w:t>
      </w:r>
      <w:r w:rsidRPr="00EC245F">
        <w:rPr>
          <w:rFonts w:ascii="Arial" w:hAnsi="Arial" w:cs="Arial"/>
          <w:sz w:val="22"/>
          <w:szCs w:val="22"/>
        </w:rPr>
        <w:t>Energy-flow food webs: new perspectives, common ground, and knowledge gaps</w:t>
      </w:r>
      <w:r>
        <w:rPr>
          <w:rFonts w:ascii="Arial" w:hAnsi="Arial" w:cs="Arial"/>
          <w:sz w:val="22"/>
          <w:szCs w:val="22"/>
        </w:rPr>
        <w:t>.” Annual Meeting of the Society for Freshwater Science, May 19-24, Salt Lake City, UT, USA.</w:t>
      </w:r>
    </w:p>
    <w:p w14:paraId="65C0AF5B" w14:textId="69E09A3C" w:rsidR="000039C5" w:rsidRDefault="000039C5" w:rsidP="00DC444A">
      <w:pPr>
        <w:ind w:left="360" w:hanging="360"/>
        <w:rPr>
          <w:rFonts w:ascii="Arial" w:hAnsi="Arial" w:cs="Arial"/>
          <w:sz w:val="22"/>
          <w:szCs w:val="22"/>
        </w:rPr>
      </w:pPr>
      <w:r>
        <w:rPr>
          <w:rFonts w:ascii="Arial" w:hAnsi="Arial" w:cs="Arial"/>
          <w:sz w:val="22"/>
          <w:szCs w:val="22"/>
        </w:rPr>
        <w:t xml:space="preserve">Baxter, C.V.  2019.  </w:t>
      </w:r>
      <w:r w:rsidRPr="000039C5">
        <w:rPr>
          <w:rFonts w:ascii="Arial" w:hAnsi="Arial" w:cs="Arial"/>
          <w:sz w:val="22"/>
          <w:szCs w:val="22"/>
        </w:rPr>
        <w:t>Social ecological science of and for rivers and their communities</w:t>
      </w:r>
      <w:r>
        <w:rPr>
          <w:rFonts w:ascii="Arial" w:hAnsi="Arial" w:cs="Arial"/>
          <w:sz w:val="22"/>
          <w:szCs w:val="22"/>
        </w:rPr>
        <w:t xml:space="preserve">.  Invited presentation, session of Idaho State University College of Arts &amp; Letters </w:t>
      </w:r>
      <w:r w:rsidRPr="000039C5">
        <w:rPr>
          <w:rFonts w:ascii="Arial" w:hAnsi="Arial" w:cs="Arial"/>
          <w:sz w:val="22"/>
          <w:szCs w:val="22"/>
        </w:rPr>
        <w:t>Human</w:t>
      </w:r>
      <w:r>
        <w:rPr>
          <w:rFonts w:ascii="Arial" w:hAnsi="Arial" w:cs="Arial"/>
          <w:sz w:val="22"/>
          <w:szCs w:val="22"/>
        </w:rPr>
        <w:t>i</w:t>
      </w:r>
      <w:r w:rsidRPr="000039C5">
        <w:rPr>
          <w:rFonts w:ascii="Arial" w:hAnsi="Arial" w:cs="Arial"/>
          <w:sz w:val="22"/>
          <w:szCs w:val="22"/>
        </w:rPr>
        <w:t>ties Café</w:t>
      </w:r>
      <w:r>
        <w:rPr>
          <w:rFonts w:ascii="Arial" w:hAnsi="Arial" w:cs="Arial"/>
          <w:sz w:val="22"/>
          <w:szCs w:val="22"/>
        </w:rPr>
        <w:t xml:space="preserve"> focused on “</w:t>
      </w:r>
      <w:r w:rsidRPr="000039C5">
        <w:rPr>
          <w:rFonts w:ascii="Arial" w:hAnsi="Arial" w:cs="Arial"/>
          <w:sz w:val="22"/>
          <w:szCs w:val="22"/>
        </w:rPr>
        <w:t>Pocatello, the Portneuf and Urban Rivers</w:t>
      </w:r>
      <w:r>
        <w:rPr>
          <w:rFonts w:ascii="Arial" w:hAnsi="Arial" w:cs="Arial"/>
          <w:sz w:val="22"/>
          <w:szCs w:val="22"/>
        </w:rPr>
        <w:t>,” April 12, 2019, Pocatello, ID, USA.</w:t>
      </w:r>
    </w:p>
    <w:bookmarkEnd w:id="5"/>
    <w:p w14:paraId="4B313491" w14:textId="77777777" w:rsidR="003B184E" w:rsidRDefault="003B184E" w:rsidP="00DC444A">
      <w:pPr>
        <w:ind w:left="360" w:hanging="360"/>
        <w:rPr>
          <w:rFonts w:ascii="Arial" w:hAnsi="Arial" w:cs="Arial"/>
          <w:sz w:val="22"/>
          <w:szCs w:val="22"/>
        </w:rPr>
      </w:pPr>
      <w:r>
        <w:rPr>
          <w:rFonts w:ascii="Arial" w:hAnsi="Arial" w:cs="Arial"/>
          <w:sz w:val="22"/>
          <w:szCs w:val="22"/>
        </w:rPr>
        <w:t xml:space="preserve">Baxter, C.V.  2018.  </w:t>
      </w:r>
      <w:r w:rsidRPr="003B184E">
        <w:rPr>
          <w:rFonts w:ascii="Arial" w:hAnsi="Arial" w:cs="Arial"/>
          <w:sz w:val="22"/>
          <w:szCs w:val="22"/>
        </w:rPr>
        <w:t>Climate change, wildfire, and a message of ecological resilience from the ‘River of No Return.’</w:t>
      </w:r>
      <w:r>
        <w:rPr>
          <w:rFonts w:ascii="Arial" w:hAnsi="Arial" w:cs="Arial"/>
          <w:sz w:val="22"/>
          <w:szCs w:val="22"/>
        </w:rPr>
        <w:t xml:space="preserve">  Annual Meeting of the Pacific Northwest Chapter of the Society for Freshwater Science, November 6-9, Ketchum, ID, USA.</w:t>
      </w:r>
    </w:p>
    <w:p w14:paraId="39BA80C2" w14:textId="77777777" w:rsidR="00EE082B" w:rsidRDefault="00EE082B" w:rsidP="00DC444A">
      <w:pPr>
        <w:ind w:left="360" w:hanging="360"/>
        <w:rPr>
          <w:rFonts w:ascii="Arial" w:hAnsi="Arial" w:cs="Arial"/>
          <w:sz w:val="22"/>
          <w:szCs w:val="22"/>
        </w:rPr>
      </w:pPr>
      <w:r>
        <w:rPr>
          <w:rFonts w:ascii="Arial" w:hAnsi="Arial" w:cs="Arial"/>
          <w:sz w:val="22"/>
          <w:szCs w:val="22"/>
        </w:rPr>
        <w:t xml:space="preserve">Baxter, C.V. 2018.  </w:t>
      </w:r>
      <w:r w:rsidRPr="00A15A6E">
        <w:rPr>
          <w:rFonts w:ascii="Arial" w:hAnsi="Arial" w:cs="Arial"/>
          <w:sz w:val="22"/>
          <w:szCs w:val="22"/>
        </w:rPr>
        <w:t>“</w:t>
      </w:r>
      <w:r w:rsidRPr="00EE082B">
        <w:rPr>
          <w:rFonts w:ascii="Arial" w:hAnsi="Arial" w:cs="Arial"/>
          <w:sz w:val="22"/>
          <w:szCs w:val="22"/>
        </w:rPr>
        <w:t>Discontinuity, Asynchrony and Diversity in River-Riparian Food Webs</w:t>
      </w:r>
      <w:r>
        <w:rPr>
          <w:rFonts w:ascii="Arial" w:hAnsi="Arial" w:cs="Arial"/>
          <w:sz w:val="22"/>
          <w:szCs w:val="22"/>
        </w:rPr>
        <w:t>,”  Invited Seminar, Montana State University, Department of Ecology.  October 11</w:t>
      </w:r>
      <w:r w:rsidRPr="00EE082B">
        <w:rPr>
          <w:rFonts w:ascii="Arial" w:hAnsi="Arial" w:cs="Arial"/>
          <w:sz w:val="22"/>
          <w:szCs w:val="22"/>
          <w:vertAlign w:val="superscript"/>
        </w:rPr>
        <w:t>th</w:t>
      </w:r>
      <w:r>
        <w:rPr>
          <w:rFonts w:ascii="Arial" w:hAnsi="Arial" w:cs="Arial"/>
          <w:sz w:val="22"/>
          <w:szCs w:val="22"/>
        </w:rPr>
        <w:t>, 2018, Bozeman, MT, USA.</w:t>
      </w:r>
    </w:p>
    <w:p w14:paraId="42EA6366" w14:textId="77777777" w:rsidR="00A15A6E" w:rsidRDefault="00A15A6E" w:rsidP="00DC444A">
      <w:pPr>
        <w:ind w:left="360" w:hanging="360"/>
        <w:rPr>
          <w:rFonts w:ascii="Arial" w:hAnsi="Arial" w:cs="Arial"/>
          <w:sz w:val="22"/>
          <w:szCs w:val="22"/>
        </w:rPr>
      </w:pPr>
      <w:r>
        <w:rPr>
          <w:rFonts w:ascii="Arial" w:hAnsi="Arial" w:cs="Arial"/>
          <w:sz w:val="22"/>
          <w:szCs w:val="22"/>
        </w:rPr>
        <w:t xml:space="preserve">Baxter, C.V. 2018.  </w:t>
      </w:r>
      <w:r w:rsidRPr="00A15A6E">
        <w:rPr>
          <w:rFonts w:ascii="Arial" w:hAnsi="Arial" w:cs="Arial"/>
          <w:sz w:val="22"/>
          <w:szCs w:val="22"/>
        </w:rPr>
        <w:t>“Scientist-Citizens”- Freshwater</w:t>
      </w:r>
      <w:r>
        <w:rPr>
          <w:rFonts w:ascii="Arial" w:hAnsi="Arial" w:cs="Arial"/>
          <w:sz w:val="22"/>
          <w:szCs w:val="22"/>
        </w:rPr>
        <w:t xml:space="preserve"> science of and for place and</w:t>
      </w:r>
      <w:r w:rsidRPr="00A15A6E">
        <w:rPr>
          <w:rFonts w:ascii="Arial" w:hAnsi="Arial" w:cs="Arial"/>
          <w:sz w:val="22"/>
          <w:szCs w:val="22"/>
        </w:rPr>
        <w:t xml:space="preserve"> community</w:t>
      </w:r>
      <w:r>
        <w:rPr>
          <w:rFonts w:ascii="Arial" w:hAnsi="Arial" w:cs="Arial"/>
          <w:sz w:val="22"/>
          <w:szCs w:val="22"/>
        </w:rPr>
        <w:t>.  Presidential Address to the Annual Meeting of the Society for Freshwater Science, May 20-25, Detroit, MI, USA.</w:t>
      </w:r>
    </w:p>
    <w:p w14:paraId="34F4207D" w14:textId="77777777" w:rsidR="00D831E4" w:rsidRDefault="00D831E4" w:rsidP="00DC444A">
      <w:pPr>
        <w:ind w:left="360" w:hanging="360"/>
        <w:rPr>
          <w:rFonts w:ascii="Arial" w:hAnsi="Arial" w:cs="Arial"/>
          <w:sz w:val="22"/>
          <w:szCs w:val="22"/>
        </w:rPr>
      </w:pPr>
      <w:r>
        <w:rPr>
          <w:rFonts w:ascii="Arial" w:hAnsi="Arial" w:cs="Arial"/>
          <w:sz w:val="22"/>
          <w:szCs w:val="22"/>
        </w:rPr>
        <w:t xml:space="preserve">Baxter, C.V. 2017. </w:t>
      </w:r>
      <w:r w:rsidRPr="008D55D0">
        <w:rPr>
          <w:rFonts w:ascii="Arial" w:hAnsi="Arial" w:cs="Arial"/>
          <w:sz w:val="22"/>
          <w:szCs w:val="22"/>
        </w:rPr>
        <w:t xml:space="preserve">Dialetheia: connectivity, complexity and change </w:t>
      </w:r>
      <w:r>
        <w:rPr>
          <w:rFonts w:ascii="Arial" w:hAnsi="Arial" w:cs="Arial"/>
          <w:sz w:val="22"/>
          <w:szCs w:val="22"/>
        </w:rPr>
        <w:t>in river-riparian ecosystems.  Invited Seminar, Bowling Green University.  October 11</w:t>
      </w:r>
      <w:r w:rsidRPr="00D831E4">
        <w:rPr>
          <w:rFonts w:ascii="Arial" w:hAnsi="Arial" w:cs="Arial"/>
          <w:sz w:val="22"/>
          <w:szCs w:val="22"/>
          <w:vertAlign w:val="superscript"/>
        </w:rPr>
        <w:t>th</w:t>
      </w:r>
      <w:r>
        <w:rPr>
          <w:rFonts w:ascii="Arial" w:hAnsi="Arial" w:cs="Arial"/>
          <w:sz w:val="22"/>
          <w:szCs w:val="22"/>
        </w:rPr>
        <w:t>, 2017, Bowling Green, OH, USA.</w:t>
      </w:r>
    </w:p>
    <w:p w14:paraId="148F2C7C" w14:textId="77777777" w:rsidR="00311BCE" w:rsidRDefault="00311BCE" w:rsidP="00DC444A">
      <w:pPr>
        <w:ind w:left="360" w:hanging="360"/>
        <w:rPr>
          <w:rFonts w:ascii="Arial" w:hAnsi="Arial" w:cs="Arial"/>
          <w:sz w:val="22"/>
          <w:szCs w:val="22"/>
        </w:rPr>
      </w:pPr>
      <w:r>
        <w:rPr>
          <w:rFonts w:ascii="Arial" w:hAnsi="Arial" w:cs="Arial"/>
          <w:sz w:val="22"/>
          <w:szCs w:val="22"/>
        </w:rPr>
        <w:t xml:space="preserve">Baxter, C.V. 2017. </w:t>
      </w:r>
      <w:r w:rsidRPr="008D55D0">
        <w:rPr>
          <w:rFonts w:ascii="Arial" w:hAnsi="Arial" w:cs="Arial"/>
          <w:sz w:val="22"/>
          <w:szCs w:val="22"/>
        </w:rPr>
        <w:t xml:space="preserve">Dialetheia: connectivity, complexity and change </w:t>
      </w:r>
      <w:r>
        <w:rPr>
          <w:rFonts w:ascii="Arial" w:hAnsi="Arial" w:cs="Arial"/>
          <w:sz w:val="22"/>
          <w:szCs w:val="22"/>
        </w:rPr>
        <w:t>in river-riparian ecosystems.  Invited Seminar, University of Georgia, Odum School of Ecology Lecture.  September 19</w:t>
      </w:r>
      <w:r w:rsidRPr="00311BCE">
        <w:rPr>
          <w:rFonts w:ascii="Arial" w:hAnsi="Arial" w:cs="Arial"/>
          <w:sz w:val="22"/>
          <w:szCs w:val="22"/>
          <w:vertAlign w:val="superscript"/>
        </w:rPr>
        <w:t>th</w:t>
      </w:r>
      <w:r>
        <w:rPr>
          <w:rFonts w:ascii="Arial" w:hAnsi="Arial" w:cs="Arial"/>
          <w:sz w:val="22"/>
          <w:szCs w:val="22"/>
        </w:rPr>
        <w:t>, 2017, Athens, GA, USA.</w:t>
      </w:r>
    </w:p>
    <w:p w14:paraId="53AA590D" w14:textId="77777777" w:rsidR="00617CA1" w:rsidRDefault="00617CA1" w:rsidP="00DC444A">
      <w:pPr>
        <w:ind w:left="360" w:hanging="360"/>
        <w:rPr>
          <w:rFonts w:ascii="Arial" w:hAnsi="Arial" w:cs="Arial"/>
          <w:sz w:val="22"/>
          <w:szCs w:val="22"/>
        </w:rPr>
      </w:pPr>
      <w:r>
        <w:rPr>
          <w:rFonts w:ascii="Arial" w:hAnsi="Arial" w:cs="Arial"/>
          <w:sz w:val="22"/>
          <w:szCs w:val="22"/>
        </w:rPr>
        <w:t xml:space="preserve">Baxter, C.V., </w:t>
      </w:r>
      <w:r w:rsidRPr="00617CA1">
        <w:rPr>
          <w:rFonts w:ascii="Arial" w:hAnsi="Arial" w:cs="Arial"/>
          <w:sz w:val="22"/>
          <w:szCs w:val="22"/>
        </w:rPr>
        <w:t>D</w:t>
      </w:r>
      <w:r>
        <w:rPr>
          <w:rFonts w:ascii="Arial" w:hAnsi="Arial" w:cs="Arial"/>
          <w:sz w:val="22"/>
          <w:szCs w:val="22"/>
        </w:rPr>
        <w:t>.M. Larson,</w:t>
      </w:r>
      <w:r w:rsidRPr="00617CA1">
        <w:rPr>
          <w:rFonts w:ascii="Arial" w:hAnsi="Arial" w:cs="Arial"/>
          <w:sz w:val="22"/>
          <w:szCs w:val="22"/>
        </w:rPr>
        <w:t xml:space="preserve"> D</w:t>
      </w:r>
      <w:r>
        <w:rPr>
          <w:rFonts w:ascii="Arial" w:hAnsi="Arial" w:cs="Arial"/>
          <w:sz w:val="22"/>
          <w:szCs w:val="22"/>
        </w:rPr>
        <w:t>.L. Lybecker</w:t>
      </w:r>
      <w:r w:rsidRPr="00617CA1">
        <w:rPr>
          <w:rFonts w:ascii="Arial" w:hAnsi="Arial" w:cs="Arial"/>
          <w:sz w:val="22"/>
          <w:szCs w:val="22"/>
        </w:rPr>
        <w:t>, M</w:t>
      </w:r>
      <w:r>
        <w:rPr>
          <w:rFonts w:ascii="Arial" w:hAnsi="Arial" w:cs="Arial"/>
          <w:sz w:val="22"/>
          <w:szCs w:val="22"/>
        </w:rPr>
        <w:t>. McBeth</w:t>
      </w:r>
      <w:r w:rsidRPr="00617CA1">
        <w:rPr>
          <w:rFonts w:ascii="Arial" w:hAnsi="Arial" w:cs="Arial"/>
          <w:sz w:val="22"/>
          <w:szCs w:val="22"/>
        </w:rPr>
        <w:t>, K</w:t>
      </w:r>
      <w:r>
        <w:rPr>
          <w:rFonts w:ascii="Arial" w:hAnsi="Arial" w:cs="Arial"/>
          <w:sz w:val="22"/>
          <w:szCs w:val="22"/>
        </w:rPr>
        <w:t>. Lohse</w:t>
      </w:r>
      <w:r w:rsidRPr="00617CA1">
        <w:rPr>
          <w:rFonts w:ascii="Arial" w:hAnsi="Arial" w:cs="Arial"/>
          <w:sz w:val="22"/>
          <w:szCs w:val="22"/>
        </w:rPr>
        <w:t>, R</w:t>
      </w:r>
      <w:r>
        <w:rPr>
          <w:rFonts w:ascii="Arial" w:hAnsi="Arial" w:cs="Arial"/>
          <w:sz w:val="22"/>
          <w:szCs w:val="22"/>
        </w:rPr>
        <w:t>. Hale</w:t>
      </w:r>
      <w:r w:rsidRPr="00617CA1">
        <w:rPr>
          <w:rFonts w:ascii="Arial" w:hAnsi="Arial" w:cs="Arial"/>
          <w:sz w:val="22"/>
          <w:szCs w:val="22"/>
        </w:rPr>
        <w:t>, M</w:t>
      </w:r>
      <w:r>
        <w:rPr>
          <w:rFonts w:ascii="Arial" w:hAnsi="Arial" w:cs="Arial"/>
          <w:sz w:val="22"/>
          <w:szCs w:val="22"/>
        </w:rPr>
        <w:t>. Burnham</w:t>
      </w:r>
      <w:r w:rsidRPr="00617CA1">
        <w:rPr>
          <w:rFonts w:ascii="Arial" w:hAnsi="Arial" w:cs="Arial"/>
          <w:sz w:val="22"/>
          <w:szCs w:val="22"/>
        </w:rPr>
        <w:t>, K</w:t>
      </w:r>
      <w:r>
        <w:rPr>
          <w:rFonts w:ascii="Arial" w:hAnsi="Arial" w:cs="Arial"/>
          <w:sz w:val="22"/>
          <w:szCs w:val="22"/>
        </w:rPr>
        <w:t>. Marsh</w:t>
      </w:r>
      <w:r w:rsidRPr="00617CA1">
        <w:rPr>
          <w:rFonts w:ascii="Arial" w:hAnsi="Arial" w:cs="Arial"/>
          <w:sz w:val="22"/>
          <w:szCs w:val="22"/>
        </w:rPr>
        <w:t>, and J</w:t>
      </w:r>
      <w:r>
        <w:rPr>
          <w:rFonts w:ascii="Arial" w:hAnsi="Arial" w:cs="Arial"/>
          <w:sz w:val="22"/>
          <w:szCs w:val="22"/>
        </w:rPr>
        <w:t>. Ortiz.  2017.  Match-mismatch: Challenge and creativity in developing and applying a social ecological systems science of and for rivers and their communities.  Invited presentation in special session entitled, “</w:t>
      </w:r>
      <w:r w:rsidRPr="00617CA1">
        <w:rPr>
          <w:rFonts w:ascii="Arial" w:hAnsi="Arial" w:cs="Arial"/>
          <w:sz w:val="22"/>
          <w:szCs w:val="22"/>
        </w:rPr>
        <w:t>Social-Ecological Freshwater Systems</w:t>
      </w:r>
      <w:r>
        <w:rPr>
          <w:rFonts w:ascii="Arial" w:hAnsi="Arial" w:cs="Arial"/>
          <w:sz w:val="22"/>
          <w:szCs w:val="22"/>
        </w:rPr>
        <w:t>,” Annual Meeting of the Society for Freshwater Science, June 4-8, Raleigh, NC, USA</w:t>
      </w:r>
      <w:r w:rsidRPr="0012387A">
        <w:rPr>
          <w:rFonts w:ascii="Arial" w:hAnsi="Arial" w:cs="Arial"/>
          <w:sz w:val="22"/>
          <w:szCs w:val="22"/>
        </w:rPr>
        <w:t>.</w:t>
      </w:r>
    </w:p>
    <w:p w14:paraId="492736EA" w14:textId="77777777" w:rsidR="00311BCE" w:rsidRDefault="00311BCE" w:rsidP="00DC444A">
      <w:pPr>
        <w:ind w:left="360" w:hanging="360"/>
        <w:rPr>
          <w:rFonts w:ascii="Arial" w:hAnsi="Arial" w:cs="Arial"/>
          <w:sz w:val="22"/>
          <w:szCs w:val="22"/>
        </w:rPr>
      </w:pPr>
      <w:r>
        <w:rPr>
          <w:rFonts w:ascii="Arial" w:hAnsi="Arial" w:cs="Arial"/>
          <w:sz w:val="22"/>
          <w:szCs w:val="22"/>
        </w:rPr>
        <w:t xml:space="preserve">Baxter, C.V. 2017. </w:t>
      </w:r>
      <w:r w:rsidRPr="008D55D0">
        <w:rPr>
          <w:rFonts w:ascii="Arial" w:hAnsi="Arial" w:cs="Arial"/>
          <w:sz w:val="22"/>
          <w:szCs w:val="22"/>
        </w:rPr>
        <w:t xml:space="preserve">Dialetheia: connectivity, complexity and change </w:t>
      </w:r>
      <w:r>
        <w:rPr>
          <w:rFonts w:ascii="Arial" w:hAnsi="Arial" w:cs="Arial"/>
          <w:sz w:val="22"/>
          <w:szCs w:val="22"/>
        </w:rPr>
        <w:t>in river-riparian ecosystems.  Invited Seminar, Colorado State University, Otis Lecture in Ecology.  April 6, 2017, Fort Collins, CO, USA.</w:t>
      </w:r>
    </w:p>
    <w:p w14:paraId="00729E21" w14:textId="77777777" w:rsidR="00A10AD7" w:rsidRDefault="00A10AD7" w:rsidP="00DC444A">
      <w:pPr>
        <w:ind w:left="360" w:hanging="360"/>
        <w:rPr>
          <w:rFonts w:ascii="Arial" w:hAnsi="Arial" w:cs="Arial"/>
          <w:sz w:val="22"/>
          <w:szCs w:val="22"/>
        </w:rPr>
      </w:pPr>
      <w:r>
        <w:rPr>
          <w:rFonts w:ascii="Arial" w:hAnsi="Arial" w:cs="Arial"/>
          <w:sz w:val="22"/>
          <w:szCs w:val="22"/>
        </w:rPr>
        <w:t xml:space="preserve">Baxter, C.V. 2017.  </w:t>
      </w:r>
      <w:r w:rsidRPr="00A10AD7">
        <w:rPr>
          <w:rFonts w:ascii="Arial" w:hAnsi="Arial" w:cs="Arial"/>
          <w:sz w:val="22"/>
          <w:szCs w:val="22"/>
        </w:rPr>
        <w:t>T</w:t>
      </w:r>
      <w:r>
        <w:rPr>
          <w:rFonts w:ascii="Arial" w:hAnsi="Arial" w:cs="Arial"/>
          <w:sz w:val="22"/>
          <w:szCs w:val="22"/>
        </w:rPr>
        <w:t xml:space="preserve">angled webs: Science and stewardship of fish and wildlife in the context of linked aquatic-terrestrial food webs.  </w:t>
      </w:r>
      <w:r w:rsidR="00F30D0E">
        <w:rPr>
          <w:rFonts w:ascii="Arial" w:hAnsi="Arial" w:cs="Arial"/>
          <w:sz w:val="22"/>
          <w:szCs w:val="22"/>
        </w:rPr>
        <w:t>Invited presentation in special session entitled, “</w:t>
      </w:r>
      <w:r w:rsidR="00F30D0E" w:rsidRPr="00F30D0E">
        <w:rPr>
          <w:rFonts w:ascii="Arial" w:hAnsi="Arial" w:cs="Arial"/>
          <w:sz w:val="22"/>
          <w:szCs w:val="22"/>
        </w:rPr>
        <w:t>Connecting Fish and Wildlife: Ecological Linkages between Land and Water</w:t>
      </w:r>
      <w:r w:rsidR="00F30D0E">
        <w:rPr>
          <w:rFonts w:ascii="Arial" w:hAnsi="Arial" w:cs="Arial"/>
          <w:sz w:val="22"/>
          <w:szCs w:val="22"/>
        </w:rPr>
        <w:t xml:space="preserve">,” </w:t>
      </w:r>
      <w:r>
        <w:rPr>
          <w:rFonts w:ascii="Arial" w:hAnsi="Arial" w:cs="Arial"/>
          <w:sz w:val="22"/>
          <w:szCs w:val="22"/>
        </w:rPr>
        <w:t xml:space="preserve">Annual Meeting of the Idaho Chapter, American Fisheries Society, </w:t>
      </w:r>
      <w:r w:rsidR="000A5C7E">
        <w:rPr>
          <w:rFonts w:ascii="Arial" w:hAnsi="Arial" w:cs="Arial"/>
          <w:sz w:val="22"/>
          <w:szCs w:val="22"/>
        </w:rPr>
        <w:t>Feb</w:t>
      </w:r>
      <w:r w:rsidR="000A5C7E" w:rsidRPr="003E6F99">
        <w:t xml:space="preserve"> </w:t>
      </w:r>
      <w:r w:rsidR="000A5C7E" w:rsidRPr="003E6F99">
        <w:rPr>
          <w:rFonts w:ascii="Arial" w:hAnsi="Arial" w:cs="Arial"/>
          <w:sz w:val="22"/>
          <w:szCs w:val="22"/>
        </w:rPr>
        <w:t>28-March 3</w:t>
      </w:r>
      <w:r w:rsidR="000A5C7E">
        <w:rPr>
          <w:rFonts w:ascii="Arial" w:hAnsi="Arial" w:cs="Arial"/>
          <w:sz w:val="22"/>
          <w:szCs w:val="22"/>
        </w:rPr>
        <w:t>, Bois</w:t>
      </w:r>
      <w:r w:rsidR="000A5C7E" w:rsidRPr="00A74D34">
        <w:rPr>
          <w:rFonts w:ascii="Arial" w:hAnsi="Arial" w:cs="Arial"/>
          <w:sz w:val="22"/>
          <w:szCs w:val="22"/>
        </w:rPr>
        <w:t>e</w:t>
      </w:r>
      <w:r w:rsidR="000A5C7E">
        <w:rPr>
          <w:rFonts w:ascii="Arial" w:hAnsi="Arial" w:cs="Arial"/>
          <w:sz w:val="22"/>
          <w:szCs w:val="22"/>
        </w:rPr>
        <w:t>, ID, USA</w:t>
      </w:r>
      <w:r w:rsidR="000A5C7E" w:rsidRPr="0012387A">
        <w:rPr>
          <w:rFonts w:ascii="Arial" w:hAnsi="Arial" w:cs="Arial"/>
          <w:sz w:val="22"/>
          <w:szCs w:val="22"/>
        </w:rPr>
        <w:t>.</w:t>
      </w:r>
    </w:p>
    <w:p w14:paraId="482919C6" w14:textId="77777777" w:rsidR="00D333B4" w:rsidRDefault="00D333B4" w:rsidP="00DC444A">
      <w:pPr>
        <w:ind w:left="360" w:hanging="360"/>
        <w:rPr>
          <w:rFonts w:ascii="Arial" w:hAnsi="Arial" w:cs="Arial"/>
          <w:sz w:val="22"/>
          <w:szCs w:val="22"/>
        </w:rPr>
      </w:pPr>
      <w:r>
        <w:rPr>
          <w:rFonts w:ascii="Arial" w:hAnsi="Arial" w:cs="Arial"/>
          <w:sz w:val="22"/>
          <w:szCs w:val="22"/>
        </w:rPr>
        <w:t xml:space="preserve">Baxter, C.V.  2016.  </w:t>
      </w:r>
      <w:r w:rsidRPr="00D333B4">
        <w:rPr>
          <w:rFonts w:ascii="Arial" w:hAnsi="Arial" w:cs="Arial"/>
          <w:sz w:val="22"/>
          <w:szCs w:val="22"/>
        </w:rPr>
        <w:t>How do we evaluate ecological theories?  Epistemological foundations, issues, and commentary</w:t>
      </w:r>
      <w:r>
        <w:rPr>
          <w:rFonts w:ascii="Arial" w:hAnsi="Arial" w:cs="Arial"/>
          <w:sz w:val="22"/>
          <w:szCs w:val="22"/>
        </w:rPr>
        <w:t>.  Invited presentation in symposium</w:t>
      </w:r>
      <w:r w:rsidRPr="00414EF1">
        <w:rPr>
          <w:rFonts w:ascii="Arial" w:hAnsi="Arial" w:cs="Arial"/>
          <w:sz w:val="22"/>
          <w:szCs w:val="22"/>
        </w:rPr>
        <w:t xml:space="preserve"> entitled, </w:t>
      </w:r>
      <w:r w:rsidRPr="009721B1">
        <w:rPr>
          <w:rFonts w:ascii="Arial" w:hAnsi="Arial" w:cs="Arial"/>
          <w:sz w:val="22"/>
          <w:szCs w:val="22"/>
        </w:rPr>
        <w:t>“</w:t>
      </w:r>
      <w:r w:rsidRPr="00D333B4">
        <w:rPr>
          <w:rFonts w:ascii="Arial" w:hAnsi="Arial" w:cs="Arial"/>
          <w:sz w:val="22"/>
          <w:szCs w:val="22"/>
        </w:rPr>
        <w:t>The Status and Evaluation of Ecological Theory</w:t>
      </w:r>
      <w:r>
        <w:rPr>
          <w:rFonts w:ascii="Arial" w:hAnsi="Arial" w:cs="Arial"/>
          <w:sz w:val="22"/>
          <w:szCs w:val="22"/>
        </w:rPr>
        <w:t>,” Annual Meeting of the Ecological Society of America, August 7-12, 2016, Fort Lauderdale, FL, USA.</w:t>
      </w:r>
    </w:p>
    <w:p w14:paraId="6BCEAD33" w14:textId="77777777" w:rsidR="00D333B4" w:rsidRDefault="00D333B4" w:rsidP="00DC444A">
      <w:pPr>
        <w:ind w:left="360" w:hanging="360"/>
        <w:rPr>
          <w:rFonts w:ascii="Arial" w:hAnsi="Arial" w:cs="Arial"/>
          <w:sz w:val="22"/>
          <w:szCs w:val="22"/>
        </w:rPr>
      </w:pPr>
      <w:r>
        <w:rPr>
          <w:rFonts w:ascii="Arial" w:hAnsi="Arial" w:cs="Arial"/>
          <w:sz w:val="22"/>
          <w:szCs w:val="22"/>
        </w:rPr>
        <w:t xml:space="preserve">Baxter, C.V.  2016.  </w:t>
      </w:r>
      <w:r w:rsidRPr="00D333B4">
        <w:rPr>
          <w:rFonts w:ascii="Arial" w:hAnsi="Arial" w:cs="Arial"/>
          <w:sz w:val="22"/>
          <w:szCs w:val="22"/>
        </w:rPr>
        <w:t>C</w:t>
      </w:r>
      <w:r>
        <w:rPr>
          <w:rFonts w:ascii="Arial" w:hAnsi="Arial" w:cs="Arial"/>
          <w:sz w:val="22"/>
          <w:szCs w:val="22"/>
        </w:rPr>
        <w:t>limate change, wildfire, and a message of resilience from the “River of No Return.”  Invited presentation in session</w:t>
      </w:r>
      <w:r w:rsidRPr="00414EF1">
        <w:rPr>
          <w:rFonts w:ascii="Arial" w:hAnsi="Arial" w:cs="Arial"/>
          <w:sz w:val="22"/>
          <w:szCs w:val="22"/>
        </w:rPr>
        <w:t xml:space="preserve"> entitled, </w:t>
      </w:r>
      <w:r w:rsidRPr="009721B1">
        <w:rPr>
          <w:rFonts w:ascii="Arial" w:hAnsi="Arial" w:cs="Arial"/>
          <w:sz w:val="22"/>
          <w:szCs w:val="22"/>
        </w:rPr>
        <w:t>“</w:t>
      </w:r>
      <w:r w:rsidR="00F01BAE" w:rsidRPr="00F01BAE">
        <w:rPr>
          <w:rFonts w:ascii="Arial" w:hAnsi="Arial" w:cs="Arial"/>
          <w:sz w:val="22"/>
          <w:szCs w:val="22"/>
        </w:rPr>
        <w:t>Considering spatial and temporal scale in biotic responses to food web alterations</w:t>
      </w:r>
      <w:r>
        <w:rPr>
          <w:rFonts w:ascii="Arial" w:hAnsi="Arial" w:cs="Arial"/>
          <w:sz w:val="22"/>
          <w:szCs w:val="22"/>
        </w:rPr>
        <w:t>,” Annual Meeting of the Society for Freshwater Science, May 19-23</w:t>
      </w:r>
      <w:r w:rsidRPr="005F325E">
        <w:rPr>
          <w:rFonts w:ascii="Arial" w:hAnsi="Arial" w:cs="Arial"/>
          <w:sz w:val="22"/>
          <w:szCs w:val="22"/>
          <w:vertAlign w:val="superscript"/>
        </w:rPr>
        <w:t>rd</w:t>
      </w:r>
      <w:r>
        <w:rPr>
          <w:rFonts w:ascii="Arial" w:hAnsi="Arial" w:cs="Arial"/>
          <w:sz w:val="22"/>
          <w:szCs w:val="22"/>
        </w:rPr>
        <w:t>, Sacramento, CA, USA.</w:t>
      </w:r>
    </w:p>
    <w:p w14:paraId="72D774E3" w14:textId="77777777" w:rsidR="008D55D0" w:rsidRDefault="008D55D0" w:rsidP="00DC444A">
      <w:pPr>
        <w:ind w:left="360" w:hanging="360"/>
        <w:rPr>
          <w:rFonts w:ascii="Arial" w:hAnsi="Arial" w:cs="Arial"/>
          <w:sz w:val="22"/>
          <w:szCs w:val="22"/>
        </w:rPr>
      </w:pPr>
      <w:r>
        <w:rPr>
          <w:rFonts w:ascii="Arial" w:hAnsi="Arial" w:cs="Arial"/>
          <w:sz w:val="22"/>
          <w:szCs w:val="22"/>
        </w:rPr>
        <w:lastRenderedPageBreak/>
        <w:t xml:space="preserve">Baxter, C.V.  2015.  </w:t>
      </w:r>
      <w:r w:rsidRPr="008D55D0">
        <w:rPr>
          <w:rFonts w:ascii="Arial" w:hAnsi="Arial" w:cs="Arial"/>
          <w:sz w:val="22"/>
          <w:szCs w:val="22"/>
        </w:rPr>
        <w:t xml:space="preserve">Dialetheia: connectivity, complexity and change </w:t>
      </w:r>
      <w:r>
        <w:rPr>
          <w:rFonts w:ascii="Arial" w:hAnsi="Arial" w:cs="Arial"/>
          <w:sz w:val="22"/>
          <w:szCs w:val="22"/>
        </w:rPr>
        <w:t>in river-riparian ecosystems</w:t>
      </w:r>
      <w:r w:rsidR="00CD0340">
        <w:rPr>
          <w:rFonts w:ascii="Arial" w:hAnsi="Arial" w:cs="Arial"/>
          <w:sz w:val="22"/>
          <w:szCs w:val="22"/>
        </w:rPr>
        <w:t>.  Invited S</w:t>
      </w:r>
      <w:r>
        <w:rPr>
          <w:rFonts w:ascii="Arial" w:hAnsi="Arial" w:cs="Arial"/>
          <w:sz w:val="22"/>
          <w:szCs w:val="22"/>
        </w:rPr>
        <w:t xml:space="preserve">eminar, </w:t>
      </w:r>
      <w:r w:rsidR="00CD0340">
        <w:rPr>
          <w:rFonts w:ascii="Arial" w:hAnsi="Arial" w:cs="Arial"/>
          <w:sz w:val="22"/>
          <w:szCs w:val="22"/>
        </w:rPr>
        <w:t>University of California-Berkeley, Department of Integrative Biology.  September 10, 2015, Berkeley, CA, USA.</w:t>
      </w:r>
    </w:p>
    <w:p w14:paraId="4EAC0FF1" w14:textId="77777777" w:rsidR="00336A75" w:rsidRDefault="00A90BCB" w:rsidP="00DC444A">
      <w:pPr>
        <w:ind w:left="360" w:hanging="360"/>
        <w:rPr>
          <w:rFonts w:ascii="Arial" w:hAnsi="Arial" w:cs="Arial"/>
          <w:sz w:val="22"/>
          <w:szCs w:val="22"/>
        </w:rPr>
      </w:pPr>
      <w:r>
        <w:rPr>
          <w:rFonts w:ascii="Arial" w:hAnsi="Arial" w:cs="Arial"/>
          <w:sz w:val="22"/>
          <w:szCs w:val="22"/>
        </w:rPr>
        <w:t>Baxter, C.V., J.R.</w:t>
      </w:r>
      <w:r w:rsidRPr="009721B1">
        <w:rPr>
          <w:rFonts w:ascii="Arial" w:hAnsi="Arial" w:cs="Arial"/>
          <w:sz w:val="22"/>
          <w:szCs w:val="22"/>
        </w:rPr>
        <w:t xml:space="preserve"> Bellmore</w:t>
      </w:r>
      <w:r>
        <w:rPr>
          <w:rFonts w:ascii="Arial" w:hAnsi="Arial" w:cs="Arial"/>
          <w:sz w:val="22"/>
          <w:szCs w:val="22"/>
        </w:rPr>
        <w:t>, J. Benjamin.  2015.  Food webs in riverscapes: Toward a spatial ecology of food webs that sustain riverine f</w:t>
      </w:r>
      <w:r w:rsidR="00336A75" w:rsidRPr="00336A75">
        <w:rPr>
          <w:rFonts w:ascii="Arial" w:hAnsi="Arial" w:cs="Arial"/>
          <w:sz w:val="22"/>
          <w:szCs w:val="22"/>
        </w:rPr>
        <w:t>ishes</w:t>
      </w:r>
      <w:r>
        <w:rPr>
          <w:rFonts w:ascii="Arial" w:hAnsi="Arial" w:cs="Arial"/>
          <w:sz w:val="22"/>
          <w:szCs w:val="22"/>
        </w:rPr>
        <w:t xml:space="preserve">.  Invited presentation in </w:t>
      </w:r>
      <w:r w:rsidRPr="00414EF1">
        <w:rPr>
          <w:rFonts w:ascii="Arial" w:hAnsi="Arial" w:cs="Arial"/>
          <w:sz w:val="22"/>
          <w:szCs w:val="22"/>
        </w:rPr>
        <w:t xml:space="preserve">special session entitled, </w:t>
      </w:r>
      <w:r w:rsidRPr="009721B1">
        <w:rPr>
          <w:rFonts w:ascii="Arial" w:hAnsi="Arial" w:cs="Arial"/>
          <w:sz w:val="22"/>
          <w:szCs w:val="22"/>
        </w:rPr>
        <w:t>“</w:t>
      </w:r>
      <w:r w:rsidRPr="00A90BCB">
        <w:rPr>
          <w:rFonts w:ascii="Arial" w:hAnsi="Arial" w:cs="Arial"/>
          <w:sz w:val="22"/>
          <w:szCs w:val="22"/>
        </w:rPr>
        <w:t>Moving Beyond Water Quality Indices: How Can Macroinvertebrate Data from Fish Habitat Monitoring Programs Inform Food Web Analyses?</w:t>
      </w:r>
      <w:r>
        <w:rPr>
          <w:rFonts w:ascii="Arial" w:hAnsi="Arial" w:cs="Arial"/>
          <w:sz w:val="22"/>
          <w:szCs w:val="22"/>
        </w:rPr>
        <w:t xml:space="preserve">” Annual Meeting of the American Fisheries Society, August </w:t>
      </w:r>
      <w:r w:rsidR="009A29E5">
        <w:rPr>
          <w:rFonts w:ascii="Arial" w:hAnsi="Arial" w:cs="Arial"/>
          <w:sz w:val="22"/>
          <w:szCs w:val="22"/>
        </w:rPr>
        <w:t>16-20</w:t>
      </w:r>
      <w:r>
        <w:rPr>
          <w:rFonts w:ascii="Arial" w:hAnsi="Arial" w:cs="Arial"/>
          <w:sz w:val="22"/>
          <w:szCs w:val="22"/>
        </w:rPr>
        <w:t>, 2015, Portland, OR, USA.</w:t>
      </w:r>
    </w:p>
    <w:p w14:paraId="39EC648C" w14:textId="77777777" w:rsidR="008A0D9B" w:rsidRDefault="008A0D9B" w:rsidP="00DC444A">
      <w:pPr>
        <w:ind w:left="360" w:hanging="360"/>
        <w:rPr>
          <w:rFonts w:ascii="Arial" w:hAnsi="Arial" w:cs="Arial"/>
          <w:sz w:val="22"/>
          <w:szCs w:val="22"/>
        </w:rPr>
      </w:pPr>
      <w:r>
        <w:rPr>
          <w:rFonts w:ascii="Arial" w:hAnsi="Arial" w:cs="Arial"/>
          <w:sz w:val="22"/>
          <w:szCs w:val="22"/>
        </w:rPr>
        <w:t>Baxter, C.V., D. Larson, D. Lybecker, M. McBeth, B. Blair, K.</w:t>
      </w:r>
      <w:r w:rsidRPr="008A0D9B">
        <w:rPr>
          <w:rFonts w:ascii="Arial" w:hAnsi="Arial" w:cs="Arial"/>
          <w:sz w:val="22"/>
          <w:szCs w:val="22"/>
        </w:rPr>
        <w:t xml:space="preserve"> </w:t>
      </w:r>
      <w:r>
        <w:rPr>
          <w:rFonts w:ascii="Arial" w:hAnsi="Arial" w:cs="Arial"/>
          <w:sz w:val="22"/>
          <w:szCs w:val="22"/>
        </w:rPr>
        <w:t>Lohse, J. Stoutenborough, M. Fragkias, and J. Boll.  2015.  Exploring applications of hierarchy theory to sustainability s</w:t>
      </w:r>
      <w:r w:rsidRPr="008A0D9B">
        <w:rPr>
          <w:rFonts w:ascii="Arial" w:hAnsi="Arial" w:cs="Arial"/>
          <w:sz w:val="22"/>
          <w:szCs w:val="22"/>
        </w:rPr>
        <w:t>cience</w:t>
      </w:r>
      <w:r>
        <w:rPr>
          <w:rFonts w:ascii="Arial" w:hAnsi="Arial" w:cs="Arial"/>
          <w:sz w:val="22"/>
          <w:szCs w:val="22"/>
        </w:rPr>
        <w:t>.  Annual Meeting of the Ecological Society of America, August 9-14, 2015, Baltimore, MD, USA.</w:t>
      </w:r>
    </w:p>
    <w:p w14:paraId="3CDA1A17" w14:textId="77777777" w:rsidR="009721B1" w:rsidRDefault="009721B1" w:rsidP="00DC444A">
      <w:pPr>
        <w:ind w:left="360" w:hanging="360"/>
        <w:rPr>
          <w:rFonts w:ascii="Arial" w:hAnsi="Arial" w:cs="Arial"/>
          <w:sz w:val="22"/>
          <w:szCs w:val="22"/>
        </w:rPr>
      </w:pPr>
      <w:r>
        <w:rPr>
          <w:rFonts w:ascii="Arial" w:hAnsi="Arial" w:cs="Arial"/>
          <w:sz w:val="22"/>
          <w:szCs w:val="22"/>
        </w:rPr>
        <w:t>Baxter, C.V., S.F. Collins, A.M. Marcarelli, J.R.</w:t>
      </w:r>
      <w:r w:rsidRPr="009721B1">
        <w:rPr>
          <w:rFonts w:ascii="Arial" w:hAnsi="Arial" w:cs="Arial"/>
          <w:sz w:val="22"/>
          <w:szCs w:val="22"/>
        </w:rPr>
        <w:t xml:space="preserve"> Bellmore</w:t>
      </w:r>
      <w:r>
        <w:rPr>
          <w:rFonts w:ascii="Arial" w:hAnsi="Arial" w:cs="Arial"/>
          <w:sz w:val="22"/>
          <w:szCs w:val="22"/>
        </w:rPr>
        <w:t xml:space="preserve">.  2015.  </w:t>
      </w:r>
      <w:r w:rsidRPr="009721B1">
        <w:rPr>
          <w:rFonts w:ascii="Arial" w:hAnsi="Arial" w:cs="Arial"/>
          <w:sz w:val="22"/>
          <w:szCs w:val="22"/>
        </w:rPr>
        <w:t>More than bags of nutrients: weighing ecological and social costs of losing migratory fishes versus the management para</w:t>
      </w:r>
      <w:r>
        <w:rPr>
          <w:rFonts w:ascii="Arial" w:hAnsi="Arial" w:cs="Arial"/>
          <w:sz w:val="22"/>
          <w:szCs w:val="22"/>
        </w:rPr>
        <w:t xml:space="preserve">digm of compensatory mitigation.  Invited presentation in </w:t>
      </w:r>
      <w:r w:rsidRPr="00414EF1">
        <w:rPr>
          <w:rFonts w:ascii="Arial" w:hAnsi="Arial" w:cs="Arial"/>
          <w:sz w:val="22"/>
          <w:szCs w:val="22"/>
        </w:rPr>
        <w:t xml:space="preserve">special session </w:t>
      </w:r>
      <w:r>
        <w:rPr>
          <w:rFonts w:ascii="Arial" w:hAnsi="Arial" w:cs="Arial"/>
          <w:sz w:val="22"/>
          <w:szCs w:val="22"/>
        </w:rPr>
        <w:t xml:space="preserve">(co-organizer) </w:t>
      </w:r>
      <w:r w:rsidRPr="00414EF1">
        <w:rPr>
          <w:rFonts w:ascii="Arial" w:hAnsi="Arial" w:cs="Arial"/>
          <w:sz w:val="22"/>
          <w:szCs w:val="22"/>
        </w:rPr>
        <w:t xml:space="preserve">entitled, </w:t>
      </w:r>
      <w:r w:rsidRPr="009721B1">
        <w:rPr>
          <w:rFonts w:ascii="Arial" w:hAnsi="Arial" w:cs="Arial"/>
          <w:sz w:val="22"/>
          <w:szCs w:val="22"/>
        </w:rPr>
        <w:t>“Danse macabre: the role of migrations and mortality in shaping our planet</w:t>
      </w:r>
      <w:r>
        <w:rPr>
          <w:rFonts w:ascii="Arial" w:hAnsi="Arial" w:cs="Arial"/>
          <w:sz w:val="22"/>
          <w:szCs w:val="22"/>
        </w:rPr>
        <w:t>,</w:t>
      </w:r>
      <w:r w:rsidRPr="009721B1">
        <w:rPr>
          <w:rFonts w:ascii="Arial" w:hAnsi="Arial" w:cs="Arial"/>
          <w:sz w:val="22"/>
          <w:szCs w:val="22"/>
        </w:rPr>
        <w:t>”</w:t>
      </w:r>
      <w:r>
        <w:rPr>
          <w:rFonts w:ascii="Arial" w:hAnsi="Arial" w:cs="Arial"/>
          <w:sz w:val="22"/>
          <w:szCs w:val="22"/>
        </w:rPr>
        <w:t xml:space="preserve"> Annual Meeting of the Ecological Society of America, August 9-14, 2015, Baltimore, MD, USA.</w:t>
      </w:r>
    </w:p>
    <w:p w14:paraId="1627A5EC" w14:textId="77777777" w:rsidR="005A647C" w:rsidRDefault="005A647C" w:rsidP="00DC444A">
      <w:pPr>
        <w:ind w:left="360" w:hanging="360"/>
        <w:rPr>
          <w:rFonts w:ascii="Arial" w:hAnsi="Arial" w:cs="Arial"/>
          <w:sz w:val="22"/>
          <w:szCs w:val="22"/>
        </w:rPr>
      </w:pPr>
      <w:r>
        <w:rPr>
          <w:rFonts w:ascii="Arial" w:hAnsi="Arial" w:cs="Arial"/>
          <w:sz w:val="22"/>
          <w:szCs w:val="22"/>
        </w:rPr>
        <w:t xml:space="preserve">Baxter, C.V.  2015.  </w:t>
      </w:r>
      <w:r w:rsidRPr="005A647C">
        <w:rPr>
          <w:rFonts w:ascii="Arial" w:hAnsi="Arial" w:cs="Arial"/>
          <w:sz w:val="22"/>
          <w:szCs w:val="22"/>
        </w:rPr>
        <w:t>Messiness matters: the importance of spatial connectivity and complexity to stream-riparian organisms and some consequences for restoration</w:t>
      </w:r>
      <w:r>
        <w:rPr>
          <w:rFonts w:ascii="Arial" w:hAnsi="Arial" w:cs="Arial"/>
          <w:sz w:val="22"/>
          <w:szCs w:val="22"/>
        </w:rPr>
        <w:t xml:space="preserve">.  </w:t>
      </w:r>
      <w:r w:rsidR="009721B1">
        <w:rPr>
          <w:rFonts w:ascii="Arial" w:hAnsi="Arial" w:cs="Arial"/>
          <w:sz w:val="22"/>
          <w:szCs w:val="22"/>
        </w:rPr>
        <w:t>Invited presentation, 3</w:t>
      </w:r>
      <w:r w:rsidR="009721B1" w:rsidRPr="009721B1">
        <w:rPr>
          <w:rFonts w:ascii="Arial" w:hAnsi="Arial" w:cs="Arial"/>
          <w:sz w:val="22"/>
          <w:szCs w:val="22"/>
          <w:vertAlign w:val="superscript"/>
        </w:rPr>
        <w:t>rd</w:t>
      </w:r>
      <w:r w:rsidRPr="005A647C">
        <w:rPr>
          <w:rFonts w:ascii="Arial" w:hAnsi="Arial" w:cs="Arial"/>
          <w:sz w:val="22"/>
          <w:szCs w:val="22"/>
        </w:rPr>
        <w:t xml:space="preserve"> Annual Workshop on Science-Based Trout Stream Restoration</w:t>
      </w:r>
      <w:r>
        <w:rPr>
          <w:rFonts w:ascii="Arial" w:hAnsi="Arial" w:cs="Arial"/>
          <w:sz w:val="22"/>
          <w:szCs w:val="22"/>
        </w:rPr>
        <w:t>, June 9-10, 2015, Steven’s Point, WI, USA.</w:t>
      </w:r>
    </w:p>
    <w:p w14:paraId="0A14FFBE" w14:textId="77777777" w:rsidR="005A647C" w:rsidRDefault="005A647C" w:rsidP="00DC444A">
      <w:pPr>
        <w:ind w:left="360" w:hanging="360"/>
        <w:rPr>
          <w:rFonts w:ascii="Arial" w:hAnsi="Arial" w:cs="Arial"/>
          <w:sz w:val="22"/>
          <w:szCs w:val="22"/>
        </w:rPr>
      </w:pPr>
      <w:r>
        <w:rPr>
          <w:rFonts w:ascii="Arial" w:hAnsi="Arial" w:cs="Arial"/>
          <w:sz w:val="22"/>
          <w:szCs w:val="22"/>
        </w:rPr>
        <w:t xml:space="preserve">Baxter, C.V.  2015.  Methods to incorporate connectivity and complexity into planning and evaluating restoration.  </w:t>
      </w:r>
      <w:r w:rsidR="00EC534E">
        <w:rPr>
          <w:rFonts w:ascii="Arial" w:hAnsi="Arial" w:cs="Arial"/>
          <w:sz w:val="22"/>
          <w:szCs w:val="22"/>
        </w:rPr>
        <w:t xml:space="preserve">Invited presentation, </w:t>
      </w:r>
      <w:r w:rsidRPr="005A647C">
        <w:rPr>
          <w:rFonts w:ascii="Arial" w:hAnsi="Arial" w:cs="Arial"/>
          <w:sz w:val="22"/>
          <w:szCs w:val="22"/>
        </w:rPr>
        <w:t>Third Annual Workshop on Science-Based Trout Stream Restoration</w:t>
      </w:r>
      <w:r>
        <w:rPr>
          <w:rFonts w:ascii="Arial" w:hAnsi="Arial" w:cs="Arial"/>
          <w:sz w:val="22"/>
          <w:szCs w:val="22"/>
        </w:rPr>
        <w:t>, June 9-10, 2015, Steven’s Point, WI, USA.</w:t>
      </w:r>
    </w:p>
    <w:p w14:paraId="62A3C78E" w14:textId="77777777" w:rsidR="00CC2664" w:rsidRPr="00CC2664" w:rsidRDefault="00CC2664" w:rsidP="00DC444A">
      <w:pPr>
        <w:ind w:left="360" w:hanging="360"/>
        <w:rPr>
          <w:rFonts w:ascii="Arial" w:hAnsi="Arial" w:cs="Arial"/>
          <w:sz w:val="22"/>
          <w:szCs w:val="22"/>
        </w:rPr>
      </w:pPr>
      <w:r>
        <w:rPr>
          <w:rFonts w:ascii="Arial" w:hAnsi="Arial" w:cs="Arial"/>
          <w:sz w:val="22"/>
          <w:szCs w:val="22"/>
        </w:rPr>
        <w:t xml:space="preserve">Baxter, C.V.  2015.  </w:t>
      </w:r>
      <w:r w:rsidRPr="00CC2664">
        <w:rPr>
          <w:rFonts w:ascii="Arial" w:hAnsi="Arial" w:cs="Arial"/>
          <w:sz w:val="22"/>
          <w:szCs w:val="22"/>
        </w:rPr>
        <w:t xml:space="preserve">Wildfire &amp; the stream-riparian web of life: </w:t>
      </w:r>
      <w:r w:rsidR="00A26C25">
        <w:rPr>
          <w:rFonts w:ascii="Arial" w:hAnsi="Arial" w:cs="Arial"/>
          <w:sz w:val="22"/>
          <w:szCs w:val="22"/>
        </w:rPr>
        <w:t>O</w:t>
      </w:r>
      <w:r w:rsidRPr="00CC2664">
        <w:rPr>
          <w:rFonts w:ascii="Arial" w:hAnsi="Arial" w:cs="Arial"/>
          <w:sz w:val="22"/>
          <w:szCs w:val="22"/>
        </w:rPr>
        <w:t>bservations &amp; management implications.  Invited presentation</w:t>
      </w:r>
      <w:r>
        <w:rPr>
          <w:rFonts w:ascii="Arial" w:hAnsi="Arial" w:cs="Arial"/>
          <w:sz w:val="22"/>
          <w:szCs w:val="22"/>
        </w:rPr>
        <w:t>, Fire Science Workshop - Understanding the Effects of Wildfire on Aquatic Ecosystems, Columbia Basin Federal Caucus, May 13, 2015, Portland, OR, USA.</w:t>
      </w:r>
    </w:p>
    <w:p w14:paraId="402B80E1" w14:textId="77777777" w:rsidR="002C049B" w:rsidRDefault="002C049B" w:rsidP="00DC444A">
      <w:pPr>
        <w:ind w:left="360" w:hanging="360"/>
        <w:rPr>
          <w:rFonts w:ascii="Arial" w:hAnsi="Arial" w:cs="Arial"/>
          <w:sz w:val="22"/>
          <w:szCs w:val="22"/>
        </w:rPr>
      </w:pPr>
      <w:r>
        <w:rPr>
          <w:rFonts w:ascii="Arial" w:hAnsi="Arial" w:cs="Arial"/>
          <w:sz w:val="22"/>
          <w:szCs w:val="22"/>
        </w:rPr>
        <w:t xml:space="preserve">Baxter, C.V.  2015.  </w:t>
      </w:r>
      <w:r w:rsidRPr="002C049B">
        <w:rPr>
          <w:rFonts w:ascii="Arial" w:hAnsi="Arial" w:cs="Arial"/>
          <w:sz w:val="22"/>
          <w:szCs w:val="22"/>
        </w:rPr>
        <w:t>Messiness Matters: Evidence from Food Web Studies of the Importance of Spa</w:t>
      </w:r>
      <w:r>
        <w:rPr>
          <w:rFonts w:ascii="Arial" w:hAnsi="Arial" w:cs="Arial"/>
          <w:sz w:val="22"/>
          <w:szCs w:val="22"/>
        </w:rPr>
        <w:t xml:space="preserve">tial Complexity to River Fishes.  Annual Meeting of the Idaho Chapter, American </w:t>
      </w:r>
      <w:r w:rsidR="00A10AD7">
        <w:rPr>
          <w:rFonts w:ascii="Arial" w:hAnsi="Arial" w:cs="Arial"/>
          <w:sz w:val="22"/>
          <w:szCs w:val="22"/>
        </w:rPr>
        <w:t xml:space="preserve">Fisheries </w:t>
      </w:r>
      <w:r>
        <w:rPr>
          <w:rFonts w:ascii="Arial" w:hAnsi="Arial" w:cs="Arial"/>
          <w:sz w:val="22"/>
          <w:szCs w:val="22"/>
        </w:rPr>
        <w:t>Society, March 3-6, Boise, ID, USA</w:t>
      </w:r>
      <w:r w:rsidRPr="0012387A">
        <w:rPr>
          <w:rFonts w:ascii="Arial" w:hAnsi="Arial" w:cs="Arial"/>
          <w:sz w:val="22"/>
          <w:szCs w:val="22"/>
        </w:rPr>
        <w:t>.</w:t>
      </w:r>
    </w:p>
    <w:p w14:paraId="5FFC1FF6" w14:textId="77777777" w:rsidR="002C049B" w:rsidRDefault="002C049B" w:rsidP="00DC444A">
      <w:pPr>
        <w:ind w:left="360" w:hanging="360"/>
        <w:rPr>
          <w:rFonts w:ascii="Arial" w:hAnsi="Arial" w:cs="Arial"/>
          <w:sz w:val="22"/>
          <w:szCs w:val="22"/>
        </w:rPr>
      </w:pPr>
      <w:r>
        <w:rPr>
          <w:rFonts w:ascii="Arial" w:hAnsi="Arial" w:cs="Arial"/>
          <w:sz w:val="22"/>
          <w:szCs w:val="22"/>
        </w:rPr>
        <w:t>Baxter, C.V.  2015.  Complexity and connectivity in nature: Toward a spatial ecology of river-riparian e</w:t>
      </w:r>
      <w:r w:rsidRPr="002C049B">
        <w:rPr>
          <w:rFonts w:ascii="Arial" w:hAnsi="Arial" w:cs="Arial"/>
          <w:sz w:val="22"/>
          <w:szCs w:val="22"/>
        </w:rPr>
        <w:t>cosystems</w:t>
      </w:r>
      <w:r>
        <w:rPr>
          <w:rFonts w:ascii="Arial" w:hAnsi="Arial" w:cs="Arial"/>
          <w:sz w:val="22"/>
          <w:szCs w:val="22"/>
        </w:rPr>
        <w:t>.  Invited Seminar</w:t>
      </w:r>
      <w:r w:rsidRPr="0012387A">
        <w:rPr>
          <w:rFonts w:ascii="Arial" w:hAnsi="Arial" w:cs="Arial"/>
          <w:sz w:val="22"/>
          <w:szCs w:val="22"/>
        </w:rPr>
        <w:t xml:space="preserve">, </w:t>
      </w:r>
      <w:r>
        <w:rPr>
          <w:rFonts w:ascii="Arial" w:hAnsi="Arial" w:cs="Arial"/>
          <w:sz w:val="22"/>
          <w:szCs w:val="22"/>
        </w:rPr>
        <w:t>University of Washington, March 2</w:t>
      </w:r>
      <w:r w:rsidRPr="0012387A">
        <w:rPr>
          <w:rFonts w:ascii="Arial" w:hAnsi="Arial" w:cs="Arial"/>
          <w:sz w:val="22"/>
          <w:szCs w:val="22"/>
        </w:rPr>
        <w:t>, 201</w:t>
      </w:r>
      <w:r>
        <w:rPr>
          <w:rFonts w:ascii="Arial" w:hAnsi="Arial" w:cs="Arial"/>
          <w:sz w:val="22"/>
          <w:szCs w:val="22"/>
        </w:rPr>
        <w:t>5, Seattle, WA, USA</w:t>
      </w:r>
      <w:r w:rsidRPr="0012387A">
        <w:rPr>
          <w:rFonts w:ascii="Arial" w:hAnsi="Arial" w:cs="Arial"/>
          <w:sz w:val="22"/>
          <w:szCs w:val="22"/>
        </w:rPr>
        <w:t>.</w:t>
      </w:r>
    </w:p>
    <w:p w14:paraId="6663139B" w14:textId="77777777" w:rsidR="00604A69" w:rsidRDefault="00604A69" w:rsidP="00DC444A">
      <w:pPr>
        <w:ind w:left="360" w:hanging="360"/>
        <w:rPr>
          <w:rFonts w:ascii="Arial" w:hAnsi="Arial" w:cs="Arial"/>
          <w:sz w:val="22"/>
          <w:szCs w:val="22"/>
        </w:rPr>
      </w:pPr>
      <w:r>
        <w:rPr>
          <w:rFonts w:ascii="Arial" w:hAnsi="Arial" w:cs="Arial"/>
          <w:sz w:val="22"/>
          <w:szCs w:val="22"/>
        </w:rPr>
        <w:t>Baxter, C.V.  2015.  Connectivity and complexity in nature: Toward a spatial ecology of river-riparian ecosystems.  Invited Seminar</w:t>
      </w:r>
      <w:r w:rsidRPr="0012387A">
        <w:rPr>
          <w:rFonts w:ascii="Arial" w:hAnsi="Arial" w:cs="Arial"/>
          <w:sz w:val="22"/>
          <w:szCs w:val="22"/>
        </w:rPr>
        <w:t xml:space="preserve">, </w:t>
      </w:r>
      <w:r>
        <w:rPr>
          <w:rFonts w:ascii="Arial" w:hAnsi="Arial" w:cs="Arial"/>
          <w:sz w:val="22"/>
          <w:szCs w:val="22"/>
        </w:rPr>
        <w:t>University of Alabama, January 29</w:t>
      </w:r>
      <w:r w:rsidRPr="0012387A">
        <w:rPr>
          <w:rFonts w:ascii="Arial" w:hAnsi="Arial" w:cs="Arial"/>
          <w:sz w:val="22"/>
          <w:szCs w:val="22"/>
        </w:rPr>
        <w:t>, 201</w:t>
      </w:r>
      <w:r>
        <w:rPr>
          <w:rFonts w:ascii="Arial" w:hAnsi="Arial" w:cs="Arial"/>
          <w:sz w:val="22"/>
          <w:szCs w:val="22"/>
        </w:rPr>
        <w:t>5, Tuscaloosa, AL, USA</w:t>
      </w:r>
      <w:r w:rsidRPr="0012387A">
        <w:rPr>
          <w:rFonts w:ascii="Arial" w:hAnsi="Arial" w:cs="Arial"/>
          <w:sz w:val="22"/>
          <w:szCs w:val="22"/>
        </w:rPr>
        <w:t>.</w:t>
      </w:r>
    </w:p>
    <w:p w14:paraId="01F40917" w14:textId="77777777" w:rsidR="0012387A" w:rsidRDefault="0012387A" w:rsidP="00DC444A">
      <w:pPr>
        <w:ind w:left="360" w:hanging="360"/>
        <w:rPr>
          <w:rFonts w:ascii="Arial" w:hAnsi="Arial" w:cs="Arial"/>
          <w:sz w:val="22"/>
          <w:szCs w:val="22"/>
        </w:rPr>
      </w:pPr>
      <w:r>
        <w:rPr>
          <w:rFonts w:ascii="Arial" w:hAnsi="Arial" w:cs="Arial"/>
          <w:sz w:val="22"/>
          <w:szCs w:val="22"/>
        </w:rPr>
        <w:t xml:space="preserve">Baxter, C.V.  2014.  </w:t>
      </w:r>
      <w:r w:rsidRPr="0012387A">
        <w:rPr>
          <w:rFonts w:ascii="Arial" w:hAnsi="Arial" w:cs="Arial"/>
          <w:sz w:val="22"/>
          <w:szCs w:val="22"/>
        </w:rPr>
        <w:t>Fire and ice: Responses by stream-riparian ecosystems to changing climate an</w:t>
      </w:r>
      <w:r>
        <w:rPr>
          <w:rFonts w:ascii="Arial" w:hAnsi="Arial" w:cs="Arial"/>
          <w:sz w:val="22"/>
          <w:szCs w:val="22"/>
        </w:rPr>
        <w:t xml:space="preserve">d shifting disturbance regimes.  Invited </w:t>
      </w:r>
      <w:r w:rsidRPr="0012387A">
        <w:rPr>
          <w:rFonts w:ascii="Arial" w:hAnsi="Arial" w:cs="Arial"/>
          <w:sz w:val="22"/>
          <w:szCs w:val="22"/>
        </w:rPr>
        <w:t>Lecture, Idaho Water Resources Res</w:t>
      </w:r>
      <w:r>
        <w:rPr>
          <w:rFonts w:ascii="Arial" w:hAnsi="Arial" w:cs="Arial"/>
          <w:sz w:val="22"/>
          <w:szCs w:val="22"/>
        </w:rPr>
        <w:t xml:space="preserve">earch Institute, </w:t>
      </w:r>
      <w:r w:rsidRPr="0012387A">
        <w:rPr>
          <w:rFonts w:ascii="Arial" w:hAnsi="Arial" w:cs="Arial"/>
          <w:sz w:val="22"/>
          <w:szCs w:val="22"/>
        </w:rPr>
        <w:t>September 9, 2014</w:t>
      </w:r>
      <w:r>
        <w:rPr>
          <w:rFonts w:ascii="Arial" w:hAnsi="Arial" w:cs="Arial"/>
          <w:sz w:val="22"/>
          <w:szCs w:val="22"/>
        </w:rPr>
        <w:t>, Boise, ID, USA</w:t>
      </w:r>
      <w:r w:rsidRPr="0012387A">
        <w:rPr>
          <w:rFonts w:ascii="Arial" w:hAnsi="Arial" w:cs="Arial"/>
          <w:sz w:val="22"/>
          <w:szCs w:val="22"/>
        </w:rPr>
        <w:t>.</w:t>
      </w:r>
    </w:p>
    <w:p w14:paraId="0A0D5A6D" w14:textId="77777777" w:rsidR="00865504" w:rsidRDefault="00865504" w:rsidP="00DC444A">
      <w:pPr>
        <w:ind w:left="360" w:hanging="360"/>
        <w:rPr>
          <w:rFonts w:ascii="Arial" w:hAnsi="Arial" w:cs="Arial"/>
          <w:sz w:val="22"/>
          <w:szCs w:val="22"/>
        </w:rPr>
      </w:pPr>
      <w:r>
        <w:rPr>
          <w:rFonts w:ascii="Arial" w:hAnsi="Arial" w:cs="Arial"/>
          <w:sz w:val="22"/>
          <w:szCs w:val="22"/>
        </w:rPr>
        <w:t xml:space="preserve">Baxter, C.V.  2014.  </w:t>
      </w:r>
      <w:r w:rsidRPr="00865504">
        <w:rPr>
          <w:rFonts w:ascii="Arial" w:hAnsi="Arial" w:cs="Arial"/>
          <w:sz w:val="22"/>
          <w:szCs w:val="22"/>
        </w:rPr>
        <w:t>Messiness matters: Contributions to an emerging spatial ecology</w:t>
      </w:r>
      <w:r>
        <w:rPr>
          <w:rFonts w:ascii="Arial" w:hAnsi="Arial" w:cs="Arial"/>
          <w:sz w:val="22"/>
          <w:szCs w:val="22"/>
        </w:rPr>
        <w:t xml:space="preserve"> of river-riparian food webs.  Invited Seminar</w:t>
      </w:r>
      <w:r w:rsidRPr="00A22625">
        <w:rPr>
          <w:rFonts w:ascii="Arial" w:hAnsi="Arial" w:cs="Arial"/>
          <w:sz w:val="22"/>
          <w:szCs w:val="22"/>
        </w:rPr>
        <w:t xml:space="preserve">, </w:t>
      </w:r>
      <w:r>
        <w:rPr>
          <w:rFonts w:ascii="Arial" w:hAnsi="Arial" w:cs="Arial"/>
          <w:sz w:val="22"/>
          <w:szCs w:val="22"/>
        </w:rPr>
        <w:t>Simon Fraser University, September 4, 2014, Vancouver, British Columbia, Canada.</w:t>
      </w:r>
    </w:p>
    <w:p w14:paraId="3D52BB60" w14:textId="77777777" w:rsidR="00414EF1" w:rsidRDefault="00414EF1" w:rsidP="00DC444A">
      <w:pPr>
        <w:ind w:left="360" w:hanging="360"/>
        <w:rPr>
          <w:rFonts w:ascii="Arial" w:hAnsi="Arial" w:cs="Arial"/>
          <w:sz w:val="22"/>
          <w:szCs w:val="22"/>
        </w:rPr>
      </w:pPr>
      <w:r w:rsidRPr="00414EF1">
        <w:rPr>
          <w:rFonts w:ascii="Arial" w:hAnsi="Arial" w:cs="Arial"/>
          <w:sz w:val="22"/>
          <w:szCs w:val="22"/>
        </w:rPr>
        <w:t>Baxter, C. V.; Cross, W. F.; Bellmore, J. R.; Rosi-Marshall, E.J</w:t>
      </w:r>
      <w:r>
        <w:rPr>
          <w:rFonts w:ascii="Arial" w:hAnsi="Arial" w:cs="Arial"/>
          <w:sz w:val="22"/>
          <w:szCs w:val="22"/>
        </w:rPr>
        <w:t>.; Hall, R. O.; Kennedy, T. E.  2014.  A</w:t>
      </w:r>
      <w:r w:rsidRPr="00414EF1">
        <w:rPr>
          <w:rFonts w:ascii="Arial" w:hAnsi="Arial" w:cs="Arial"/>
          <w:sz w:val="22"/>
          <w:szCs w:val="22"/>
        </w:rPr>
        <w:t xml:space="preserve">nticipating responses of food webs to dam removal: insights from theory and empirical studies of dammed and free-flowing rivers.  Invited presentation in a special session entitled, "If You Remove </w:t>
      </w:r>
      <w:r>
        <w:rPr>
          <w:rFonts w:ascii="Arial" w:hAnsi="Arial" w:cs="Arial"/>
          <w:sz w:val="22"/>
          <w:szCs w:val="22"/>
        </w:rPr>
        <w:t>It, Will They Come? Evaluating the Response o</w:t>
      </w:r>
      <w:r w:rsidRPr="00414EF1">
        <w:rPr>
          <w:rFonts w:ascii="Arial" w:hAnsi="Arial" w:cs="Arial"/>
          <w:sz w:val="22"/>
          <w:szCs w:val="22"/>
        </w:rPr>
        <w:t>f</w:t>
      </w:r>
      <w:r>
        <w:rPr>
          <w:rFonts w:ascii="Arial" w:hAnsi="Arial" w:cs="Arial"/>
          <w:sz w:val="22"/>
          <w:szCs w:val="22"/>
        </w:rPr>
        <w:t xml:space="preserve"> Biotic Communities t</w:t>
      </w:r>
      <w:r w:rsidRPr="00414EF1">
        <w:rPr>
          <w:rFonts w:ascii="Arial" w:hAnsi="Arial" w:cs="Arial"/>
          <w:sz w:val="22"/>
          <w:szCs w:val="22"/>
        </w:rPr>
        <w:t>o Dam Removal."</w:t>
      </w:r>
      <w:r w:rsidRPr="00414EF1">
        <w:t xml:space="preserve">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p>
    <w:p w14:paraId="29EB300D" w14:textId="77777777" w:rsidR="00A22625" w:rsidRDefault="00A22625" w:rsidP="00DC444A">
      <w:pPr>
        <w:ind w:left="360" w:hanging="360"/>
        <w:rPr>
          <w:rFonts w:ascii="Arial" w:hAnsi="Arial" w:cs="Arial"/>
          <w:sz w:val="22"/>
          <w:szCs w:val="22"/>
        </w:rPr>
      </w:pPr>
      <w:r>
        <w:rPr>
          <w:rFonts w:ascii="Arial" w:hAnsi="Arial" w:cs="Arial"/>
          <w:sz w:val="22"/>
          <w:szCs w:val="22"/>
        </w:rPr>
        <w:t xml:space="preserve">Baxter, C.V.  2014.  </w:t>
      </w:r>
      <w:r w:rsidRPr="00A22625">
        <w:rPr>
          <w:rFonts w:ascii="Arial" w:hAnsi="Arial" w:cs="Arial"/>
          <w:sz w:val="22"/>
          <w:szCs w:val="22"/>
        </w:rPr>
        <w:t>Fire and ice: responses by stream-riparian ecosystems to shifting disturbance regimes and some consequences for forest management</w:t>
      </w:r>
      <w:r>
        <w:rPr>
          <w:rFonts w:ascii="Arial" w:hAnsi="Arial" w:cs="Arial"/>
          <w:sz w:val="22"/>
          <w:szCs w:val="22"/>
        </w:rPr>
        <w:t xml:space="preserve">.  </w:t>
      </w:r>
      <w:r w:rsidR="000B1400">
        <w:rPr>
          <w:rFonts w:ascii="Arial" w:hAnsi="Arial" w:cs="Arial"/>
          <w:sz w:val="22"/>
          <w:szCs w:val="22"/>
        </w:rPr>
        <w:t xml:space="preserve">Invited - </w:t>
      </w:r>
      <w:r>
        <w:rPr>
          <w:rFonts w:ascii="Arial" w:hAnsi="Arial" w:cs="Arial"/>
          <w:sz w:val="22"/>
          <w:szCs w:val="22"/>
        </w:rPr>
        <w:t xml:space="preserve">Leslie L. </w:t>
      </w:r>
      <w:r>
        <w:rPr>
          <w:rFonts w:ascii="Arial" w:hAnsi="Arial" w:cs="Arial"/>
          <w:sz w:val="22"/>
          <w:szCs w:val="22"/>
        </w:rPr>
        <w:lastRenderedPageBreak/>
        <w:t>Schaffer Lecture</w:t>
      </w:r>
      <w:r w:rsidRPr="00A22625">
        <w:rPr>
          <w:rFonts w:ascii="Arial" w:hAnsi="Arial" w:cs="Arial"/>
          <w:sz w:val="22"/>
          <w:szCs w:val="22"/>
        </w:rPr>
        <w:t>, University of British Columbia College of Forestry</w:t>
      </w:r>
      <w:r>
        <w:rPr>
          <w:rFonts w:ascii="Arial" w:hAnsi="Arial" w:cs="Arial"/>
          <w:sz w:val="22"/>
          <w:szCs w:val="22"/>
        </w:rPr>
        <w:t>, February 18</w:t>
      </w:r>
      <w:r w:rsidRPr="00A22625">
        <w:rPr>
          <w:rFonts w:ascii="Arial" w:hAnsi="Arial" w:cs="Arial"/>
          <w:sz w:val="22"/>
          <w:szCs w:val="22"/>
          <w:vertAlign w:val="superscript"/>
        </w:rPr>
        <w:t>th</w:t>
      </w:r>
      <w:r>
        <w:rPr>
          <w:rFonts w:ascii="Arial" w:hAnsi="Arial" w:cs="Arial"/>
          <w:sz w:val="22"/>
          <w:szCs w:val="22"/>
        </w:rPr>
        <w:t>, 2014, Vancouver, British Columbia, Canada.</w:t>
      </w:r>
    </w:p>
    <w:p w14:paraId="3E9F39A4" w14:textId="77777777" w:rsidR="005F325E" w:rsidRDefault="005F325E" w:rsidP="00DC444A">
      <w:pPr>
        <w:ind w:left="360" w:hanging="360"/>
        <w:rPr>
          <w:rFonts w:ascii="Arial" w:hAnsi="Arial" w:cs="Arial"/>
          <w:sz w:val="22"/>
          <w:szCs w:val="22"/>
        </w:rPr>
      </w:pPr>
      <w:r>
        <w:rPr>
          <w:rFonts w:ascii="Arial" w:hAnsi="Arial" w:cs="Arial"/>
          <w:sz w:val="22"/>
          <w:szCs w:val="22"/>
        </w:rPr>
        <w:t>Baxter, C.V.  2013.  Lotic-land linkages: lessons, leanings, and love.  Invited presentation in special session entitled, “The future of freshwater science: an educational session for undergraduates,” Annual Meeting of the Society for Freshwater Science, May 19-23</w:t>
      </w:r>
      <w:r w:rsidRPr="005F325E">
        <w:rPr>
          <w:rFonts w:ascii="Arial" w:hAnsi="Arial" w:cs="Arial"/>
          <w:sz w:val="22"/>
          <w:szCs w:val="22"/>
          <w:vertAlign w:val="superscript"/>
        </w:rPr>
        <w:t>rd</w:t>
      </w:r>
      <w:r>
        <w:rPr>
          <w:rFonts w:ascii="Arial" w:hAnsi="Arial" w:cs="Arial"/>
          <w:sz w:val="22"/>
          <w:szCs w:val="22"/>
        </w:rPr>
        <w:t>, Jacksonville, Florida, USA.</w:t>
      </w:r>
    </w:p>
    <w:p w14:paraId="7D731706" w14:textId="77777777" w:rsidR="00250C0A" w:rsidRDefault="00250C0A" w:rsidP="00DC444A">
      <w:pPr>
        <w:ind w:left="360" w:hanging="360"/>
        <w:rPr>
          <w:rFonts w:ascii="Arial" w:hAnsi="Arial" w:cs="Arial"/>
          <w:sz w:val="22"/>
          <w:szCs w:val="22"/>
        </w:rPr>
      </w:pPr>
      <w:r>
        <w:rPr>
          <w:rFonts w:ascii="Arial" w:hAnsi="Arial" w:cs="Arial"/>
          <w:sz w:val="22"/>
          <w:szCs w:val="22"/>
        </w:rPr>
        <w:t xml:space="preserve">Baxter, C.V.  2013.  </w:t>
      </w:r>
      <w:r w:rsidRPr="003D1D89">
        <w:rPr>
          <w:rFonts w:ascii="Arial" w:hAnsi="Arial" w:cs="Arial"/>
          <w:sz w:val="22"/>
          <w:szCs w:val="22"/>
        </w:rPr>
        <w:t>Spatial complexity and connect</w:t>
      </w:r>
      <w:r>
        <w:rPr>
          <w:rFonts w:ascii="Arial" w:hAnsi="Arial" w:cs="Arial"/>
          <w:sz w:val="22"/>
          <w:szCs w:val="22"/>
        </w:rPr>
        <w:t xml:space="preserve">ivity in river-riparian food </w:t>
      </w:r>
      <w:r w:rsidRPr="003D1D89">
        <w:rPr>
          <w:rFonts w:ascii="Arial" w:hAnsi="Arial" w:cs="Arial"/>
          <w:sz w:val="22"/>
          <w:szCs w:val="22"/>
        </w:rPr>
        <w:t>we</w:t>
      </w:r>
      <w:r>
        <w:rPr>
          <w:rFonts w:ascii="Arial" w:hAnsi="Arial" w:cs="Arial"/>
          <w:sz w:val="22"/>
          <w:szCs w:val="22"/>
        </w:rPr>
        <w:t xml:space="preserve">bs.  </w:t>
      </w:r>
      <w:r w:rsidRPr="003B51BC">
        <w:rPr>
          <w:rFonts w:ascii="Arial" w:hAnsi="Arial" w:cs="Arial"/>
          <w:sz w:val="22"/>
          <w:szCs w:val="22"/>
        </w:rPr>
        <w:t xml:space="preserve">Invited </w:t>
      </w:r>
      <w:r>
        <w:rPr>
          <w:rFonts w:ascii="Arial" w:hAnsi="Arial" w:cs="Arial"/>
          <w:sz w:val="22"/>
          <w:szCs w:val="22"/>
        </w:rPr>
        <w:t>seminar, Michigan Technological University, February 22</w:t>
      </w:r>
      <w:r w:rsidRPr="00250C0A">
        <w:rPr>
          <w:rFonts w:ascii="Arial" w:hAnsi="Arial" w:cs="Arial"/>
          <w:sz w:val="22"/>
          <w:szCs w:val="22"/>
          <w:vertAlign w:val="superscript"/>
        </w:rPr>
        <w:t>nd</w:t>
      </w:r>
      <w:r>
        <w:rPr>
          <w:rFonts w:ascii="Arial" w:hAnsi="Arial" w:cs="Arial"/>
          <w:sz w:val="22"/>
          <w:szCs w:val="22"/>
        </w:rPr>
        <w:t>, Houghton, Michigan.</w:t>
      </w:r>
    </w:p>
    <w:p w14:paraId="43474833" w14:textId="77777777" w:rsidR="00370F6E" w:rsidRDefault="00370F6E" w:rsidP="00DC444A">
      <w:pPr>
        <w:ind w:left="360" w:hanging="360"/>
        <w:rPr>
          <w:rFonts w:ascii="Arial" w:hAnsi="Arial" w:cs="Arial"/>
          <w:sz w:val="22"/>
          <w:szCs w:val="22"/>
        </w:rPr>
      </w:pPr>
      <w:r>
        <w:rPr>
          <w:rFonts w:ascii="Arial" w:hAnsi="Arial" w:cs="Arial"/>
          <w:sz w:val="22"/>
          <w:szCs w:val="22"/>
        </w:rPr>
        <w:t>Baxter, C.V.  2012.  Progress in integrating hydroclimatology and ecological research to address water resources in Idaho’s changing climate</w:t>
      </w:r>
      <w:r w:rsidRPr="003B51BC">
        <w:rPr>
          <w:rFonts w:ascii="Arial" w:hAnsi="Arial" w:cs="Arial"/>
          <w:sz w:val="22"/>
          <w:szCs w:val="22"/>
        </w:rPr>
        <w:t xml:space="preserve">.  </w:t>
      </w:r>
      <w:r>
        <w:rPr>
          <w:rFonts w:ascii="Arial" w:hAnsi="Arial" w:cs="Arial"/>
          <w:sz w:val="22"/>
          <w:szCs w:val="22"/>
        </w:rPr>
        <w:t>Annual Meeting of the Idaho NSF-EPSCoR Program</w:t>
      </w:r>
      <w:r w:rsidRPr="003B51BC">
        <w:rPr>
          <w:rFonts w:ascii="Arial" w:hAnsi="Arial" w:cs="Arial"/>
          <w:sz w:val="22"/>
          <w:szCs w:val="22"/>
        </w:rPr>
        <w:t xml:space="preserve">, </w:t>
      </w:r>
      <w:r>
        <w:rPr>
          <w:rFonts w:ascii="Arial" w:hAnsi="Arial" w:cs="Arial"/>
          <w:sz w:val="22"/>
          <w:szCs w:val="22"/>
        </w:rPr>
        <w:t>October 2-3</w:t>
      </w:r>
      <w:r w:rsidRPr="00370F6E">
        <w:rPr>
          <w:rFonts w:ascii="Arial" w:hAnsi="Arial" w:cs="Arial"/>
          <w:sz w:val="22"/>
          <w:szCs w:val="22"/>
          <w:vertAlign w:val="superscript"/>
        </w:rPr>
        <w:t>rd</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Pr>
          <w:rFonts w:ascii="Arial" w:hAnsi="Arial" w:cs="Arial"/>
          <w:sz w:val="22"/>
          <w:szCs w:val="22"/>
        </w:rPr>
        <w:t>ID.</w:t>
      </w:r>
    </w:p>
    <w:p w14:paraId="20A9B2A8" w14:textId="77777777" w:rsidR="005A22B3" w:rsidRDefault="00BD7CDC" w:rsidP="00DC444A">
      <w:pPr>
        <w:ind w:left="360" w:hanging="360"/>
        <w:rPr>
          <w:rFonts w:ascii="Arial" w:hAnsi="Arial" w:cs="Arial"/>
          <w:sz w:val="22"/>
          <w:szCs w:val="22"/>
        </w:rPr>
      </w:pPr>
      <w:r>
        <w:rPr>
          <w:rFonts w:ascii="Arial" w:hAnsi="Arial" w:cs="Arial"/>
          <w:sz w:val="22"/>
          <w:szCs w:val="22"/>
        </w:rPr>
        <w:t>Baxter, C.V.  2012</w:t>
      </w:r>
      <w:r w:rsidR="005A22B3">
        <w:rPr>
          <w:rFonts w:ascii="Arial" w:hAnsi="Arial" w:cs="Arial"/>
          <w:sz w:val="22"/>
          <w:szCs w:val="22"/>
        </w:rPr>
        <w:t xml:space="preserve">.  Wildfire in Idaho: An Ecological Perspective.  Invited public presentation, ISU Chapter of Sigma Xi “Science Café’” lecture series.  September </w:t>
      </w:r>
      <w:r>
        <w:rPr>
          <w:rFonts w:ascii="Arial" w:hAnsi="Arial" w:cs="Arial"/>
          <w:sz w:val="22"/>
          <w:szCs w:val="22"/>
        </w:rPr>
        <w:t>5, 2012</w:t>
      </w:r>
      <w:r w:rsidR="005A22B3">
        <w:rPr>
          <w:rFonts w:ascii="Arial" w:hAnsi="Arial" w:cs="Arial"/>
          <w:sz w:val="22"/>
          <w:szCs w:val="22"/>
        </w:rPr>
        <w:t>, Pocatello, Idaho.</w:t>
      </w:r>
    </w:p>
    <w:p w14:paraId="2937A09D" w14:textId="77777777" w:rsidR="006E70B1" w:rsidRDefault="006E70B1" w:rsidP="00DC444A">
      <w:pPr>
        <w:ind w:left="360" w:hanging="360"/>
        <w:rPr>
          <w:rFonts w:ascii="Arial" w:hAnsi="Arial" w:cs="Arial"/>
          <w:sz w:val="22"/>
          <w:szCs w:val="22"/>
        </w:rPr>
      </w:pPr>
      <w:r>
        <w:rPr>
          <w:rFonts w:ascii="Arial" w:hAnsi="Arial" w:cs="Arial"/>
          <w:sz w:val="22"/>
          <w:szCs w:val="22"/>
        </w:rPr>
        <w:t>Baxter, C.V., J.R. Benjamin</w:t>
      </w:r>
      <w:r w:rsidRPr="006E70B1">
        <w:rPr>
          <w:rFonts w:ascii="Arial" w:hAnsi="Arial" w:cs="Arial"/>
          <w:sz w:val="22"/>
          <w:szCs w:val="22"/>
        </w:rPr>
        <w:t>,</w:t>
      </w:r>
      <w:r>
        <w:rPr>
          <w:rFonts w:ascii="Arial" w:hAnsi="Arial" w:cs="Arial"/>
          <w:sz w:val="22"/>
          <w:szCs w:val="22"/>
        </w:rPr>
        <w:t xml:space="preserve"> </w:t>
      </w:r>
      <w:r w:rsidRPr="006E70B1">
        <w:rPr>
          <w:rFonts w:ascii="Arial" w:hAnsi="Arial" w:cs="Arial"/>
          <w:sz w:val="22"/>
          <w:szCs w:val="22"/>
        </w:rPr>
        <w:t xml:space="preserve">M.M. Mineau, K.D. Fausch, </w:t>
      </w:r>
      <w:r>
        <w:rPr>
          <w:rFonts w:ascii="Arial" w:hAnsi="Arial" w:cs="Arial"/>
          <w:sz w:val="22"/>
          <w:szCs w:val="22"/>
        </w:rPr>
        <w:t>F. Lepori, A.M. Marcarelli</w:t>
      </w:r>
      <w:r w:rsidRPr="006E70B1">
        <w:rPr>
          <w:rFonts w:ascii="Arial" w:hAnsi="Arial" w:cs="Arial"/>
          <w:sz w:val="22"/>
          <w:szCs w:val="22"/>
        </w:rPr>
        <w:t>, and G.W.</w:t>
      </w:r>
      <w:r>
        <w:rPr>
          <w:rFonts w:ascii="Arial" w:hAnsi="Arial" w:cs="Arial"/>
          <w:sz w:val="22"/>
          <w:szCs w:val="22"/>
        </w:rPr>
        <w:t xml:space="preserve"> Minshall.  2012.  </w:t>
      </w:r>
      <w:r w:rsidRPr="006E70B1">
        <w:rPr>
          <w:rFonts w:ascii="Arial" w:hAnsi="Arial" w:cs="Arial"/>
          <w:sz w:val="22"/>
          <w:szCs w:val="22"/>
        </w:rPr>
        <w:t>Emerging lessons: Invasive species effects that cross habitat</w:t>
      </w:r>
      <w:r>
        <w:rPr>
          <w:rFonts w:ascii="Arial" w:hAnsi="Arial" w:cs="Arial"/>
          <w:sz w:val="22"/>
          <w:szCs w:val="22"/>
        </w:rPr>
        <w:t xml:space="preserve"> boundaries.  Invited presentation in special session entitled, ““</w:t>
      </w:r>
      <w:r w:rsidRPr="006E70B1">
        <w:rPr>
          <w:rFonts w:ascii="Arial" w:hAnsi="Arial" w:cs="Arial"/>
          <w:sz w:val="22"/>
          <w:szCs w:val="22"/>
        </w:rPr>
        <w:t>Impacts of Species Addition and Species Loss on Ecosystem Function in Freshwater Systems</w:t>
      </w:r>
      <w:r>
        <w:rPr>
          <w:rFonts w:ascii="Arial" w:hAnsi="Arial" w:cs="Arial"/>
          <w:sz w:val="22"/>
          <w:szCs w:val="22"/>
        </w:rPr>
        <w:t>,” Annual Meeting of the Ecological Society of America, August 5-10</w:t>
      </w:r>
      <w:r w:rsidRPr="006450BE">
        <w:rPr>
          <w:rFonts w:ascii="Arial" w:hAnsi="Arial" w:cs="Arial"/>
          <w:sz w:val="22"/>
          <w:szCs w:val="22"/>
          <w:vertAlign w:val="superscript"/>
        </w:rPr>
        <w:t>th</w:t>
      </w:r>
      <w:r>
        <w:rPr>
          <w:rFonts w:ascii="Arial" w:hAnsi="Arial" w:cs="Arial"/>
          <w:sz w:val="22"/>
          <w:szCs w:val="22"/>
        </w:rPr>
        <w:t>, Portland, Oregon, USA.</w:t>
      </w:r>
    </w:p>
    <w:p w14:paraId="561968BF" w14:textId="77777777" w:rsidR="007B5027" w:rsidRDefault="007B5027" w:rsidP="00DC444A">
      <w:pPr>
        <w:ind w:left="360" w:hanging="360"/>
        <w:rPr>
          <w:rFonts w:ascii="Arial" w:hAnsi="Arial" w:cs="Arial"/>
          <w:sz w:val="22"/>
          <w:szCs w:val="22"/>
        </w:rPr>
      </w:pPr>
      <w:r>
        <w:rPr>
          <w:rFonts w:ascii="Arial" w:hAnsi="Arial" w:cs="Arial"/>
          <w:sz w:val="22"/>
          <w:szCs w:val="22"/>
        </w:rPr>
        <w:t xml:space="preserve">Baxter, C.V., J.R. </w:t>
      </w:r>
      <w:r w:rsidRPr="007B5027">
        <w:rPr>
          <w:rFonts w:ascii="Arial" w:hAnsi="Arial" w:cs="Arial"/>
          <w:sz w:val="22"/>
          <w:szCs w:val="22"/>
        </w:rPr>
        <w:t xml:space="preserve">Benjamin, </w:t>
      </w:r>
      <w:r>
        <w:rPr>
          <w:rFonts w:ascii="Arial" w:hAnsi="Arial" w:cs="Arial"/>
          <w:sz w:val="22"/>
          <w:szCs w:val="22"/>
        </w:rPr>
        <w:t>M.M.</w:t>
      </w:r>
      <w:r w:rsidRPr="007B5027">
        <w:rPr>
          <w:rFonts w:ascii="Arial" w:hAnsi="Arial" w:cs="Arial"/>
          <w:sz w:val="22"/>
          <w:szCs w:val="22"/>
        </w:rPr>
        <w:t xml:space="preserve"> Mineau, </w:t>
      </w:r>
      <w:r>
        <w:rPr>
          <w:rFonts w:ascii="Arial" w:hAnsi="Arial" w:cs="Arial"/>
          <w:sz w:val="22"/>
          <w:szCs w:val="22"/>
        </w:rPr>
        <w:t>K.D.</w:t>
      </w:r>
      <w:r w:rsidRPr="007B5027">
        <w:rPr>
          <w:rFonts w:ascii="Arial" w:hAnsi="Arial" w:cs="Arial"/>
          <w:sz w:val="22"/>
          <w:szCs w:val="22"/>
        </w:rPr>
        <w:t xml:space="preserve"> Fausch, </w:t>
      </w:r>
      <w:r>
        <w:rPr>
          <w:rFonts w:ascii="Arial" w:hAnsi="Arial" w:cs="Arial"/>
          <w:sz w:val="22"/>
          <w:szCs w:val="22"/>
        </w:rPr>
        <w:t xml:space="preserve">F. Lepori, A.M. </w:t>
      </w:r>
      <w:r w:rsidRPr="007B5027">
        <w:rPr>
          <w:rFonts w:ascii="Arial" w:hAnsi="Arial" w:cs="Arial"/>
          <w:sz w:val="22"/>
          <w:szCs w:val="22"/>
        </w:rPr>
        <w:t xml:space="preserve">Marcarelli, </w:t>
      </w:r>
      <w:r>
        <w:rPr>
          <w:rFonts w:ascii="Arial" w:hAnsi="Arial" w:cs="Arial"/>
          <w:sz w:val="22"/>
          <w:szCs w:val="22"/>
        </w:rPr>
        <w:t xml:space="preserve">and G.W. Minshall.  2012.  </w:t>
      </w:r>
      <w:r w:rsidRPr="00110E2C">
        <w:rPr>
          <w:rFonts w:ascii="Arial" w:hAnsi="Arial" w:cs="Arial"/>
          <w:sz w:val="22"/>
          <w:szCs w:val="22"/>
        </w:rPr>
        <w:t>Emerging lessons:</w:t>
      </w:r>
      <w:r>
        <w:rPr>
          <w:rFonts w:ascii="Arial" w:hAnsi="Arial" w:cs="Arial"/>
          <w:sz w:val="22"/>
          <w:szCs w:val="22"/>
        </w:rPr>
        <w:t xml:space="preserve"> Invasive species effects t</w:t>
      </w:r>
      <w:r w:rsidR="00267A96">
        <w:rPr>
          <w:rFonts w:ascii="Arial" w:hAnsi="Arial" w:cs="Arial"/>
          <w:sz w:val="22"/>
          <w:szCs w:val="22"/>
        </w:rPr>
        <w:t xml:space="preserve">hat cross habitat boundaries.  </w:t>
      </w:r>
      <w:r>
        <w:rPr>
          <w:rFonts w:ascii="Arial" w:hAnsi="Arial" w:cs="Arial"/>
          <w:sz w:val="22"/>
          <w:szCs w:val="22"/>
        </w:rPr>
        <w:t>Invited presentation in special session entitled, “</w:t>
      </w:r>
      <w:r w:rsidRPr="007B5027">
        <w:rPr>
          <w:rFonts w:ascii="Arial" w:hAnsi="Arial" w:cs="Arial"/>
          <w:sz w:val="22"/>
          <w:szCs w:val="22"/>
        </w:rPr>
        <w:t>Species addition and loss: effects on ecosystem processes</w:t>
      </w:r>
      <w:r>
        <w:rPr>
          <w:rFonts w:ascii="Arial" w:hAnsi="Arial" w:cs="Arial"/>
          <w:sz w:val="22"/>
          <w:szCs w:val="22"/>
        </w:rPr>
        <w:t>,” Annual Meeting of the Society for Freshwater Science, May 20-24</w:t>
      </w:r>
      <w:r w:rsidRPr="00C651B0">
        <w:rPr>
          <w:rFonts w:ascii="Arial" w:hAnsi="Arial" w:cs="Arial"/>
          <w:sz w:val="22"/>
          <w:szCs w:val="22"/>
          <w:vertAlign w:val="superscript"/>
        </w:rPr>
        <w:t>th</w:t>
      </w:r>
      <w:r>
        <w:rPr>
          <w:rFonts w:ascii="Arial" w:hAnsi="Arial" w:cs="Arial"/>
          <w:sz w:val="22"/>
          <w:szCs w:val="22"/>
        </w:rPr>
        <w:t>, Louisville, Kentucky, USA.</w:t>
      </w:r>
    </w:p>
    <w:p w14:paraId="27D44CB1" w14:textId="77777777" w:rsidR="00A47CC9" w:rsidRDefault="00A47CC9" w:rsidP="00DC444A">
      <w:pPr>
        <w:ind w:left="360" w:hanging="360"/>
        <w:rPr>
          <w:rFonts w:ascii="Arial" w:hAnsi="Arial" w:cs="Arial"/>
          <w:sz w:val="22"/>
          <w:szCs w:val="22"/>
        </w:rPr>
      </w:pPr>
      <w:r>
        <w:rPr>
          <w:rFonts w:ascii="Arial" w:hAnsi="Arial" w:cs="Arial"/>
          <w:sz w:val="22"/>
          <w:szCs w:val="22"/>
        </w:rPr>
        <w:t xml:space="preserve">Baxter, C.V. 2012.  </w:t>
      </w:r>
      <w:r w:rsidR="00B32A64">
        <w:rPr>
          <w:rFonts w:ascii="Arial" w:hAnsi="Arial" w:cs="Arial"/>
          <w:sz w:val="22"/>
          <w:szCs w:val="22"/>
        </w:rPr>
        <w:t>F</w:t>
      </w:r>
      <w:r>
        <w:rPr>
          <w:rFonts w:ascii="Arial" w:hAnsi="Arial" w:cs="Arial"/>
          <w:sz w:val="22"/>
          <w:szCs w:val="22"/>
        </w:rPr>
        <w:t>ood web approaches to learning from adaptive management experiments in large rivers.  Invited Presentation, Annual Meeting of the International Kootenai Ecosystem Restoration Team, May 10-11</w:t>
      </w:r>
      <w:r w:rsidRPr="00A47CC9">
        <w:rPr>
          <w:rFonts w:ascii="Arial" w:hAnsi="Arial" w:cs="Arial"/>
          <w:sz w:val="22"/>
          <w:szCs w:val="22"/>
          <w:vertAlign w:val="superscript"/>
        </w:rPr>
        <w:t>th</w:t>
      </w:r>
      <w:r>
        <w:rPr>
          <w:rFonts w:ascii="Arial" w:hAnsi="Arial" w:cs="Arial"/>
          <w:sz w:val="22"/>
          <w:szCs w:val="22"/>
        </w:rPr>
        <w:t>, Sandpoint, Idaho.</w:t>
      </w:r>
    </w:p>
    <w:p w14:paraId="168EEBF5" w14:textId="77777777" w:rsidR="00624C62" w:rsidRDefault="000B0EF9" w:rsidP="00DC444A">
      <w:pPr>
        <w:ind w:left="360" w:hanging="360"/>
        <w:rPr>
          <w:rFonts w:ascii="Arial" w:hAnsi="Arial" w:cs="Arial"/>
          <w:sz w:val="22"/>
          <w:szCs w:val="22"/>
        </w:rPr>
      </w:pPr>
      <w:r>
        <w:rPr>
          <w:rFonts w:ascii="Arial" w:hAnsi="Arial" w:cs="Arial"/>
          <w:sz w:val="22"/>
          <w:szCs w:val="22"/>
        </w:rPr>
        <w:t xml:space="preserve">Baxter, C.V., J.M. Davis, B.T. </w:t>
      </w:r>
      <w:r w:rsidRPr="00ED1502">
        <w:rPr>
          <w:rFonts w:ascii="Arial" w:hAnsi="Arial" w:cs="Arial"/>
          <w:sz w:val="22"/>
          <w:szCs w:val="22"/>
        </w:rPr>
        <w:t xml:space="preserve">Crosby, </w:t>
      </w:r>
      <w:r>
        <w:rPr>
          <w:rFonts w:ascii="Arial" w:hAnsi="Arial" w:cs="Arial"/>
          <w:sz w:val="22"/>
          <w:szCs w:val="22"/>
        </w:rPr>
        <w:t xml:space="preserve">J.L. </w:t>
      </w:r>
      <w:r w:rsidRPr="00ED1502">
        <w:rPr>
          <w:rFonts w:ascii="Arial" w:hAnsi="Arial" w:cs="Arial"/>
          <w:sz w:val="22"/>
          <w:szCs w:val="22"/>
        </w:rPr>
        <w:t>Pie</w:t>
      </w:r>
      <w:r>
        <w:rPr>
          <w:rFonts w:ascii="Arial" w:hAnsi="Arial" w:cs="Arial"/>
          <w:sz w:val="22"/>
          <w:szCs w:val="22"/>
        </w:rPr>
        <w:t xml:space="preserve">rce, E.J. Rosi-Marshall. </w:t>
      </w:r>
      <w:r w:rsidR="00624C62">
        <w:rPr>
          <w:rFonts w:ascii="Arial" w:hAnsi="Arial" w:cs="Arial"/>
          <w:sz w:val="22"/>
          <w:szCs w:val="22"/>
        </w:rPr>
        <w:t xml:space="preserve">2012.  </w:t>
      </w:r>
      <w:r>
        <w:rPr>
          <w:rFonts w:ascii="Arial" w:hAnsi="Arial" w:cs="Arial"/>
          <w:sz w:val="22"/>
          <w:szCs w:val="22"/>
        </w:rPr>
        <w:t>Indirect effects of climate change on stream-riparian ecosystems: a view on forest, fire, and flow dynamics from Idaho's Salmon River b</w:t>
      </w:r>
      <w:r w:rsidRPr="000B0EF9">
        <w:rPr>
          <w:rFonts w:ascii="Arial" w:hAnsi="Arial" w:cs="Arial"/>
          <w:sz w:val="22"/>
          <w:szCs w:val="22"/>
        </w:rPr>
        <w:t>asin</w:t>
      </w:r>
      <w:r>
        <w:rPr>
          <w:rFonts w:ascii="Arial" w:hAnsi="Arial" w:cs="Arial"/>
          <w:sz w:val="22"/>
          <w:szCs w:val="22"/>
        </w:rPr>
        <w:t xml:space="preserve">. </w:t>
      </w:r>
      <w:r w:rsidRPr="000B0EF9">
        <w:rPr>
          <w:rFonts w:ascii="Arial" w:hAnsi="Arial" w:cs="Arial"/>
          <w:sz w:val="22"/>
          <w:szCs w:val="22"/>
        </w:rPr>
        <w:t xml:space="preserve"> </w:t>
      </w:r>
      <w:r w:rsidR="00624C62">
        <w:rPr>
          <w:rFonts w:ascii="Arial" w:hAnsi="Arial" w:cs="Arial"/>
          <w:sz w:val="22"/>
          <w:szCs w:val="22"/>
        </w:rPr>
        <w:t xml:space="preserve">Invited presentation in special session </w:t>
      </w:r>
      <w:r w:rsidR="00624C62" w:rsidRPr="00624C62">
        <w:rPr>
          <w:rFonts w:ascii="Arial" w:hAnsi="Arial" w:cs="Arial"/>
          <w:sz w:val="22"/>
          <w:szCs w:val="22"/>
        </w:rPr>
        <w:t>entitled "The interface of hydrology, biogeochemistry, and ecology in riverine systems</w:t>
      </w:r>
      <w:r w:rsidR="00624C62">
        <w:rPr>
          <w:rFonts w:ascii="Arial" w:hAnsi="Arial" w:cs="Arial"/>
          <w:sz w:val="22"/>
          <w:szCs w:val="22"/>
        </w:rPr>
        <w:t>,</w:t>
      </w:r>
      <w:r w:rsidR="00624C62" w:rsidRPr="00624C62">
        <w:rPr>
          <w:rFonts w:ascii="Arial" w:hAnsi="Arial" w:cs="Arial"/>
          <w:sz w:val="22"/>
          <w:szCs w:val="22"/>
        </w:rPr>
        <w:t>"</w:t>
      </w:r>
      <w:r w:rsidR="00624C62">
        <w:rPr>
          <w:rFonts w:ascii="Arial" w:hAnsi="Arial" w:cs="Arial"/>
          <w:sz w:val="22"/>
          <w:szCs w:val="22"/>
        </w:rPr>
        <w:t xml:space="preserve"> </w:t>
      </w:r>
      <w:r w:rsidR="00624C62" w:rsidRPr="00FC2FCA">
        <w:rPr>
          <w:rFonts w:ascii="Arial" w:hAnsi="Arial" w:cs="Arial"/>
          <w:sz w:val="22"/>
          <w:szCs w:val="22"/>
        </w:rPr>
        <w:t xml:space="preserve">Annual Meeting of the </w:t>
      </w:r>
      <w:r w:rsidR="00624C62">
        <w:rPr>
          <w:rFonts w:ascii="Arial" w:hAnsi="Arial" w:cs="Arial"/>
          <w:sz w:val="22"/>
          <w:szCs w:val="22"/>
        </w:rPr>
        <w:t xml:space="preserve">Western Tri-State Consortium of the </w:t>
      </w:r>
      <w:r w:rsidR="00624C62" w:rsidRPr="00FC2FCA">
        <w:rPr>
          <w:rFonts w:ascii="Arial" w:hAnsi="Arial" w:cs="Arial"/>
          <w:sz w:val="22"/>
          <w:szCs w:val="22"/>
        </w:rPr>
        <w:t>N</w:t>
      </w:r>
      <w:r w:rsidR="00624C62">
        <w:rPr>
          <w:rFonts w:ascii="Arial" w:hAnsi="Arial" w:cs="Arial"/>
          <w:sz w:val="22"/>
          <w:szCs w:val="22"/>
        </w:rPr>
        <w:t>SF-EPSCoR Program, April 3-5</w:t>
      </w:r>
      <w:r w:rsidR="00624C62" w:rsidRPr="001A445F">
        <w:rPr>
          <w:rFonts w:ascii="Arial" w:hAnsi="Arial" w:cs="Arial"/>
          <w:sz w:val="22"/>
          <w:szCs w:val="22"/>
          <w:vertAlign w:val="superscript"/>
        </w:rPr>
        <w:t>th</w:t>
      </w:r>
      <w:r w:rsidR="00624C62">
        <w:rPr>
          <w:rFonts w:ascii="Arial" w:hAnsi="Arial" w:cs="Arial"/>
          <w:sz w:val="22"/>
          <w:szCs w:val="22"/>
        </w:rPr>
        <w:t>, Sun Valley, Idaho</w:t>
      </w:r>
      <w:r w:rsidR="00624C62" w:rsidRPr="00FC2FCA">
        <w:rPr>
          <w:rFonts w:ascii="Arial" w:hAnsi="Arial" w:cs="Arial"/>
          <w:sz w:val="22"/>
          <w:szCs w:val="22"/>
        </w:rPr>
        <w:t>.</w:t>
      </w:r>
    </w:p>
    <w:p w14:paraId="03FEDEB0" w14:textId="77777777" w:rsidR="00110E2C" w:rsidRDefault="00110E2C" w:rsidP="00DC444A">
      <w:pPr>
        <w:ind w:left="360" w:hanging="360"/>
        <w:rPr>
          <w:rFonts w:ascii="Arial" w:hAnsi="Arial" w:cs="Arial"/>
          <w:sz w:val="22"/>
          <w:szCs w:val="22"/>
        </w:rPr>
      </w:pPr>
      <w:r>
        <w:rPr>
          <w:rFonts w:ascii="Arial" w:hAnsi="Arial" w:cs="Arial"/>
          <w:sz w:val="22"/>
          <w:szCs w:val="22"/>
        </w:rPr>
        <w:t xml:space="preserve">Baxter, C.V. 2012.  </w:t>
      </w:r>
      <w:r w:rsidRPr="00110E2C">
        <w:rPr>
          <w:rFonts w:ascii="Arial" w:hAnsi="Arial" w:cs="Arial"/>
          <w:sz w:val="22"/>
          <w:szCs w:val="22"/>
        </w:rPr>
        <w:t>Emerging lessons: Unforeseen consequences of invasive species for stream-riparian food webs and ecosystem processes</w:t>
      </w:r>
      <w:r>
        <w:rPr>
          <w:rFonts w:ascii="Arial" w:hAnsi="Arial" w:cs="Arial"/>
          <w:sz w:val="22"/>
          <w:szCs w:val="22"/>
        </w:rPr>
        <w:t>.  Invited Plenary Presentation, Annual Meeting of the American Fisheries Society, Idaho Chapter, March 3-</w:t>
      </w:r>
      <w:r w:rsidR="00C651B0">
        <w:rPr>
          <w:rFonts w:ascii="Arial" w:hAnsi="Arial" w:cs="Arial"/>
          <w:sz w:val="22"/>
          <w:szCs w:val="22"/>
        </w:rPr>
        <w:t>9</w:t>
      </w:r>
      <w:r w:rsidR="00C651B0" w:rsidRPr="00C651B0">
        <w:rPr>
          <w:rFonts w:ascii="Arial" w:hAnsi="Arial" w:cs="Arial"/>
          <w:sz w:val="22"/>
          <w:szCs w:val="22"/>
          <w:vertAlign w:val="superscript"/>
        </w:rPr>
        <w:t>th</w:t>
      </w:r>
      <w:r>
        <w:rPr>
          <w:rFonts w:ascii="Arial" w:hAnsi="Arial" w:cs="Arial"/>
          <w:sz w:val="22"/>
          <w:szCs w:val="22"/>
        </w:rPr>
        <w:t>, Coeur d'Alene, Idaho.</w:t>
      </w:r>
    </w:p>
    <w:p w14:paraId="63B1C0C1" w14:textId="77777777" w:rsidR="0000311C" w:rsidRDefault="0000311C" w:rsidP="00DC444A">
      <w:pPr>
        <w:ind w:left="360" w:hanging="360"/>
        <w:rPr>
          <w:rFonts w:ascii="Arial" w:hAnsi="Arial" w:cs="Arial"/>
          <w:sz w:val="22"/>
          <w:szCs w:val="22"/>
        </w:rPr>
      </w:pPr>
      <w:r>
        <w:rPr>
          <w:rFonts w:ascii="Arial" w:hAnsi="Arial" w:cs="Arial"/>
          <w:sz w:val="22"/>
          <w:szCs w:val="22"/>
        </w:rPr>
        <w:t xml:space="preserve">Baxter, C.V.  2012.  </w:t>
      </w:r>
      <w:r w:rsidRPr="003D1D89">
        <w:rPr>
          <w:rFonts w:ascii="Arial" w:hAnsi="Arial" w:cs="Arial"/>
          <w:sz w:val="22"/>
          <w:szCs w:val="22"/>
        </w:rPr>
        <w:t>Spatial complexity and connect</w:t>
      </w:r>
      <w:r>
        <w:rPr>
          <w:rFonts w:ascii="Arial" w:hAnsi="Arial" w:cs="Arial"/>
          <w:sz w:val="22"/>
          <w:szCs w:val="22"/>
        </w:rPr>
        <w:t xml:space="preserve">ivity in river-riparian food </w:t>
      </w:r>
      <w:r w:rsidRPr="003D1D89">
        <w:rPr>
          <w:rFonts w:ascii="Arial" w:hAnsi="Arial" w:cs="Arial"/>
          <w:sz w:val="22"/>
          <w:szCs w:val="22"/>
        </w:rPr>
        <w:t>we</w:t>
      </w:r>
      <w:r>
        <w:rPr>
          <w:rFonts w:ascii="Arial" w:hAnsi="Arial" w:cs="Arial"/>
          <w:sz w:val="22"/>
          <w:szCs w:val="22"/>
        </w:rPr>
        <w:t xml:space="preserve">bs.  </w:t>
      </w:r>
      <w:r w:rsidRPr="003B51BC">
        <w:rPr>
          <w:rFonts w:ascii="Arial" w:hAnsi="Arial" w:cs="Arial"/>
          <w:sz w:val="22"/>
          <w:szCs w:val="22"/>
        </w:rPr>
        <w:t xml:space="preserve">Invited </w:t>
      </w:r>
      <w:r>
        <w:rPr>
          <w:rFonts w:ascii="Arial" w:hAnsi="Arial" w:cs="Arial"/>
          <w:sz w:val="22"/>
          <w:szCs w:val="22"/>
        </w:rPr>
        <w:t>seminar, Cary Institute of Ecosystem Studies, January 26</w:t>
      </w:r>
      <w:r w:rsidRPr="0000311C">
        <w:rPr>
          <w:rFonts w:ascii="Arial" w:hAnsi="Arial" w:cs="Arial"/>
          <w:sz w:val="22"/>
          <w:szCs w:val="22"/>
          <w:vertAlign w:val="superscript"/>
        </w:rPr>
        <w:t>th</w:t>
      </w:r>
      <w:r>
        <w:rPr>
          <w:rFonts w:ascii="Arial" w:hAnsi="Arial" w:cs="Arial"/>
          <w:sz w:val="22"/>
          <w:szCs w:val="22"/>
        </w:rPr>
        <w:t>, Millbrook, New York.</w:t>
      </w:r>
    </w:p>
    <w:p w14:paraId="353C9C82" w14:textId="77777777" w:rsidR="002B14D4" w:rsidRDefault="002B14D4" w:rsidP="00DC444A">
      <w:pPr>
        <w:ind w:left="360" w:hanging="360"/>
        <w:rPr>
          <w:rFonts w:ascii="Arial" w:hAnsi="Arial" w:cs="Arial"/>
          <w:sz w:val="22"/>
          <w:szCs w:val="22"/>
        </w:rPr>
      </w:pPr>
      <w:r>
        <w:rPr>
          <w:rFonts w:ascii="Arial" w:hAnsi="Arial" w:cs="Arial"/>
          <w:sz w:val="22"/>
          <w:szCs w:val="22"/>
        </w:rPr>
        <w:t>Baxter, C.V. 2011.  Progress in ecological research addressing water resources in Idaho’s changing climate</w:t>
      </w:r>
      <w:r w:rsidRPr="003B51BC">
        <w:rPr>
          <w:rFonts w:ascii="Arial" w:hAnsi="Arial" w:cs="Arial"/>
          <w:sz w:val="22"/>
          <w:szCs w:val="22"/>
        </w:rPr>
        <w:t xml:space="preserve">.  </w:t>
      </w:r>
      <w:r>
        <w:rPr>
          <w:rFonts w:ascii="Arial" w:hAnsi="Arial" w:cs="Arial"/>
          <w:sz w:val="22"/>
          <w:szCs w:val="22"/>
        </w:rPr>
        <w:t>Annual Meeting of the Idaho NSF-EPSCoR Program</w:t>
      </w:r>
      <w:r w:rsidRPr="003B51BC">
        <w:rPr>
          <w:rFonts w:ascii="Arial" w:hAnsi="Arial" w:cs="Arial"/>
          <w:sz w:val="22"/>
          <w:szCs w:val="22"/>
        </w:rPr>
        <w:t xml:space="preserve">, </w:t>
      </w:r>
      <w:r>
        <w:rPr>
          <w:rFonts w:ascii="Arial" w:hAnsi="Arial" w:cs="Arial"/>
          <w:sz w:val="22"/>
          <w:szCs w:val="22"/>
        </w:rPr>
        <w:t>December 19</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Pr>
          <w:rFonts w:ascii="Arial" w:hAnsi="Arial" w:cs="Arial"/>
          <w:sz w:val="22"/>
          <w:szCs w:val="22"/>
        </w:rPr>
        <w:t>ID.</w:t>
      </w:r>
    </w:p>
    <w:p w14:paraId="714CEC62" w14:textId="77777777" w:rsidR="00A66B1B" w:rsidRDefault="00A66B1B" w:rsidP="00DC444A">
      <w:pPr>
        <w:ind w:left="360" w:hanging="360"/>
        <w:rPr>
          <w:rFonts w:ascii="Arial" w:hAnsi="Arial" w:cs="Arial"/>
          <w:sz w:val="22"/>
          <w:szCs w:val="22"/>
        </w:rPr>
      </w:pPr>
      <w:r>
        <w:rPr>
          <w:rFonts w:ascii="Arial" w:hAnsi="Arial" w:cs="Arial"/>
          <w:sz w:val="22"/>
          <w:szCs w:val="22"/>
        </w:rPr>
        <w:t xml:space="preserve">Baxter, C.V.  2011.  </w:t>
      </w:r>
      <w:r w:rsidRPr="003D1D89">
        <w:rPr>
          <w:rFonts w:ascii="Arial" w:hAnsi="Arial" w:cs="Arial"/>
          <w:sz w:val="22"/>
          <w:szCs w:val="22"/>
        </w:rPr>
        <w:t>Spatial complexity and connect</w:t>
      </w:r>
      <w:r>
        <w:rPr>
          <w:rFonts w:ascii="Arial" w:hAnsi="Arial" w:cs="Arial"/>
          <w:sz w:val="22"/>
          <w:szCs w:val="22"/>
        </w:rPr>
        <w:t xml:space="preserve">ivity in river-riparian food </w:t>
      </w:r>
      <w:r w:rsidRPr="003D1D89">
        <w:rPr>
          <w:rFonts w:ascii="Arial" w:hAnsi="Arial" w:cs="Arial"/>
          <w:sz w:val="22"/>
          <w:szCs w:val="22"/>
        </w:rPr>
        <w:t>we</w:t>
      </w:r>
      <w:r>
        <w:rPr>
          <w:rFonts w:ascii="Arial" w:hAnsi="Arial" w:cs="Arial"/>
          <w:sz w:val="22"/>
          <w:szCs w:val="22"/>
        </w:rPr>
        <w:t xml:space="preserve">bs.  </w:t>
      </w:r>
      <w:r w:rsidRPr="003B51BC">
        <w:rPr>
          <w:rFonts w:ascii="Arial" w:hAnsi="Arial" w:cs="Arial"/>
          <w:sz w:val="22"/>
          <w:szCs w:val="22"/>
        </w:rPr>
        <w:t xml:space="preserve">Invited </w:t>
      </w:r>
      <w:r>
        <w:rPr>
          <w:rFonts w:ascii="Arial" w:hAnsi="Arial" w:cs="Arial"/>
          <w:sz w:val="22"/>
          <w:szCs w:val="22"/>
        </w:rPr>
        <w:t>seminar, College of Natural Resources, Utah State University, November 9</w:t>
      </w:r>
      <w:r w:rsidRPr="00A66B1B">
        <w:rPr>
          <w:rFonts w:ascii="Arial" w:hAnsi="Arial" w:cs="Arial"/>
          <w:sz w:val="22"/>
          <w:szCs w:val="22"/>
          <w:vertAlign w:val="superscript"/>
        </w:rPr>
        <w:t>th</w:t>
      </w:r>
      <w:r>
        <w:rPr>
          <w:rFonts w:ascii="Arial" w:hAnsi="Arial" w:cs="Arial"/>
          <w:sz w:val="22"/>
          <w:szCs w:val="22"/>
        </w:rPr>
        <w:t>, Logan, Utah.</w:t>
      </w:r>
    </w:p>
    <w:p w14:paraId="2F155E8B" w14:textId="77777777" w:rsidR="00CA7B24" w:rsidRDefault="00CA7B24" w:rsidP="00DC444A">
      <w:pPr>
        <w:ind w:left="360" w:hanging="360"/>
        <w:rPr>
          <w:rFonts w:ascii="Arial" w:hAnsi="Arial" w:cs="Arial"/>
          <w:sz w:val="22"/>
          <w:szCs w:val="22"/>
        </w:rPr>
      </w:pPr>
      <w:r>
        <w:rPr>
          <w:rFonts w:ascii="Arial" w:hAnsi="Arial" w:cs="Arial"/>
          <w:sz w:val="22"/>
          <w:szCs w:val="22"/>
        </w:rPr>
        <w:t xml:space="preserve">Baxter, C.V.  2011.  </w:t>
      </w:r>
      <w:r w:rsidRPr="003D1D89">
        <w:rPr>
          <w:rFonts w:ascii="Arial" w:hAnsi="Arial" w:cs="Arial"/>
          <w:sz w:val="22"/>
          <w:szCs w:val="22"/>
        </w:rPr>
        <w:t>Spatial complexity and connect</w:t>
      </w:r>
      <w:r>
        <w:rPr>
          <w:rFonts w:ascii="Arial" w:hAnsi="Arial" w:cs="Arial"/>
          <w:sz w:val="22"/>
          <w:szCs w:val="22"/>
        </w:rPr>
        <w:t xml:space="preserve">ivity in river-riparian food </w:t>
      </w:r>
      <w:r w:rsidRPr="003D1D89">
        <w:rPr>
          <w:rFonts w:ascii="Arial" w:hAnsi="Arial" w:cs="Arial"/>
          <w:sz w:val="22"/>
          <w:szCs w:val="22"/>
        </w:rPr>
        <w:t>we</w:t>
      </w:r>
      <w:r>
        <w:rPr>
          <w:rFonts w:ascii="Arial" w:hAnsi="Arial" w:cs="Arial"/>
          <w:sz w:val="22"/>
          <w:szCs w:val="22"/>
        </w:rPr>
        <w:t xml:space="preserve">bs.  </w:t>
      </w:r>
      <w:r w:rsidRPr="003B51BC">
        <w:rPr>
          <w:rFonts w:ascii="Arial" w:hAnsi="Arial" w:cs="Arial"/>
          <w:sz w:val="22"/>
          <w:szCs w:val="22"/>
        </w:rPr>
        <w:t xml:space="preserve">Invited </w:t>
      </w:r>
      <w:r>
        <w:rPr>
          <w:rFonts w:ascii="Arial" w:hAnsi="Arial" w:cs="Arial"/>
          <w:sz w:val="22"/>
          <w:szCs w:val="22"/>
        </w:rPr>
        <w:t xml:space="preserve">lecture, </w:t>
      </w:r>
      <w:r w:rsidRPr="00CA7B24">
        <w:rPr>
          <w:rFonts w:ascii="Arial" w:hAnsi="Arial" w:cs="Arial"/>
          <w:sz w:val="22"/>
          <w:szCs w:val="22"/>
        </w:rPr>
        <w:t>Swiss Federal Institute of Aquatic Science and Technology</w:t>
      </w:r>
      <w:r>
        <w:rPr>
          <w:rFonts w:ascii="Arial" w:hAnsi="Arial" w:cs="Arial"/>
          <w:sz w:val="22"/>
          <w:szCs w:val="22"/>
        </w:rPr>
        <w:t>, October 21</w:t>
      </w:r>
      <w:r w:rsidRPr="00CA7B24">
        <w:rPr>
          <w:rFonts w:ascii="Arial" w:hAnsi="Arial" w:cs="Arial"/>
          <w:sz w:val="22"/>
          <w:szCs w:val="22"/>
          <w:vertAlign w:val="superscript"/>
        </w:rPr>
        <w:t>st</w:t>
      </w:r>
      <w:r>
        <w:rPr>
          <w:rFonts w:ascii="Arial" w:hAnsi="Arial" w:cs="Arial"/>
          <w:sz w:val="22"/>
          <w:szCs w:val="22"/>
        </w:rPr>
        <w:t>, Zurich, Switzerland.</w:t>
      </w:r>
    </w:p>
    <w:p w14:paraId="61D8C68C" w14:textId="77777777" w:rsidR="003D1D89" w:rsidRDefault="003D1D89" w:rsidP="00DC444A">
      <w:pPr>
        <w:ind w:left="360" w:hanging="360"/>
        <w:rPr>
          <w:rFonts w:ascii="Arial" w:hAnsi="Arial" w:cs="Arial"/>
          <w:sz w:val="22"/>
          <w:szCs w:val="22"/>
        </w:rPr>
      </w:pPr>
      <w:r>
        <w:rPr>
          <w:rFonts w:ascii="Arial" w:hAnsi="Arial" w:cs="Arial"/>
          <w:sz w:val="22"/>
          <w:szCs w:val="22"/>
        </w:rPr>
        <w:t xml:space="preserve">Baxter, C.V.  2011.  </w:t>
      </w:r>
      <w:r w:rsidRPr="003D1D89">
        <w:rPr>
          <w:rFonts w:ascii="Arial" w:hAnsi="Arial" w:cs="Arial"/>
          <w:sz w:val="22"/>
          <w:szCs w:val="22"/>
        </w:rPr>
        <w:t>Spatial complexity and connect</w:t>
      </w:r>
      <w:r w:rsidR="00C50F04">
        <w:rPr>
          <w:rFonts w:ascii="Arial" w:hAnsi="Arial" w:cs="Arial"/>
          <w:sz w:val="22"/>
          <w:szCs w:val="22"/>
        </w:rPr>
        <w:t xml:space="preserve">ivity in river-riparian food </w:t>
      </w:r>
      <w:r w:rsidRPr="003D1D89">
        <w:rPr>
          <w:rFonts w:ascii="Arial" w:hAnsi="Arial" w:cs="Arial"/>
          <w:sz w:val="22"/>
          <w:szCs w:val="22"/>
        </w:rPr>
        <w:t>we</w:t>
      </w:r>
      <w:r>
        <w:rPr>
          <w:rFonts w:ascii="Arial" w:hAnsi="Arial" w:cs="Arial"/>
          <w:sz w:val="22"/>
          <w:szCs w:val="22"/>
        </w:rPr>
        <w:t xml:space="preserve">bs.  </w:t>
      </w:r>
      <w:r w:rsidRPr="003B51BC">
        <w:rPr>
          <w:rFonts w:ascii="Arial" w:hAnsi="Arial" w:cs="Arial"/>
          <w:sz w:val="22"/>
          <w:szCs w:val="22"/>
        </w:rPr>
        <w:t xml:space="preserve">Invited </w:t>
      </w:r>
      <w:r>
        <w:rPr>
          <w:rFonts w:ascii="Arial" w:hAnsi="Arial" w:cs="Arial"/>
          <w:sz w:val="22"/>
          <w:szCs w:val="22"/>
        </w:rPr>
        <w:t xml:space="preserve">lecture, </w:t>
      </w:r>
      <w:r w:rsidR="00C50F04" w:rsidRPr="00C50F04">
        <w:rPr>
          <w:rFonts w:ascii="Arial" w:hAnsi="Arial" w:cs="Arial"/>
          <w:sz w:val="22"/>
          <w:szCs w:val="22"/>
        </w:rPr>
        <w:t>Universitat de Barcelona</w:t>
      </w:r>
      <w:r w:rsidR="00C50F04">
        <w:rPr>
          <w:rFonts w:ascii="Arial" w:hAnsi="Arial" w:cs="Arial"/>
          <w:sz w:val="22"/>
          <w:szCs w:val="22"/>
        </w:rPr>
        <w:t xml:space="preserve">, </w:t>
      </w:r>
      <w:r w:rsidRPr="003D1D89">
        <w:rPr>
          <w:rFonts w:ascii="Arial" w:hAnsi="Arial" w:cs="Arial"/>
          <w:sz w:val="22"/>
          <w:szCs w:val="22"/>
        </w:rPr>
        <w:t>Centre d’Estudis Avanc¸ats de Blanes</w:t>
      </w:r>
      <w:r w:rsidR="00C50F04">
        <w:rPr>
          <w:rFonts w:ascii="Arial" w:hAnsi="Arial" w:cs="Arial"/>
          <w:sz w:val="22"/>
          <w:szCs w:val="22"/>
        </w:rPr>
        <w:t>, September 26th</w:t>
      </w:r>
      <w:r>
        <w:rPr>
          <w:rFonts w:ascii="Arial" w:hAnsi="Arial" w:cs="Arial"/>
          <w:sz w:val="22"/>
          <w:szCs w:val="22"/>
        </w:rPr>
        <w:t xml:space="preserve">, </w:t>
      </w:r>
      <w:r w:rsidR="00C50F04">
        <w:rPr>
          <w:rFonts w:ascii="Arial" w:hAnsi="Arial" w:cs="Arial"/>
          <w:sz w:val="22"/>
          <w:szCs w:val="22"/>
        </w:rPr>
        <w:t>Blanes, Spain</w:t>
      </w:r>
      <w:r>
        <w:rPr>
          <w:rFonts w:ascii="Arial" w:hAnsi="Arial" w:cs="Arial"/>
          <w:sz w:val="22"/>
          <w:szCs w:val="22"/>
        </w:rPr>
        <w:t>.</w:t>
      </w:r>
    </w:p>
    <w:p w14:paraId="5445D0B6" w14:textId="77777777" w:rsidR="00C50F04" w:rsidRDefault="00C50F04" w:rsidP="00DC444A">
      <w:pPr>
        <w:ind w:left="360" w:hanging="360"/>
        <w:rPr>
          <w:rFonts w:ascii="Arial" w:hAnsi="Arial" w:cs="Arial"/>
          <w:sz w:val="22"/>
          <w:szCs w:val="22"/>
        </w:rPr>
      </w:pPr>
      <w:r>
        <w:rPr>
          <w:rFonts w:ascii="Arial" w:hAnsi="Arial" w:cs="Arial"/>
          <w:sz w:val="22"/>
          <w:szCs w:val="22"/>
        </w:rPr>
        <w:lastRenderedPageBreak/>
        <w:t xml:space="preserve">Baxter, C.V.  2011.  </w:t>
      </w:r>
      <w:r w:rsidRPr="003D1D89">
        <w:rPr>
          <w:rFonts w:ascii="Arial" w:hAnsi="Arial" w:cs="Arial"/>
          <w:sz w:val="22"/>
          <w:szCs w:val="22"/>
        </w:rPr>
        <w:t>Spatial complexity and connect</w:t>
      </w:r>
      <w:r>
        <w:rPr>
          <w:rFonts w:ascii="Arial" w:hAnsi="Arial" w:cs="Arial"/>
          <w:sz w:val="22"/>
          <w:szCs w:val="22"/>
        </w:rPr>
        <w:t xml:space="preserve">ivity in river-riparian food </w:t>
      </w:r>
      <w:r w:rsidRPr="003D1D89">
        <w:rPr>
          <w:rFonts w:ascii="Arial" w:hAnsi="Arial" w:cs="Arial"/>
          <w:sz w:val="22"/>
          <w:szCs w:val="22"/>
        </w:rPr>
        <w:t>we</w:t>
      </w:r>
      <w:r>
        <w:rPr>
          <w:rFonts w:ascii="Arial" w:hAnsi="Arial" w:cs="Arial"/>
          <w:sz w:val="22"/>
          <w:szCs w:val="22"/>
        </w:rPr>
        <w:t xml:space="preserve">bs.  </w:t>
      </w:r>
      <w:r w:rsidRPr="003B51BC">
        <w:rPr>
          <w:rFonts w:ascii="Arial" w:hAnsi="Arial" w:cs="Arial"/>
          <w:sz w:val="22"/>
          <w:szCs w:val="22"/>
        </w:rPr>
        <w:t xml:space="preserve">Invited </w:t>
      </w:r>
      <w:r>
        <w:rPr>
          <w:rFonts w:ascii="Arial" w:hAnsi="Arial" w:cs="Arial"/>
          <w:sz w:val="22"/>
          <w:szCs w:val="22"/>
        </w:rPr>
        <w:t xml:space="preserve">lecture, </w:t>
      </w:r>
      <w:r w:rsidRPr="00C50F04">
        <w:rPr>
          <w:rFonts w:ascii="Arial" w:hAnsi="Arial" w:cs="Arial"/>
          <w:sz w:val="22"/>
          <w:szCs w:val="22"/>
        </w:rPr>
        <w:t>Université de Lyon</w:t>
      </w:r>
      <w:r>
        <w:rPr>
          <w:rFonts w:ascii="Arial" w:hAnsi="Arial" w:cs="Arial"/>
          <w:sz w:val="22"/>
          <w:szCs w:val="22"/>
        </w:rPr>
        <w:t>, Limnological Institute, September 16th, Lyon, France.</w:t>
      </w:r>
    </w:p>
    <w:p w14:paraId="1564A685" w14:textId="77777777" w:rsidR="00774228" w:rsidRDefault="00774228" w:rsidP="00DC444A">
      <w:pPr>
        <w:ind w:left="360" w:hanging="360"/>
        <w:rPr>
          <w:rFonts w:ascii="Arial" w:hAnsi="Arial" w:cs="Arial"/>
          <w:sz w:val="22"/>
          <w:szCs w:val="22"/>
        </w:rPr>
      </w:pPr>
      <w:r>
        <w:rPr>
          <w:rFonts w:ascii="Arial" w:hAnsi="Arial" w:cs="Arial"/>
          <w:sz w:val="22"/>
          <w:szCs w:val="22"/>
        </w:rPr>
        <w:t xml:space="preserve">Baxter, C.V., J.M. Davis, B.T. </w:t>
      </w:r>
      <w:r w:rsidRPr="00ED1502">
        <w:rPr>
          <w:rFonts w:ascii="Arial" w:hAnsi="Arial" w:cs="Arial"/>
          <w:sz w:val="22"/>
          <w:szCs w:val="22"/>
        </w:rPr>
        <w:t xml:space="preserve">Crosby, </w:t>
      </w:r>
      <w:r>
        <w:rPr>
          <w:rFonts w:ascii="Arial" w:hAnsi="Arial" w:cs="Arial"/>
          <w:sz w:val="22"/>
          <w:szCs w:val="22"/>
        </w:rPr>
        <w:t xml:space="preserve">J.L. </w:t>
      </w:r>
      <w:r w:rsidRPr="00ED1502">
        <w:rPr>
          <w:rFonts w:ascii="Arial" w:hAnsi="Arial" w:cs="Arial"/>
          <w:sz w:val="22"/>
          <w:szCs w:val="22"/>
        </w:rPr>
        <w:t>Pie</w:t>
      </w:r>
      <w:r>
        <w:rPr>
          <w:rFonts w:ascii="Arial" w:hAnsi="Arial" w:cs="Arial"/>
          <w:sz w:val="22"/>
          <w:szCs w:val="22"/>
        </w:rPr>
        <w:t>rce, E.J. Rosi-Marshall. 2011.  Indirect effects of climate change on stream-riparian ecosystems: a view on forest, fire, and flow d</w:t>
      </w:r>
      <w:r w:rsidRPr="00774228">
        <w:rPr>
          <w:rFonts w:ascii="Arial" w:hAnsi="Arial" w:cs="Arial"/>
          <w:sz w:val="22"/>
          <w:szCs w:val="22"/>
        </w:rPr>
        <w:t xml:space="preserve">ynamics </w:t>
      </w:r>
      <w:r>
        <w:rPr>
          <w:rFonts w:ascii="Arial" w:hAnsi="Arial" w:cs="Arial"/>
          <w:sz w:val="22"/>
          <w:szCs w:val="22"/>
        </w:rPr>
        <w:t>from Idaho's Salmon River Basin.  Invited presentation in special symposium, “</w:t>
      </w:r>
      <w:r w:rsidRPr="00774228">
        <w:rPr>
          <w:rFonts w:ascii="Arial" w:hAnsi="Arial" w:cs="Arial"/>
          <w:sz w:val="22"/>
          <w:szCs w:val="22"/>
        </w:rPr>
        <w:t>Can Aquatic Resources Survive Global Climate Change and Humanity's Best Intentions?</w:t>
      </w:r>
      <w:r>
        <w:rPr>
          <w:rFonts w:ascii="Arial" w:hAnsi="Arial" w:cs="Arial"/>
          <w:sz w:val="22"/>
          <w:szCs w:val="22"/>
        </w:rPr>
        <w:t>” Annual Meeting of the American Fisheries Society, September 4-8</w:t>
      </w:r>
      <w:r w:rsidRPr="00774228">
        <w:rPr>
          <w:rFonts w:ascii="Arial" w:hAnsi="Arial" w:cs="Arial"/>
          <w:sz w:val="22"/>
          <w:szCs w:val="22"/>
          <w:vertAlign w:val="superscript"/>
        </w:rPr>
        <w:t>th</w:t>
      </w:r>
      <w:r>
        <w:rPr>
          <w:rFonts w:ascii="Arial" w:hAnsi="Arial" w:cs="Arial"/>
          <w:sz w:val="22"/>
          <w:szCs w:val="22"/>
        </w:rPr>
        <w:t>, Seattle, WA.</w:t>
      </w:r>
    </w:p>
    <w:p w14:paraId="5154EBF8" w14:textId="77777777" w:rsidR="00774228" w:rsidRDefault="00774228" w:rsidP="00DC444A">
      <w:pPr>
        <w:ind w:left="360" w:hanging="360"/>
        <w:rPr>
          <w:rFonts w:ascii="Arial" w:hAnsi="Arial" w:cs="Arial"/>
          <w:sz w:val="22"/>
          <w:szCs w:val="22"/>
        </w:rPr>
      </w:pPr>
      <w:r>
        <w:rPr>
          <w:rFonts w:ascii="Arial" w:hAnsi="Arial" w:cs="Arial"/>
          <w:sz w:val="22"/>
          <w:szCs w:val="22"/>
        </w:rPr>
        <w:t>Baxter, C.V., K.C. Donner, W.F. Cross, E.J. Rosi-Marshall</w:t>
      </w:r>
      <w:r w:rsidRPr="00774228">
        <w:rPr>
          <w:rFonts w:ascii="Arial" w:hAnsi="Arial" w:cs="Arial"/>
          <w:sz w:val="22"/>
          <w:szCs w:val="22"/>
        </w:rPr>
        <w:t>, T.</w:t>
      </w:r>
      <w:r>
        <w:rPr>
          <w:rFonts w:ascii="Arial" w:hAnsi="Arial" w:cs="Arial"/>
          <w:sz w:val="22"/>
          <w:szCs w:val="22"/>
        </w:rPr>
        <w:t>A. Kennedy, and R.</w:t>
      </w:r>
      <w:r w:rsidRPr="00774228">
        <w:rPr>
          <w:rFonts w:ascii="Arial" w:hAnsi="Arial" w:cs="Arial"/>
          <w:sz w:val="22"/>
          <w:szCs w:val="22"/>
        </w:rPr>
        <w:t xml:space="preserve">O. Hall Jr. </w:t>
      </w:r>
      <w:r>
        <w:rPr>
          <w:rFonts w:ascii="Arial" w:hAnsi="Arial" w:cs="Arial"/>
          <w:sz w:val="22"/>
          <w:szCs w:val="22"/>
        </w:rPr>
        <w:t xml:space="preserve">2011.  </w:t>
      </w:r>
      <w:r w:rsidRPr="00774228">
        <w:rPr>
          <w:rFonts w:ascii="Arial" w:hAnsi="Arial" w:cs="Arial"/>
          <w:sz w:val="22"/>
          <w:szCs w:val="22"/>
        </w:rPr>
        <w:t>Trophic dynamics in the riverscape: Unifying food web and ecosystem approaches to measure the strength of species interactions in habitats linked by fish movement</w:t>
      </w:r>
      <w:r>
        <w:rPr>
          <w:rFonts w:ascii="Arial" w:hAnsi="Arial" w:cs="Arial"/>
          <w:sz w:val="22"/>
          <w:szCs w:val="22"/>
        </w:rPr>
        <w:t>.  Invited presentation in special symposium, “</w:t>
      </w:r>
      <w:r w:rsidRPr="00774228">
        <w:rPr>
          <w:rFonts w:ascii="Arial" w:hAnsi="Arial" w:cs="Arial"/>
          <w:sz w:val="22"/>
          <w:szCs w:val="22"/>
        </w:rPr>
        <w:t>Riverscape Ecology: Theory and Application for Understanding and Conserving Lotic Fishes</w:t>
      </w:r>
      <w:r>
        <w:rPr>
          <w:rFonts w:ascii="Arial" w:hAnsi="Arial" w:cs="Arial"/>
          <w:sz w:val="22"/>
          <w:szCs w:val="22"/>
        </w:rPr>
        <w:t>,” Annual Meeting of the American Fisheries Society, September 4-8</w:t>
      </w:r>
      <w:r w:rsidRPr="00774228">
        <w:rPr>
          <w:rFonts w:ascii="Arial" w:hAnsi="Arial" w:cs="Arial"/>
          <w:sz w:val="22"/>
          <w:szCs w:val="22"/>
          <w:vertAlign w:val="superscript"/>
        </w:rPr>
        <w:t>th</w:t>
      </w:r>
      <w:r>
        <w:rPr>
          <w:rFonts w:ascii="Arial" w:hAnsi="Arial" w:cs="Arial"/>
          <w:sz w:val="22"/>
          <w:szCs w:val="22"/>
        </w:rPr>
        <w:t>, Seattle, WA.</w:t>
      </w:r>
    </w:p>
    <w:p w14:paraId="41ED7704" w14:textId="77777777" w:rsidR="0007669E" w:rsidRDefault="0007669E" w:rsidP="00DC444A">
      <w:pPr>
        <w:ind w:left="360" w:hanging="360"/>
        <w:rPr>
          <w:rFonts w:ascii="Arial" w:hAnsi="Arial" w:cs="Arial"/>
          <w:sz w:val="22"/>
          <w:szCs w:val="22"/>
        </w:rPr>
      </w:pPr>
      <w:r w:rsidRPr="0007669E">
        <w:rPr>
          <w:rFonts w:ascii="Arial" w:hAnsi="Arial" w:cs="Arial"/>
          <w:sz w:val="22"/>
          <w:szCs w:val="22"/>
        </w:rPr>
        <w:t>Baxter, C.V., W.F. Cross, K</w:t>
      </w:r>
      <w:r>
        <w:rPr>
          <w:rFonts w:ascii="Arial" w:hAnsi="Arial" w:cs="Arial"/>
          <w:sz w:val="22"/>
          <w:szCs w:val="22"/>
        </w:rPr>
        <w:t xml:space="preserve">.C. Donner, E.J. Rosi-Marshall, </w:t>
      </w:r>
      <w:r w:rsidRPr="0007669E">
        <w:rPr>
          <w:rFonts w:ascii="Arial" w:hAnsi="Arial" w:cs="Arial"/>
          <w:sz w:val="22"/>
          <w:szCs w:val="22"/>
        </w:rPr>
        <w:t>T.A. Kennedy, R.O. Hall, Jr., H.W. Kelly, and R.S. Rogers</w:t>
      </w:r>
      <w:r>
        <w:rPr>
          <w:rFonts w:ascii="Arial" w:hAnsi="Arial" w:cs="Arial"/>
          <w:sz w:val="22"/>
          <w:szCs w:val="22"/>
        </w:rPr>
        <w:t xml:space="preserve">.  2011.  Ecosystem ecology meets </w:t>
      </w:r>
      <w:r w:rsidRPr="0007669E">
        <w:rPr>
          <w:rFonts w:ascii="Arial" w:hAnsi="Arial" w:cs="Arial"/>
          <w:sz w:val="22"/>
          <w:szCs w:val="22"/>
        </w:rPr>
        <w:t xml:space="preserve">adaptive management: food web response to a controlled flood on the </w:t>
      </w:r>
      <w:r>
        <w:rPr>
          <w:rFonts w:ascii="Arial" w:hAnsi="Arial" w:cs="Arial"/>
          <w:sz w:val="22"/>
          <w:szCs w:val="22"/>
        </w:rPr>
        <w:t xml:space="preserve">Colorado River, Glen </w:t>
      </w:r>
      <w:r w:rsidRPr="0007669E">
        <w:rPr>
          <w:rFonts w:ascii="Arial" w:hAnsi="Arial" w:cs="Arial"/>
          <w:sz w:val="22"/>
          <w:szCs w:val="22"/>
        </w:rPr>
        <w:t>Canyon</w:t>
      </w:r>
      <w:r>
        <w:rPr>
          <w:rFonts w:ascii="Arial" w:hAnsi="Arial" w:cs="Arial"/>
          <w:sz w:val="22"/>
          <w:szCs w:val="22"/>
        </w:rPr>
        <w:t xml:space="preserve">.  Invited </w:t>
      </w:r>
      <w:r w:rsidR="00820F65">
        <w:rPr>
          <w:rFonts w:ascii="Arial" w:hAnsi="Arial" w:cs="Arial"/>
          <w:sz w:val="22"/>
          <w:szCs w:val="22"/>
        </w:rPr>
        <w:t xml:space="preserve">plenary </w:t>
      </w:r>
      <w:r>
        <w:rPr>
          <w:rFonts w:ascii="Arial" w:hAnsi="Arial" w:cs="Arial"/>
          <w:sz w:val="22"/>
          <w:szCs w:val="22"/>
        </w:rPr>
        <w:t>presentation on</w:t>
      </w:r>
      <w:r w:rsidR="002B7EC5">
        <w:rPr>
          <w:rFonts w:ascii="Arial" w:hAnsi="Arial" w:cs="Arial"/>
          <w:sz w:val="22"/>
          <w:szCs w:val="22"/>
        </w:rPr>
        <w:t xml:space="preserve"> "Water, </w:t>
      </w:r>
      <w:r w:rsidRPr="0007669E">
        <w:rPr>
          <w:rFonts w:ascii="Arial" w:hAnsi="Arial" w:cs="Arial"/>
          <w:sz w:val="22"/>
          <w:szCs w:val="22"/>
        </w:rPr>
        <w:t>Climate, and Sustainability of</w:t>
      </w:r>
      <w:r>
        <w:rPr>
          <w:rFonts w:ascii="Arial" w:hAnsi="Arial" w:cs="Arial"/>
          <w:sz w:val="22"/>
          <w:szCs w:val="22"/>
        </w:rPr>
        <w:t xml:space="preserve"> Our Changing World" - Utah State </w:t>
      </w:r>
      <w:r w:rsidRPr="0007669E">
        <w:rPr>
          <w:rFonts w:ascii="Arial" w:hAnsi="Arial" w:cs="Arial"/>
          <w:sz w:val="22"/>
          <w:szCs w:val="22"/>
        </w:rPr>
        <w:t>Univ</w:t>
      </w:r>
      <w:r>
        <w:rPr>
          <w:rFonts w:ascii="Arial" w:hAnsi="Arial" w:cs="Arial"/>
          <w:sz w:val="22"/>
          <w:szCs w:val="22"/>
        </w:rPr>
        <w:t>ersity Spring Runoff Conference, March 29, 2011, Logan, Utah.</w:t>
      </w:r>
    </w:p>
    <w:p w14:paraId="4DFB99D6" w14:textId="77777777" w:rsidR="0010426E" w:rsidRDefault="0010426E" w:rsidP="00DC444A">
      <w:pPr>
        <w:ind w:left="360" w:hanging="360"/>
        <w:rPr>
          <w:rFonts w:ascii="Arial" w:hAnsi="Arial" w:cs="Arial"/>
          <w:sz w:val="22"/>
          <w:szCs w:val="22"/>
        </w:rPr>
      </w:pPr>
      <w:r>
        <w:rPr>
          <w:rFonts w:ascii="Arial" w:hAnsi="Arial" w:cs="Arial"/>
          <w:sz w:val="22"/>
          <w:szCs w:val="22"/>
        </w:rPr>
        <w:t>Baxter, C.V., A.M. Marcarelli</w:t>
      </w:r>
      <w:r w:rsidRPr="007B6DB8">
        <w:rPr>
          <w:rFonts w:ascii="Arial" w:hAnsi="Arial" w:cs="Arial"/>
          <w:sz w:val="22"/>
          <w:szCs w:val="22"/>
        </w:rPr>
        <w:t xml:space="preserve">, </w:t>
      </w:r>
      <w:r>
        <w:rPr>
          <w:rFonts w:ascii="Arial" w:hAnsi="Arial" w:cs="Arial"/>
          <w:sz w:val="22"/>
          <w:szCs w:val="22"/>
        </w:rPr>
        <w:t xml:space="preserve">Wipfli, M.S., Kavanagh, K., G. Servheen, S.F. Collins, L. Felicetti, S. Florin, T. Wheeler, and A. Noble Stuen.  2011.  </w:t>
      </w:r>
      <w:r w:rsidRPr="0010426E">
        <w:rPr>
          <w:rFonts w:ascii="Arial" w:hAnsi="Arial" w:cs="Arial"/>
          <w:sz w:val="22"/>
          <w:szCs w:val="22"/>
        </w:rPr>
        <w:t>Mitigating for the loss of marine nutrients from salmon: Ecological effects of salmon carcass and analog additions to headwater aquatic and terrestrial systems in Idaho</w:t>
      </w:r>
      <w:r>
        <w:rPr>
          <w:rFonts w:ascii="Arial" w:hAnsi="Arial" w:cs="Arial"/>
          <w:sz w:val="22"/>
          <w:szCs w:val="22"/>
        </w:rPr>
        <w:t xml:space="preserve">.  </w:t>
      </w:r>
      <w:r w:rsidR="0093150A">
        <w:rPr>
          <w:rFonts w:ascii="Arial" w:hAnsi="Arial" w:cs="Arial"/>
          <w:sz w:val="22"/>
          <w:szCs w:val="22"/>
        </w:rPr>
        <w:t>Annual Meeting of the Idaho Chapter of the American Fisheries Society, March 2-4, 2011, Boise, ID.</w:t>
      </w:r>
    </w:p>
    <w:p w14:paraId="48498839" w14:textId="77777777" w:rsidR="008B2FDD" w:rsidRDefault="008B2FDD" w:rsidP="00DC444A">
      <w:pPr>
        <w:ind w:left="360" w:hanging="360"/>
        <w:rPr>
          <w:rFonts w:ascii="Arial" w:hAnsi="Arial" w:cs="Arial"/>
          <w:sz w:val="22"/>
          <w:szCs w:val="22"/>
        </w:rPr>
      </w:pPr>
      <w:r>
        <w:rPr>
          <w:rFonts w:ascii="Arial" w:hAnsi="Arial" w:cs="Arial"/>
          <w:sz w:val="22"/>
          <w:szCs w:val="22"/>
        </w:rPr>
        <w:t>Baxter, C.V.  2011.  Water quality and quantity in the Portneuf Valley.  Invited public presentation, ISU Chapter of Sigma Xi “Science Café’” lecture series.  February 3, 2011, Pocatello, Idaho.</w:t>
      </w:r>
    </w:p>
    <w:p w14:paraId="47FBD89C" w14:textId="77777777" w:rsidR="000A3168" w:rsidRDefault="000A3168" w:rsidP="00DC444A">
      <w:pPr>
        <w:ind w:left="360" w:hanging="360"/>
        <w:rPr>
          <w:rFonts w:ascii="Arial" w:hAnsi="Arial" w:cs="Arial"/>
          <w:sz w:val="22"/>
          <w:szCs w:val="22"/>
        </w:rPr>
      </w:pPr>
      <w:r>
        <w:rPr>
          <w:rFonts w:ascii="Arial" w:hAnsi="Arial" w:cs="Arial"/>
          <w:sz w:val="22"/>
          <w:szCs w:val="22"/>
        </w:rPr>
        <w:t xml:space="preserve">Baxter, C.V., W.F. Cross, </w:t>
      </w:r>
      <w:r w:rsidRPr="000A3168">
        <w:rPr>
          <w:rFonts w:ascii="Arial" w:hAnsi="Arial" w:cs="Arial"/>
          <w:sz w:val="22"/>
          <w:szCs w:val="22"/>
        </w:rPr>
        <w:t xml:space="preserve">K.C. Donner, E.J. Rosi-Marshall, T.A. Kennedy, R.O. Hall, Jr., H.W. Kelly, and R.S. Rogers.  </w:t>
      </w:r>
      <w:r>
        <w:rPr>
          <w:rFonts w:ascii="Arial" w:hAnsi="Arial" w:cs="Arial"/>
          <w:sz w:val="22"/>
          <w:szCs w:val="22"/>
        </w:rPr>
        <w:t>2011</w:t>
      </w:r>
      <w:r w:rsidRPr="000A3168">
        <w:rPr>
          <w:rFonts w:ascii="Arial" w:hAnsi="Arial" w:cs="Arial"/>
          <w:sz w:val="22"/>
          <w:szCs w:val="22"/>
        </w:rPr>
        <w:t>.  Ecosystem ecology meets adaptive management: food web response to a controlled flood on the Colorado River, Glen Canyon.</w:t>
      </w:r>
      <w:r>
        <w:rPr>
          <w:rFonts w:ascii="Arial" w:hAnsi="Arial" w:cs="Arial"/>
          <w:sz w:val="22"/>
          <w:szCs w:val="22"/>
        </w:rPr>
        <w:t xml:space="preserve">  </w:t>
      </w:r>
      <w:r w:rsidRPr="000A3168">
        <w:rPr>
          <w:rFonts w:ascii="Arial" w:hAnsi="Arial" w:cs="Arial"/>
          <w:sz w:val="22"/>
          <w:szCs w:val="22"/>
        </w:rPr>
        <w:t>32nd annual Researchers' Meeting of the Upper Colorado River Fish Recovery Program and San Juan River Basin Recovery Implementation Program</w:t>
      </w:r>
      <w:r>
        <w:rPr>
          <w:rFonts w:ascii="Arial" w:hAnsi="Arial" w:cs="Arial"/>
          <w:sz w:val="22"/>
          <w:szCs w:val="22"/>
        </w:rPr>
        <w:t>.  January 12-13, 2011, Moab, Utah.</w:t>
      </w:r>
    </w:p>
    <w:p w14:paraId="23B1B3B6" w14:textId="77777777" w:rsidR="00245143" w:rsidRDefault="00245143" w:rsidP="00DC444A">
      <w:pPr>
        <w:ind w:left="360" w:hanging="360"/>
        <w:rPr>
          <w:rFonts w:ascii="Arial" w:hAnsi="Arial" w:cs="Arial"/>
          <w:sz w:val="22"/>
          <w:szCs w:val="22"/>
        </w:rPr>
      </w:pPr>
      <w:r>
        <w:rPr>
          <w:rFonts w:ascii="Arial" w:hAnsi="Arial" w:cs="Arial"/>
          <w:sz w:val="22"/>
          <w:szCs w:val="22"/>
        </w:rPr>
        <w:t>Baxter, C.V. 2010</w:t>
      </w:r>
      <w:r w:rsidRPr="003B51BC">
        <w:rPr>
          <w:rFonts w:ascii="Arial" w:hAnsi="Arial" w:cs="Arial"/>
          <w:sz w:val="22"/>
          <w:szCs w:val="22"/>
        </w:rPr>
        <w:t>.</w:t>
      </w:r>
      <w:r>
        <w:rPr>
          <w:rFonts w:ascii="Arial" w:hAnsi="Arial" w:cs="Arial"/>
          <w:sz w:val="22"/>
          <w:szCs w:val="22"/>
        </w:rPr>
        <w:t xml:space="preserve"> Progress in ecological research addressing water resources in Idaho’s changing climate</w:t>
      </w:r>
      <w:r w:rsidRPr="003B51BC">
        <w:rPr>
          <w:rFonts w:ascii="Arial" w:hAnsi="Arial" w:cs="Arial"/>
          <w:sz w:val="22"/>
          <w:szCs w:val="22"/>
        </w:rPr>
        <w:t>.  Invited presentation to</w:t>
      </w:r>
      <w:r>
        <w:rPr>
          <w:rFonts w:ascii="Arial" w:hAnsi="Arial" w:cs="Arial"/>
          <w:sz w:val="22"/>
          <w:szCs w:val="22"/>
        </w:rPr>
        <w:t xml:space="preserve"> Annual Idaho Climate and Water Resource Forecast Meeting</w:t>
      </w:r>
      <w:r w:rsidRPr="003B51BC">
        <w:rPr>
          <w:rFonts w:ascii="Arial" w:hAnsi="Arial" w:cs="Arial"/>
          <w:sz w:val="22"/>
          <w:szCs w:val="22"/>
        </w:rPr>
        <w:t xml:space="preserve">, </w:t>
      </w:r>
      <w:r>
        <w:rPr>
          <w:rFonts w:ascii="Arial" w:hAnsi="Arial" w:cs="Arial"/>
          <w:sz w:val="22"/>
          <w:szCs w:val="22"/>
        </w:rPr>
        <w:t>November 2</w:t>
      </w:r>
      <w:r w:rsidRPr="00554319">
        <w:rPr>
          <w:rFonts w:ascii="Arial" w:hAnsi="Arial" w:cs="Arial"/>
          <w:sz w:val="22"/>
          <w:szCs w:val="22"/>
          <w:vertAlign w:val="superscript"/>
        </w:rPr>
        <w:t>nd</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sidR="002744C9">
        <w:rPr>
          <w:rFonts w:ascii="Arial" w:hAnsi="Arial" w:cs="Arial"/>
          <w:sz w:val="22"/>
          <w:szCs w:val="22"/>
        </w:rPr>
        <w:t>ID.</w:t>
      </w:r>
    </w:p>
    <w:p w14:paraId="73481B31" w14:textId="77777777" w:rsidR="00245143" w:rsidRDefault="00245143" w:rsidP="00DC444A">
      <w:pPr>
        <w:ind w:left="360" w:hanging="360"/>
        <w:rPr>
          <w:rFonts w:ascii="Arial" w:hAnsi="Arial" w:cs="Arial"/>
          <w:sz w:val="22"/>
          <w:szCs w:val="22"/>
        </w:rPr>
      </w:pPr>
      <w:r>
        <w:rPr>
          <w:rFonts w:ascii="Arial" w:hAnsi="Arial" w:cs="Arial"/>
          <w:sz w:val="22"/>
          <w:szCs w:val="22"/>
        </w:rPr>
        <w:t xml:space="preserve">Baxter, C.V. </w:t>
      </w:r>
      <w:r w:rsidR="002744C9" w:rsidRPr="003B51BC">
        <w:rPr>
          <w:rFonts w:ascii="Arial" w:hAnsi="Arial" w:cs="Arial"/>
          <w:sz w:val="22"/>
          <w:szCs w:val="22"/>
        </w:rPr>
        <w:t>E.J. Rosi-Marshall, W.F. Cross, T.A. Kennedy, K.C. D</w:t>
      </w:r>
      <w:r w:rsidR="002744C9">
        <w:rPr>
          <w:rFonts w:ascii="Arial" w:hAnsi="Arial" w:cs="Arial"/>
          <w:sz w:val="22"/>
          <w:szCs w:val="22"/>
        </w:rPr>
        <w:t xml:space="preserve">onner, H.A. Wellard, </w:t>
      </w:r>
      <w:r w:rsidR="00050226">
        <w:rPr>
          <w:rFonts w:ascii="Arial" w:hAnsi="Arial" w:cs="Arial"/>
          <w:sz w:val="22"/>
          <w:szCs w:val="22"/>
        </w:rPr>
        <w:t xml:space="preserve">S.Z. Seegert, </w:t>
      </w:r>
      <w:r w:rsidR="002744C9">
        <w:rPr>
          <w:rFonts w:ascii="Arial" w:hAnsi="Arial" w:cs="Arial"/>
          <w:sz w:val="22"/>
          <w:szCs w:val="22"/>
        </w:rPr>
        <w:t xml:space="preserve">R.O. Hall.  </w:t>
      </w:r>
      <w:r>
        <w:rPr>
          <w:rFonts w:ascii="Arial" w:hAnsi="Arial" w:cs="Arial"/>
          <w:sz w:val="22"/>
          <w:szCs w:val="22"/>
        </w:rPr>
        <w:t>2010</w:t>
      </w:r>
      <w:r w:rsidRPr="003B51BC">
        <w:rPr>
          <w:rFonts w:ascii="Arial" w:hAnsi="Arial" w:cs="Arial"/>
          <w:sz w:val="22"/>
          <w:szCs w:val="22"/>
        </w:rPr>
        <w:t>.</w:t>
      </w:r>
      <w:r w:rsidR="007C14EE">
        <w:rPr>
          <w:rFonts w:ascii="Arial" w:hAnsi="Arial" w:cs="Arial"/>
          <w:sz w:val="22"/>
          <w:szCs w:val="22"/>
        </w:rPr>
        <w:t xml:space="preserve"> </w:t>
      </w:r>
      <w:r w:rsidR="002744C9">
        <w:rPr>
          <w:rFonts w:ascii="Arial" w:hAnsi="Arial" w:cs="Arial"/>
          <w:sz w:val="22"/>
          <w:szCs w:val="22"/>
        </w:rPr>
        <w:t>Production and trophic ecology of invertebrates and fishes inhabiting downstream reaches of the Colorado River, Grand Canyon.  Invited presentation at the Annual Aquatic Ecosystem Data Synthesis and Modeling Workshop, October 12-15</w:t>
      </w:r>
      <w:r w:rsidR="002744C9" w:rsidRPr="002744C9">
        <w:rPr>
          <w:rFonts w:ascii="Arial" w:hAnsi="Arial" w:cs="Arial"/>
          <w:sz w:val="22"/>
          <w:szCs w:val="22"/>
          <w:vertAlign w:val="superscript"/>
        </w:rPr>
        <w:t>th</w:t>
      </w:r>
      <w:r w:rsidR="002744C9">
        <w:rPr>
          <w:rFonts w:ascii="Arial" w:hAnsi="Arial" w:cs="Arial"/>
          <w:sz w:val="22"/>
          <w:szCs w:val="22"/>
        </w:rPr>
        <w:t>, Saguaro Ranch, Mesa, AZ.</w:t>
      </w:r>
    </w:p>
    <w:p w14:paraId="30480AFB" w14:textId="77777777" w:rsidR="00FC2FCA" w:rsidRDefault="00FC2FCA" w:rsidP="00DC444A">
      <w:pPr>
        <w:ind w:left="360" w:hanging="360"/>
        <w:rPr>
          <w:rFonts w:ascii="Arial" w:hAnsi="Arial" w:cs="Arial"/>
          <w:sz w:val="22"/>
          <w:szCs w:val="22"/>
        </w:rPr>
      </w:pPr>
      <w:r>
        <w:rPr>
          <w:rFonts w:ascii="Arial" w:hAnsi="Arial" w:cs="Arial"/>
          <w:sz w:val="22"/>
          <w:szCs w:val="22"/>
        </w:rPr>
        <w:t>Baxter, C.V. 2010</w:t>
      </w:r>
      <w:r w:rsidRPr="003B51BC">
        <w:rPr>
          <w:rFonts w:ascii="Arial" w:hAnsi="Arial" w:cs="Arial"/>
          <w:sz w:val="22"/>
          <w:szCs w:val="22"/>
        </w:rPr>
        <w:t>.</w:t>
      </w:r>
      <w:r>
        <w:rPr>
          <w:rFonts w:ascii="Arial" w:hAnsi="Arial" w:cs="Arial"/>
          <w:sz w:val="22"/>
          <w:szCs w:val="22"/>
        </w:rPr>
        <w:t xml:space="preserve">  Progress in ecological research addressing water resources in Idaho’s changing climate</w:t>
      </w:r>
      <w:r w:rsidRPr="003B51BC">
        <w:rPr>
          <w:rFonts w:ascii="Arial" w:hAnsi="Arial" w:cs="Arial"/>
          <w:sz w:val="22"/>
          <w:szCs w:val="22"/>
        </w:rPr>
        <w:t xml:space="preserve">.  </w:t>
      </w:r>
      <w:r>
        <w:rPr>
          <w:rFonts w:ascii="Arial" w:hAnsi="Arial" w:cs="Arial"/>
          <w:sz w:val="22"/>
          <w:szCs w:val="22"/>
        </w:rPr>
        <w:t>Annual Meeting of the Idaho NSF-EPSCoR Program</w:t>
      </w:r>
      <w:r w:rsidRPr="003B51BC">
        <w:rPr>
          <w:rFonts w:ascii="Arial" w:hAnsi="Arial" w:cs="Arial"/>
          <w:sz w:val="22"/>
          <w:szCs w:val="22"/>
        </w:rPr>
        <w:t xml:space="preserve">, </w:t>
      </w:r>
      <w:r>
        <w:rPr>
          <w:rFonts w:ascii="Arial" w:hAnsi="Arial" w:cs="Arial"/>
          <w:sz w:val="22"/>
          <w:szCs w:val="22"/>
        </w:rPr>
        <w:t>August 31</w:t>
      </w:r>
      <w:r w:rsidRPr="00FC2FCA">
        <w:rPr>
          <w:rFonts w:ascii="Arial" w:hAnsi="Arial" w:cs="Arial"/>
          <w:sz w:val="22"/>
          <w:szCs w:val="22"/>
          <w:vertAlign w:val="superscript"/>
        </w:rPr>
        <w:t>st</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Pr>
          <w:rFonts w:ascii="Arial" w:hAnsi="Arial" w:cs="Arial"/>
          <w:sz w:val="22"/>
          <w:szCs w:val="22"/>
        </w:rPr>
        <w:t>ID.</w:t>
      </w:r>
    </w:p>
    <w:p w14:paraId="56DA137A" w14:textId="77777777" w:rsidR="004D3E92" w:rsidRDefault="004D3E92" w:rsidP="00DC444A">
      <w:pPr>
        <w:ind w:left="360" w:hanging="360"/>
        <w:rPr>
          <w:rFonts w:ascii="Arial" w:hAnsi="Arial" w:cs="Arial"/>
          <w:sz w:val="22"/>
          <w:szCs w:val="22"/>
        </w:rPr>
      </w:pPr>
      <w:r>
        <w:rPr>
          <w:rFonts w:ascii="Arial" w:hAnsi="Arial" w:cs="Arial"/>
          <w:sz w:val="22"/>
          <w:szCs w:val="22"/>
        </w:rPr>
        <w:t>Baxter, C.V. 2010</w:t>
      </w:r>
      <w:r w:rsidRPr="003B51BC">
        <w:rPr>
          <w:rFonts w:ascii="Arial" w:hAnsi="Arial" w:cs="Arial"/>
          <w:sz w:val="22"/>
          <w:szCs w:val="22"/>
        </w:rPr>
        <w:t>.</w:t>
      </w:r>
      <w:r>
        <w:rPr>
          <w:rFonts w:ascii="Arial" w:hAnsi="Arial" w:cs="Arial"/>
          <w:sz w:val="22"/>
          <w:szCs w:val="22"/>
        </w:rPr>
        <w:t xml:space="preserve">  </w:t>
      </w:r>
      <w:r w:rsidRPr="00554319">
        <w:rPr>
          <w:rFonts w:ascii="Arial" w:hAnsi="Arial" w:cs="Arial"/>
          <w:sz w:val="22"/>
          <w:szCs w:val="22"/>
        </w:rPr>
        <w:t>Doctor</w:t>
      </w:r>
      <w:r>
        <w:rPr>
          <w:rFonts w:ascii="Arial" w:hAnsi="Arial" w:cs="Arial"/>
          <w:sz w:val="22"/>
          <w:szCs w:val="22"/>
        </w:rPr>
        <w:t>ing without borders: diagnosing s</w:t>
      </w:r>
      <w:r w:rsidRPr="00554319">
        <w:rPr>
          <w:rFonts w:ascii="Arial" w:hAnsi="Arial" w:cs="Arial"/>
          <w:sz w:val="22"/>
          <w:szCs w:val="22"/>
        </w:rPr>
        <w:t>tressors in</w:t>
      </w:r>
      <w:r>
        <w:rPr>
          <w:rFonts w:ascii="Arial" w:hAnsi="Arial" w:cs="Arial"/>
          <w:sz w:val="22"/>
          <w:szCs w:val="22"/>
        </w:rPr>
        <w:t xml:space="preserve"> watershed ecosystems.  Invited </w:t>
      </w:r>
      <w:r w:rsidRPr="003B51BC">
        <w:rPr>
          <w:rFonts w:ascii="Arial" w:hAnsi="Arial" w:cs="Arial"/>
          <w:sz w:val="22"/>
          <w:szCs w:val="22"/>
        </w:rPr>
        <w:t>presentation to</w:t>
      </w:r>
      <w:r>
        <w:rPr>
          <w:rFonts w:ascii="Arial" w:hAnsi="Arial" w:cs="Arial"/>
          <w:sz w:val="22"/>
          <w:szCs w:val="22"/>
        </w:rPr>
        <w:t xml:space="preserve"> Eastern Washington University, Seminar Series in Biological Sciences, February 26</w:t>
      </w:r>
      <w:r w:rsidRPr="00554319">
        <w:rPr>
          <w:rFonts w:ascii="Arial" w:hAnsi="Arial" w:cs="Arial"/>
          <w:sz w:val="22"/>
          <w:szCs w:val="22"/>
          <w:vertAlign w:val="superscript"/>
        </w:rPr>
        <w:t>th</w:t>
      </w:r>
      <w:r>
        <w:rPr>
          <w:rFonts w:ascii="Arial" w:hAnsi="Arial" w:cs="Arial"/>
          <w:sz w:val="22"/>
          <w:szCs w:val="22"/>
        </w:rPr>
        <w:t>, Cheney, Washington, USA.</w:t>
      </w:r>
    </w:p>
    <w:p w14:paraId="072A166D" w14:textId="77777777" w:rsidR="004D3E92" w:rsidRPr="00723BA1" w:rsidRDefault="004D3E92" w:rsidP="00DC444A">
      <w:pPr>
        <w:ind w:left="360" w:hanging="360"/>
        <w:rPr>
          <w:rFonts w:ascii="Arial" w:hAnsi="Arial" w:cs="Arial"/>
          <w:sz w:val="22"/>
          <w:szCs w:val="22"/>
        </w:rPr>
      </w:pPr>
      <w:r w:rsidRPr="003B51BC">
        <w:rPr>
          <w:rFonts w:ascii="Arial" w:hAnsi="Arial" w:cs="Arial"/>
          <w:sz w:val="22"/>
          <w:szCs w:val="22"/>
        </w:rPr>
        <w:t>Baxter, C.V. 2009.</w:t>
      </w:r>
      <w:r>
        <w:rPr>
          <w:rFonts w:ascii="Arial" w:hAnsi="Arial" w:cs="Arial"/>
          <w:sz w:val="22"/>
          <w:szCs w:val="22"/>
        </w:rPr>
        <w:t xml:space="preserve">  </w:t>
      </w:r>
      <w:r w:rsidRPr="00723BA1">
        <w:rPr>
          <w:rFonts w:ascii="Arial" w:hAnsi="Arial" w:cs="Arial"/>
          <w:sz w:val="22"/>
          <w:szCs w:val="22"/>
        </w:rPr>
        <w:t>Water under the bridge: lessons in the obvious from a decade of stream</w:t>
      </w:r>
    </w:p>
    <w:p w14:paraId="74AB04AC" w14:textId="77777777" w:rsidR="004D3E92" w:rsidRPr="00723BA1" w:rsidRDefault="004D3E92" w:rsidP="00DC444A">
      <w:pPr>
        <w:ind w:left="360" w:hanging="360"/>
        <w:rPr>
          <w:rFonts w:ascii="Arial" w:hAnsi="Arial" w:cs="Arial"/>
          <w:sz w:val="22"/>
          <w:szCs w:val="22"/>
        </w:rPr>
      </w:pPr>
      <w:r w:rsidRPr="00723BA1">
        <w:rPr>
          <w:rFonts w:ascii="Arial" w:hAnsi="Arial" w:cs="Arial"/>
          <w:sz w:val="22"/>
          <w:szCs w:val="22"/>
        </w:rPr>
        <w:t>ecology</w:t>
      </w:r>
      <w:r>
        <w:rPr>
          <w:rFonts w:ascii="Arial" w:hAnsi="Arial" w:cs="Arial"/>
          <w:sz w:val="22"/>
          <w:szCs w:val="22"/>
        </w:rPr>
        <w:t xml:space="preserve">.  </w:t>
      </w:r>
      <w:r w:rsidRPr="003B51BC">
        <w:rPr>
          <w:rFonts w:ascii="Arial" w:hAnsi="Arial" w:cs="Arial"/>
          <w:sz w:val="22"/>
          <w:szCs w:val="22"/>
        </w:rPr>
        <w:t>Invited presentation to</w:t>
      </w:r>
      <w:r>
        <w:rPr>
          <w:rFonts w:ascii="Arial" w:hAnsi="Arial" w:cs="Arial"/>
          <w:sz w:val="22"/>
          <w:szCs w:val="22"/>
        </w:rPr>
        <w:t xml:space="preserve"> Cornell University, Seminar Series in </w:t>
      </w:r>
      <w:r w:rsidRPr="00723BA1">
        <w:rPr>
          <w:rFonts w:ascii="Arial" w:hAnsi="Arial" w:cs="Arial"/>
          <w:sz w:val="22"/>
          <w:szCs w:val="22"/>
        </w:rPr>
        <w:t>Biogeochemistry and Environmental Biocomplexity</w:t>
      </w:r>
      <w:r>
        <w:rPr>
          <w:rFonts w:ascii="Arial" w:hAnsi="Arial" w:cs="Arial"/>
          <w:sz w:val="22"/>
          <w:szCs w:val="22"/>
        </w:rPr>
        <w:t>, December 4</w:t>
      </w:r>
      <w:r w:rsidRPr="00554319">
        <w:rPr>
          <w:rFonts w:ascii="Arial" w:hAnsi="Arial" w:cs="Arial"/>
          <w:sz w:val="22"/>
          <w:szCs w:val="22"/>
          <w:vertAlign w:val="superscript"/>
        </w:rPr>
        <w:t>th</w:t>
      </w:r>
      <w:r>
        <w:rPr>
          <w:rFonts w:ascii="Arial" w:hAnsi="Arial" w:cs="Arial"/>
          <w:sz w:val="22"/>
          <w:szCs w:val="22"/>
        </w:rPr>
        <w:t>, Ithaca, New York, USA.</w:t>
      </w:r>
    </w:p>
    <w:p w14:paraId="5FDF39B6" w14:textId="77777777" w:rsidR="004D3E92" w:rsidRDefault="004D3E92" w:rsidP="00DC444A">
      <w:pPr>
        <w:ind w:left="360" w:hanging="360"/>
        <w:rPr>
          <w:rFonts w:ascii="Arial" w:hAnsi="Arial" w:cs="Arial"/>
          <w:sz w:val="22"/>
          <w:szCs w:val="22"/>
        </w:rPr>
      </w:pPr>
      <w:r w:rsidRPr="003B51BC">
        <w:rPr>
          <w:rFonts w:ascii="Arial" w:hAnsi="Arial" w:cs="Arial"/>
          <w:sz w:val="22"/>
          <w:szCs w:val="22"/>
        </w:rPr>
        <w:t>Baxter, C.V. 2009.</w:t>
      </w:r>
      <w:r>
        <w:rPr>
          <w:rFonts w:ascii="Arial" w:hAnsi="Arial" w:cs="Arial"/>
          <w:sz w:val="22"/>
          <w:szCs w:val="22"/>
        </w:rPr>
        <w:t xml:space="preserve"> Progress in ecological research addressing water resources in Idaho’s changing climate</w:t>
      </w:r>
      <w:r w:rsidRPr="003B51BC">
        <w:rPr>
          <w:rFonts w:ascii="Arial" w:hAnsi="Arial" w:cs="Arial"/>
          <w:sz w:val="22"/>
          <w:szCs w:val="22"/>
        </w:rPr>
        <w:t>.  Invited presentation to</w:t>
      </w:r>
      <w:r>
        <w:rPr>
          <w:rFonts w:ascii="Arial" w:hAnsi="Arial" w:cs="Arial"/>
          <w:sz w:val="22"/>
          <w:szCs w:val="22"/>
        </w:rPr>
        <w:t xml:space="preserve"> Annual Idaho Climate and Water Resource Forecast Meeting</w:t>
      </w:r>
      <w:r w:rsidRPr="003B51BC">
        <w:rPr>
          <w:rFonts w:ascii="Arial" w:hAnsi="Arial" w:cs="Arial"/>
          <w:sz w:val="22"/>
          <w:szCs w:val="22"/>
        </w:rPr>
        <w:t xml:space="preserve">, </w:t>
      </w:r>
      <w:r>
        <w:rPr>
          <w:rFonts w:ascii="Arial" w:hAnsi="Arial" w:cs="Arial"/>
          <w:sz w:val="22"/>
          <w:szCs w:val="22"/>
        </w:rPr>
        <w:t>October 22</w:t>
      </w:r>
      <w:r w:rsidRPr="00554319">
        <w:rPr>
          <w:rFonts w:ascii="Arial" w:hAnsi="Arial" w:cs="Arial"/>
          <w:sz w:val="22"/>
          <w:szCs w:val="22"/>
          <w:vertAlign w:val="superscript"/>
        </w:rPr>
        <w:t>nd</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sidR="002744C9">
        <w:rPr>
          <w:rFonts w:ascii="Arial" w:hAnsi="Arial" w:cs="Arial"/>
          <w:sz w:val="22"/>
          <w:szCs w:val="22"/>
        </w:rPr>
        <w:t>ID.</w:t>
      </w:r>
    </w:p>
    <w:p w14:paraId="11B5E572" w14:textId="77777777" w:rsidR="004D3E92" w:rsidRDefault="004D3E92" w:rsidP="00DC444A">
      <w:pPr>
        <w:ind w:left="360" w:hanging="360"/>
        <w:rPr>
          <w:rFonts w:ascii="Arial" w:hAnsi="Arial" w:cs="Arial"/>
          <w:sz w:val="22"/>
          <w:szCs w:val="22"/>
        </w:rPr>
      </w:pPr>
      <w:r w:rsidRPr="003B51BC">
        <w:rPr>
          <w:rFonts w:ascii="Arial" w:hAnsi="Arial" w:cs="Arial"/>
          <w:sz w:val="22"/>
          <w:szCs w:val="22"/>
        </w:rPr>
        <w:lastRenderedPageBreak/>
        <w:t>Baxter, C.V. 2009.</w:t>
      </w:r>
      <w:r>
        <w:rPr>
          <w:rFonts w:ascii="Arial" w:hAnsi="Arial" w:cs="Arial"/>
          <w:sz w:val="22"/>
          <w:szCs w:val="22"/>
        </w:rPr>
        <w:t xml:space="preserve">  Water resources in a changing climate: Coordinating research and monitoring in the Snake River basin</w:t>
      </w:r>
      <w:r w:rsidRPr="003B51BC">
        <w:rPr>
          <w:rFonts w:ascii="Arial" w:hAnsi="Arial" w:cs="Arial"/>
          <w:sz w:val="22"/>
          <w:szCs w:val="22"/>
        </w:rPr>
        <w:t>.  Invited presentation to</w:t>
      </w:r>
      <w:r>
        <w:rPr>
          <w:rFonts w:ascii="Arial" w:hAnsi="Arial" w:cs="Arial"/>
          <w:sz w:val="22"/>
          <w:szCs w:val="22"/>
        </w:rPr>
        <w:t xml:space="preserve"> Pacific Northwest Climate Change Collaboration Workshop</w:t>
      </w:r>
      <w:r w:rsidRPr="003B51BC">
        <w:rPr>
          <w:rFonts w:ascii="Arial" w:hAnsi="Arial" w:cs="Arial"/>
          <w:sz w:val="22"/>
          <w:szCs w:val="22"/>
        </w:rPr>
        <w:t xml:space="preserve">, </w:t>
      </w:r>
      <w:r>
        <w:rPr>
          <w:rFonts w:ascii="Arial" w:hAnsi="Arial" w:cs="Arial"/>
          <w:sz w:val="22"/>
          <w:szCs w:val="22"/>
        </w:rPr>
        <w:t>September 22</w:t>
      </w:r>
      <w:r w:rsidRPr="003B51BC">
        <w:rPr>
          <w:rFonts w:ascii="Arial" w:hAnsi="Arial" w:cs="Arial"/>
          <w:sz w:val="22"/>
          <w:szCs w:val="22"/>
        </w:rPr>
        <w:t xml:space="preserve">, </w:t>
      </w:r>
      <w:r>
        <w:rPr>
          <w:rFonts w:ascii="Arial" w:hAnsi="Arial" w:cs="Arial"/>
          <w:sz w:val="22"/>
          <w:szCs w:val="22"/>
        </w:rPr>
        <w:t>videoconference between Seattle, Portland, Missoula, Pocatello.</w:t>
      </w:r>
    </w:p>
    <w:p w14:paraId="0A2FF03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2009.</w:t>
      </w:r>
      <w:r w:rsidRPr="003B51BC">
        <w:t xml:space="preserve"> </w:t>
      </w:r>
      <w:r w:rsidRPr="003B51BC">
        <w:rPr>
          <w:rFonts w:ascii="Arial" w:hAnsi="Arial" w:cs="Arial"/>
          <w:sz w:val="22"/>
          <w:szCs w:val="22"/>
        </w:rPr>
        <w:t xml:space="preserve">Aquatic consequences of land management – and </w:t>
      </w:r>
      <w:r w:rsidRPr="003B51BC">
        <w:rPr>
          <w:rFonts w:ascii="Arial" w:hAnsi="Arial" w:cs="Arial"/>
          <w:i/>
          <w:sz w:val="22"/>
          <w:szCs w:val="22"/>
        </w:rPr>
        <w:t>vice versa</w:t>
      </w:r>
      <w:r w:rsidRPr="003B51BC">
        <w:rPr>
          <w:rFonts w:ascii="Arial" w:hAnsi="Arial" w:cs="Arial"/>
          <w:sz w:val="22"/>
          <w:szCs w:val="22"/>
        </w:rPr>
        <w:t>.  Invited presentation to the Natural Resources Conservation Service of Idaho, Annual All-Employees Meeting, February 25</w:t>
      </w:r>
      <w:r w:rsidRPr="003B51BC">
        <w:rPr>
          <w:rFonts w:ascii="Arial" w:hAnsi="Arial" w:cs="Arial"/>
          <w:sz w:val="22"/>
          <w:szCs w:val="22"/>
          <w:vertAlign w:val="superscript"/>
        </w:rPr>
        <w:t>th</w:t>
      </w:r>
      <w:r w:rsidRPr="003B51BC">
        <w:rPr>
          <w:rFonts w:ascii="Arial" w:hAnsi="Arial" w:cs="Arial"/>
          <w:sz w:val="22"/>
          <w:szCs w:val="22"/>
        </w:rPr>
        <w:t xml:space="preserve">, Pocatello, Idaho.  </w:t>
      </w:r>
    </w:p>
    <w:p w14:paraId="6C1FA22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2008.  The fire pulse: effects of wildfire on linked stream-riparian food webs.  Invited presentation to the Department of Zoology, University of Oklahoma, Norman, OK, November 12, 2008.</w:t>
      </w:r>
    </w:p>
    <w:p w14:paraId="149DB8FF"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E.J. Rosi-Marshall, W.F. Cross, T.A. Kennedy, K.C. Donner, H.A. Wellard, R.O. Hall, M.D. Yard, and S. Rogers.  </w:t>
      </w:r>
      <w:r>
        <w:rPr>
          <w:rFonts w:ascii="Arial" w:hAnsi="Arial" w:cs="Arial"/>
          <w:sz w:val="22"/>
          <w:szCs w:val="22"/>
        </w:rPr>
        <w:t xml:space="preserve">2008.  </w:t>
      </w:r>
      <w:r w:rsidRPr="003B51BC">
        <w:rPr>
          <w:rFonts w:ascii="Arial" w:hAnsi="Arial" w:cs="Arial"/>
          <w:sz w:val="22"/>
          <w:szCs w:val="22"/>
        </w:rPr>
        <w:t>A quantitative food web and ecosystem production budget for Glen Canyon, Colorado River.  Invited oral presentation, 2008 Colorado River Basin Science and Resource Management Symposium, November 18-20</w:t>
      </w:r>
      <w:r w:rsidRPr="003B51BC">
        <w:rPr>
          <w:rFonts w:ascii="Arial" w:hAnsi="Arial" w:cs="Arial"/>
          <w:sz w:val="22"/>
          <w:szCs w:val="22"/>
          <w:vertAlign w:val="superscript"/>
        </w:rPr>
        <w:t>th</w:t>
      </w:r>
      <w:r w:rsidRPr="003B51BC">
        <w:rPr>
          <w:rFonts w:ascii="Arial" w:hAnsi="Arial" w:cs="Arial"/>
          <w:sz w:val="22"/>
          <w:szCs w:val="22"/>
        </w:rPr>
        <w:t>, Scottsdale, Arizona.</w:t>
      </w:r>
    </w:p>
    <w:p w14:paraId="01CED2E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R. L. Malison, B. Jackson, P. Della Croce, M. Sullivan, K.Vierling, J. Braatne, and G. W. Minshall.  </w:t>
      </w:r>
      <w:r>
        <w:rPr>
          <w:rFonts w:ascii="Arial" w:hAnsi="Arial" w:cs="Arial"/>
          <w:sz w:val="22"/>
          <w:szCs w:val="22"/>
        </w:rPr>
        <w:t>2008.</w:t>
      </w:r>
      <w:r w:rsidRPr="003B51BC">
        <w:rPr>
          <w:rFonts w:ascii="Arial" w:hAnsi="Arial" w:cs="Arial"/>
          <w:sz w:val="22"/>
          <w:szCs w:val="22"/>
        </w:rPr>
        <w:t xml:space="preserve">  </w:t>
      </w:r>
      <w:r>
        <w:rPr>
          <w:rFonts w:ascii="Arial" w:hAnsi="Arial" w:cs="Arial"/>
          <w:sz w:val="22"/>
          <w:szCs w:val="22"/>
        </w:rPr>
        <w:t>The fire pulse:</w:t>
      </w:r>
      <w:r w:rsidRPr="003B51BC">
        <w:rPr>
          <w:rFonts w:ascii="Arial" w:hAnsi="Arial" w:cs="Arial"/>
          <w:sz w:val="22"/>
          <w:szCs w:val="22"/>
        </w:rPr>
        <w:t xml:space="preserve"> mid-term effects of wildfire on stream-riparian linkages in wilderness watersheds of central Idaho. Invited presentation to special session entitled, “Fire and aquatic ecosystems,” International Association of Wildland Fire 9</w:t>
      </w:r>
      <w:r w:rsidRPr="003B51BC">
        <w:rPr>
          <w:rFonts w:ascii="Arial" w:hAnsi="Arial" w:cs="Arial"/>
          <w:sz w:val="22"/>
          <w:szCs w:val="22"/>
          <w:vertAlign w:val="superscript"/>
        </w:rPr>
        <w:t>th</w:t>
      </w:r>
      <w:r w:rsidRPr="003B51BC">
        <w:rPr>
          <w:rFonts w:ascii="Arial" w:hAnsi="Arial" w:cs="Arial"/>
          <w:sz w:val="22"/>
          <w:szCs w:val="22"/>
        </w:rPr>
        <w:t xml:space="preserve"> Biennial Conference, “The ’88 Fires: Yellowstone and Beyond,” Sept. 22-27</w:t>
      </w:r>
      <w:r w:rsidRPr="003B51BC">
        <w:rPr>
          <w:rFonts w:ascii="Arial" w:hAnsi="Arial" w:cs="Arial"/>
          <w:sz w:val="22"/>
          <w:szCs w:val="22"/>
          <w:vertAlign w:val="superscript"/>
        </w:rPr>
        <w:t>th</w:t>
      </w:r>
      <w:r w:rsidRPr="003B51BC">
        <w:rPr>
          <w:rFonts w:ascii="Arial" w:hAnsi="Arial" w:cs="Arial"/>
          <w:sz w:val="22"/>
          <w:szCs w:val="22"/>
        </w:rPr>
        <w:t>, 2008, Jackson, WY.</w:t>
      </w:r>
    </w:p>
    <w:p w14:paraId="767D873C" w14:textId="77777777" w:rsidR="004D3E92" w:rsidRPr="003B51BC" w:rsidRDefault="004D3E92" w:rsidP="00DC444A">
      <w:pPr>
        <w:ind w:left="360" w:hanging="360"/>
        <w:rPr>
          <w:rFonts w:ascii="Arial" w:hAnsi="Arial" w:cs="Arial"/>
          <w:sz w:val="22"/>
          <w:szCs w:val="22"/>
        </w:rPr>
      </w:pPr>
      <w:r>
        <w:rPr>
          <w:rFonts w:ascii="Arial" w:hAnsi="Arial" w:cs="Arial"/>
          <w:sz w:val="22"/>
          <w:szCs w:val="22"/>
        </w:rPr>
        <w:t xml:space="preserve">Baxter, C.V.  2008.  </w:t>
      </w:r>
      <w:r w:rsidRPr="003B51BC">
        <w:rPr>
          <w:rFonts w:ascii="Arial" w:hAnsi="Arial" w:cs="Arial"/>
          <w:sz w:val="22"/>
          <w:szCs w:val="22"/>
        </w:rPr>
        <w:t xml:space="preserve">Stream fish in communities revisited: consequences of reciprocal land-water linkages and organism </w:t>
      </w:r>
      <w:r>
        <w:rPr>
          <w:rFonts w:ascii="Arial" w:hAnsi="Arial" w:cs="Arial"/>
          <w:sz w:val="22"/>
          <w:szCs w:val="22"/>
        </w:rPr>
        <w:t xml:space="preserve">movement for community theory.  </w:t>
      </w:r>
      <w:r w:rsidRPr="003B51BC">
        <w:rPr>
          <w:rFonts w:ascii="Arial" w:hAnsi="Arial" w:cs="Arial"/>
          <w:sz w:val="22"/>
          <w:szCs w:val="22"/>
        </w:rPr>
        <w:t>Invited presentation to special session entitled, “Community Ecology of Stream Fishes: Concepts, Approaches, and Techniques.”</w:t>
      </w:r>
      <w:r w:rsidRPr="003B51BC">
        <w:t xml:space="preserve"> </w:t>
      </w:r>
      <w:r w:rsidRPr="003B51BC">
        <w:rPr>
          <w:rFonts w:ascii="Arial" w:hAnsi="Arial" w:cs="Arial"/>
          <w:sz w:val="22"/>
          <w:szCs w:val="22"/>
        </w:rPr>
        <w:t>138th annual meeting of the American Fisheries Society, August 18-22</w:t>
      </w:r>
      <w:r w:rsidRPr="003B51BC">
        <w:rPr>
          <w:rFonts w:ascii="Arial" w:hAnsi="Arial" w:cs="Arial"/>
          <w:sz w:val="22"/>
          <w:szCs w:val="22"/>
          <w:vertAlign w:val="superscript"/>
        </w:rPr>
        <w:t>n</w:t>
      </w:r>
      <w:r>
        <w:rPr>
          <w:rFonts w:ascii="Arial" w:hAnsi="Arial" w:cs="Arial"/>
          <w:sz w:val="22"/>
          <w:szCs w:val="22"/>
          <w:vertAlign w:val="superscript"/>
        </w:rPr>
        <w:t>d</w:t>
      </w:r>
      <w:r w:rsidRPr="003B51BC">
        <w:rPr>
          <w:rFonts w:ascii="Arial" w:hAnsi="Arial" w:cs="Arial"/>
          <w:sz w:val="22"/>
          <w:szCs w:val="22"/>
        </w:rPr>
        <w:t xml:space="preserve">, </w:t>
      </w:r>
      <w:r>
        <w:rPr>
          <w:rFonts w:ascii="Arial" w:hAnsi="Arial" w:cs="Arial"/>
          <w:sz w:val="22"/>
          <w:szCs w:val="22"/>
        </w:rPr>
        <w:t xml:space="preserve">2008, </w:t>
      </w:r>
      <w:r w:rsidRPr="003B51BC">
        <w:rPr>
          <w:rFonts w:ascii="Arial" w:hAnsi="Arial" w:cs="Arial"/>
          <w:sz w:val="22"/>
          <w:szCs w:val="22"/>
        </w:rPr>
        <w:t>Ottawa, Canada.</w:t>
      </w:r>
    </w:p>
    <w:p w14:paraId="48BA062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2008.  What is a community? Consequences of reciprocal land-water linkages and organism movement for community theory.  Invited presentation to special session entitled, “Freshwater Benthic Science: What Has it Contributed to General Ecological Theory,”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238AF29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2007.  Stressed out: Are multiple stressors driving meltdown in watersheds of western watersheds?  Invited presentation to the Department of Biology, Loyola University, Chicago, Illinois.  December 5, 2007.</w:t>
      </w:r>
    </w:p>
    <w:p w14:paraId="24895E5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2007.  Stressed out: Are multiple stressors driving meltdown in watersheds of western watersheds?  Invited presentation to the Department of Biology, Southern Illinois University, Carbondale, Illinois.  November 29, 2007.</w:t>
      </w:r>
    </w:p>
    <w:p w14:paraId="44F47D5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E.J. Rosi-Marshall, R.O. Hall, T.A. Kennedy, W.F. Cross and M.D.  Yard.  2007.  Research to develop a “food base” monitoring program: Linking whole-river carbon cycling to quantitative food webs in the Colorado River.  Presentation to the Grand Canyon Fish Science Cooperators Meeting. November 6th, Flagstaff, Arizona.</w:t>
      </w:r>
    </w:p>
    <w:p w14:paraId="7278DDE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2007.  Stressed out: Managing meltdown in watersheds of the Intermountain west.  Invited Plenary Lecture to the Intermountain Conference on the Environment, Idaho State University, Pocatello, Idaho.  September 17, 2007.</w:t>
      </w:r>
    </w:p>
    <w:p w14:paraId="21E6A1D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A.M. Marcarelli, M. Mineau, J. Hopkins, J. Benjamin, R. Inouye, and R. Van Kirk.  2007.  Synergistic effects of hydrologic change and invasive species on carbon &amp; nutrient dynamics in western watersheds.  Annual Program Review of NSF-EPSCoR Research Infrastructure Improvement (RII) Grant, May 21, Moscow, Idaho.</w:t>
      </w:r>
    </w:p>
    <w:p w14:paraId="27DB9FB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R.L. Wilkinson, P. Della Croce, J.H. Braatne, G.W. Minshall, and C.E. Torgersen.  2007.  Pattern and process in a Central Idaho wilderness riverscape: land-water linkages and the fire pulse.  Invited presentation at Symposium “Landscapes to Riverscapes: </w:t>
      </w:r>
      <w:r w:rsidRPr="003B51BC">
        <w:rPr>
          <w:rFonts w:ascii="Arial" w:hAnsi="Arial" w:cs="Arial"/>
          <w:sz w:val="22"/>
          <w:szCs w:val="22"/>
        </w:rPr>
        <w:lastRenderedPageBreak/>
        <w:t>Bridging the Gaps Between Research and Management of Stream Taxa and Their Ecosystems,” University of Idaho, Moscow, Idaho.  May 15-16, 2007.</w:t>
      </w:r>
    </w:p>
    <w:p w14:paraId="2F8B8E9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2007.  Integrating earth and life sciences to address watershed ecosystem problems.  Invited presentation to Department of Geosciences, Boise State University, Boise, Idaho.  February 5, 2007.</w:t>
      </w:r>
    </w:p>
    <w:p w14:paraId="17EB1A6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2006.  Tangled webs: crossing boundaries to understand ecological connectivity</w:t>
      </w:r>
      <w:r w:rsidR="0047359F">
        <w:rPr>
          <w:rFonts w:ascii="Arial" w:hAnsi="Arial" w:cs="Arial"/>
          <w:sz w:val="22"/>
          <w:szCs w:val="22"/>
        </w:rPr>
        <w:t xml:space="preserve"> </w:t>
      </w:r>
      <w:r w:rsidRPr="003B51BC">
        <w:rPr>
          <w:rFonts w:ascii="Arial" w:hAnsi="Arial" w:cs="Arial"/>
          <w:sz w:val="22"/>
          <w:szCs w:val="22"/>
        </w:rPr>
        <w:t>in watersheds.  Invited presentation to Annual Research Advances in Fisheries, Wildlife, and Ecology Symposium. Corvallis, OR.  November 8, 2006.</w:t>
      </w:r>
    </w:p>
    <w:p w14:paraId="316043BF"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2006.  Feedback loops in linked stream-riparian ecosystems: Contrasting responses to anthropogenic vs. natural disturbances.  Invited presentation to Arizona State University, School of Life Sciences. Tempe, Arizona.  September 29, 2006.</w:t>
      </w:r>
    </w:p>
    <w:p w14:paraId="5513D2E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2006.  Effects of disturbance on ecological connections between streams and riparian zones.  Invited presentation to NOAA Fisheries Science Center Seminar Series, Seattle, Washington.  May 11, 2006.</w:t>
      </w:r>
    </w:p>
    <w:p w14:paraId="748F8E1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C.E. Torgersen, and H.W. Li.  2006.  Fish movement and assemblage dynamics in a Pacific Northwest riverscape.  Invited presentation at “Home Range and Animal Movements: A Workshop,” Idaho State University, Pocatello, Idaho.  May 15, 2006.</w:t>
      </w:r>
    </w:p>
    <w:p w14:paraId="424AC07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and 11 co-authors.  2006.  International perspectives on the ecology and conservation of bull trout, white-spotted charr, and Dolly Varden charr.  Invited presentation in special session on bull trout at the Western Division of the American Fisheries Society Annual Meeting, Bozeman, Montana.  May 17, 2006.</w:t>
      </w:r>
    </w:p>
    <w:p w14:paraId="48C6E41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R. Inouye, D. Ames, A.M. Marcarelli, H.A Bechtold, and A.T. Rugenski.  2006.  Understanding human effects on watershed nutrient processing and export: a collaborative approach to a complex problem.  Annual Program Review of NSF-EPSCoR Research Infrastructure Improvement (RII) Grant, March 20, Moscow, Idaho.  Poster presentation.</w:t>
      </w:r>
    </w:p>
    <w:p w14:paraId="1129CD3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2006.  Effects of disturbance on ecological connections between streams and riparian zones.  Invited presentation to Utah State University, Department of Aquatic, Watershed, and Earth Resources. Logan, Utah.  March 8, 2006.</w:t>
      </w:r>
    </w:p>
    <w:p w14:paraId="0BB2253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2006.  Effects of disturbance on ecological connections between streams and riparian zones.  Invited presentation to the University of Idaho, Department of Fish and Wildlife Resources, Moscow, Idaho.  February 6, 2006.</w:t>
      </w:r>
    </w:p>
    <w:p w14:paraId="4C4AD3A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2006.  Reciprocal linkages between streams and riparian zones.  Invited presentation to public symposium on “Riparian Ecosystems: Ecology, Management and Restoration,” February 8-9, Pocatello, Idaho.</w:t>
      </w:r>
    </w:p>
    <w:p w14:paraId="6DA750C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2006.  Ecological consequences of geomorphic heterogeneity at the valley segment scale.  Invited presentation to Idaho State University, Department of Geosciences, Pocatello, Idaho.  February 8, 2006.</w:t>
      </w:r>
    </w:p>
    <w:p w14:paraId="46D23C8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K.D. Fausch, M. Murakami, S. R. Laeser, and P. Chapman.  2005.  Habitat degradation and introduced species as leading causes of global biodiversity loss: both alter stream-forest linkages that sustain native charr and riparian spiders in Hokkaido, Japan.  Invited presentation at the Joint Workshop of the National Science Foundation and the Japan Society for the Promotion of Science, November 1-7, Yokohama, Japan.</w:t>
      </w:r>
    </w:p>
    <w:p w14:paraId="0A68F24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M. Murakami, K.D. Fausch, and S. Nakano.  2005.  Tangled webs: consequences of disrupting reciprocal subsidies that link streams and riparian forests.  90</w:t>
      </w:r>
      <w:r w:rsidRPr="003B51BC">
        <w:rPr>
          <w:rFonts w:ascii="Arial" w:hAnsi="Arial" w:cs="Arial"/>
          <w:sz w:val="22"/>
          <w:szCs w:val="22"/>
          <w:vertAlign w:val="superscript"/>
        </w:rPr>
        <w:t>th</w:t>
      </w:r>
      <w:r w:rsidRPr="003B51BC">
        <w:rPr>
          <w:rFonts w:ascii="Arial" w:hAnsi="Arial" w:cs="Arial"/>
          <w:sz w:val="22"/>
          <w:szCs w:val="22"/>
        </w:rPr>
        <w:t xml:space="preserve"> Annual Meeting of the Ecological Society of America, August 7-12, Montreal, Quebec, Canada.  Invited presentation in special session on “Complex Consequences of of Spatial Subsidies to Food Webs.”</w:t>
      </w:r>
    </w:p>
    <w:p w14:paraId="7722F1C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and C.E. Torgersen. 2005. Geomorphic heterogeneity at the valley segment scale: effects on habitat structure, aquatic organisms, and stream-riparian food web linkages.  Joint Annual Meeting of the North American Benthological Society and the American Geophysical Union, May 23-27, New Orleans, Lousiana.</w:t>
      </w:r>
    </w:p>
    <w:p w14:paraId="12A1EEF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Baxter, C.V., K. D. Fausch, M. Murakami, and P. Chapman.  2005.  Invading rainbow trout disrupt cross-habitat prey subsidies to native Dolly Varden and riparian spiders in streams of northern Japan. Annual Meeting of the Colorado-Wyoming Chapter of the American Fisheries Society, March 7-10, Fort Collins, Colorado.</w:t>
      </w:r>
    </w:p>
    <w:p w14:paraId="6958DF2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2005.  Nonnative fish invasion restructures stream and forest food webs by interrupting reciprocal prey subsidies.  Invited presentation to Montana State University, Department of Ecology, Bozeman, Montana.</w:t>
      </w:r>
    </w:p>
    <w:p w14:paraId="1174E2B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 D. Fausch and M. Murakami.  2004.  Nonnative fish invasion interrupts reciprocal prey subsidies that drive stream and forest food webs.  Annual Meeting of the Japan Ecological Society, August 25-29, Kushiro, Hokkaido, Japan.</w:t>
      </w:r>
    </w:p>
    <w:p w14:paraId="4C292A6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 D. Fausch and M. Murakami.  2004.  Indirect effects of rainbow trout invasion on stream and riparian food webs: scaling-up from experimental results.  52</w:t>
      </w:r>
      <w:r w:rsidRPr="003B51BC">
        <w:rPr>
          <w:rFonts w:ascii="Arial" w:hAnsi="Arial" w:cs="Arial"/>
          <w:sz w:val="22"/>
          <w:szCs w:val="22"/>
          <w:vertAlign w:val="superscript"/>
        </w:rPr>
        <w:t>nd</w:t>
      </w:r>
      <w:r w:rsidRPr="003B51BC">
        <w:rPr>
          <w:rFonts w:ascii="Arial" w:hAnsi="Arial" w:cs="Arial"/>
          <w:sz w:val="22"/>
          <w:szCs w:val="22"/>
        </w:rPr>
        <w:t xml:space="preserve"> Annual Meeting of the North American Benthological Society, Ju</w:t>
      </w:r>
      <w:r w:rsidR="0047359F">
        <w:rPr>
          <w:rFonts w:ascii="Arial" w:hAnsi="Arial" w:cs="Arial"/>
          <w:sz w:val="22"/>
          <w:szCs w:val="22"/>
        </w:rPr>
        <w:t>ne 6-10, Vancouver, BC, Canada.</w:t>
      </w:r>
    </w:p>
    <w:p w14:paraId="624D125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 D. Fausch and M. Murakami.  2004.  Nonnative fish invasion interrupts reciprocal prey subsidies that drive stream and forest food webs.  Annual Meeting of the Western Division of the American Fisheries Society, Salt Lake City, UT, USA.  Invited presentation in special session on “Food Webs and Fish Carrying Capacity.”</w:t>
      </w:r>
    </w:p>
    <w:p w14:paraId="41C5EB79"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 D. Fausch and M. Murakami.  2003.  Nonnative fish invasion interrupts reciprocal prey subsidies that drive stream and forest food webs.  Invited presentation at Dept. of Fishery and Wildlife Biology, Colorado State University, Fort Collins, CO, USA.</w:t>
      </w:r>
    </w:p>
    <w:p w14:paraId="60E7668F"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 D. Fausch and M. Murakami.  2003.  Nonnative fish invasion interrupts reciprocal prey subsidies that drive stream and forest food webs.  88</w:t>
      </w:r>
      <w:r w:rsidRPr="003B51BC">
        <w:rPr>
          <w:rFonts w:ascii="Arial" w:hAnsi="Arial" w:cs="Arial"/>
          <w:sz w:val="22"/>
          <w:szCs w:val="22"/>
          <w:vertAlign w:val="superscript"/>
        </w:rPr>
        <w:t>th</w:t>
      </w:r>
      <w:r w:rsidRPr="003B51BC">
        <w:rPr>
          <w:rFonts w:ascii="Arial" w:hAnsi="Arial" w:cs="Arial"/>
          <w:sz w:val="22"/>
          <w:szCs w:val="22"/>
        </w:rPr>
        <w:t xml:space="preserve"> Annual Meeting of the Ecological Society of America, August 3-8, Savannah, GA, USA.</w:t>
      </w:r>
    </w:p>
    <w:p w14:paraId="2856617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 D. Fausch and M. Murakami.  2003.  Nonnative stream fish invasion interrupts reciprocal prey subsidies that drive stream and forest food webs.  51st Annual Meeting of the North American Benthological Society, May 27-31, Athens, GA, USA.  Invited presentation in special session on “Extending the food web: consumer-resource dynamics at the aquatic-terrestrial interface.”</w:t>
      </w:r>
    </w:p>
    <w:p w14:paraId="14E663E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K. D. Fausch and M. Murakami.  2003.  Nonnative stream fish invasion interrupts reciprocal prey subsidies that drive stream and forest food webs.  Invited presentation at Tomakomai Experimental Forest, Hokkaido University, Tomakomai, Japan.</w:t>
      </w:r>
    </w:p>
    <w:p w14:paraId="6592916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2003.  Two-part seminar: 1) Multiscale analysis of spawning habitat for bull charr (</w:t>
      </w:r>
      <w:r w:rsidRPr="003B51BC">
        <w:rPr>
          <w:rFonts w:ascii="Arial" w:hAnsi="Arial" w:cs="Arial"/>
          <w:i/>
          <w:iCs/>
          <w:sz w:val="22"/>
          <w:szCs w:val="22"/>
        </w:rPr>
        <w:t>Salvelinus confluentus</w:t>
      </w:r>
      <w:r w:rsidRPr="003B51BC">
        <w:rPr>
          <w:rFonts w:ascii="Arial" w:hAnsi="Arial" w:cs="Arial"/>
          <w:sz w:val="22"/>
          <w:szCs w:val="22"/>
        </w:rPr>
        <w:t>), and 2) Influence of exotic fish introduction on reciprocal energy flow between forest and stream ecosystems.  Invited presentation to scientists from Hokkaido Fish Hatcheries, Department of Fisheries and Forestry of the Hokkaido Government.  June 23, Eniwa, Hokkaido, Japan.</w:t>
      </w:r>
    </w:p>
    <w:p w14:paraId="42E1982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2003.  Fish movement and assemblage dynamics in a Pacific Northwest Riverscape.  Invited presentation at Tomakomai Experimental Forest, Hokkaido University, Tomakomai, Japan.</w:t>
      </w:r>
    </w:p>
    <w:p w14:paraId="6397DC2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2003.  Fish movement and assemblage dynamics in a Pacific Northwest Riverscape.  Invited presentation to Colorado State University, Student Chapter of the American Fisheries Society, Fort Collins, CO.</w:t>
      </w:r>
    </w:p>
    <w:p w14:paraId="53E67E6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2002.  Fish movement and assemblage dynamics in a Pacific Northwest Riverscape.  Invited presentation to University of Wyoming, Student Chapter of the American Fisheries Society, Laramie, WY.</w:t>
      </w:r>
    </w:p>
    <w:p w14:paraId="4C8CA11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2002.  Fish movement and assemblage dynamics in a Pacific Northwest Riverscape.  Invited presentation to Oregon State University Stream Team, Corvallis, OR. </w:t>
      </w:r>
    </w:p>
    <w:p w14:paraId="4A0BECF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C.E. Torgersen, H.W. Li and B. McIntosh.  2001.  Large-scale habitat complementation and the ecological importance of migration to stream fishes in a Pacific Northwest river system.  49th Annual Meeting of the North American Benthological Society, </w:t>
      </w:r>
      <w:r w:rsidRPr="003B51BC">
        <w:rPr>
          <w:rFonts w:ascii="Arial" w:hAnsi="Arial" w:cs="Arial"/>
          <w:sz w:val="22"/>
          <w:szCs w:val="22"/>
        </w:rPr>
        <w:lastRenderedPageBreak/>
        <w:t xml:space="preserve">June 3-8, La Crosse, WI, USA.  Invited presentation in special session on “Landscape perspectives in stream fish ecology.”  </w:t>
      </w:r>
    </w:p>
    <w:p w14:paraId="468F30E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C.E. Torgersen, H. Li, and B. McIntosh.  2001.  Life in motion:  the importance of migration to stream fishes in northeastern oregon.  Graduate Student Association Annual Meeting, April 9, Oregon State University, Corvallis, OR, USA.  </w:t>
      </w:r>
      <w:r w:rsidRPr="003B51BC">
        <w:rPr>
          <w:rFonts w:ascii="Arial" w:hAnsi="Arial" w:cs="Arial"/>
          <w:i/>
          <w:iCs/>
          <w:sz w:val="22"/>
          <w:szCs w:val="22"/>
        </w:rPr>
        <w:t>Awarded Best Student Paper</w:t>
      </w:r>
      <w:r w:rsidRPr="003B51BC">
        <w:rPr>
          <w:rFonts w:ascii="Arial" w:hAnsi="Arial" w:cs="Arial"/>
          <w:sz w:val="22"/>
          <w:szCs w:val="22"/>
        </w:rPr>
        <w:t xml:space="preserve">. </w:t>
      </w:r>
    </w:p>
    <w:p w14:paraId="7E54C27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C.E. Torgersen, H.W. Li and B. McIntosh.  2001.  Large-scale habitat complementation and the ecological importance of migration to stream fishes in a Pacific Northwest river system.  Northwest Scientific Association Annual Meeting, March 21-24, Humboldt State University, Arcata, CA, USA.</w:t>
      </w:r>
    </w:p>
    <w:p w14:paraId="14B575A6"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C.E. Torgersen, H. Li, and B. McIntosh.  2001.  Life in motion:  the importance of migration to stream fishes in northeastern oregon.  Annual Meeting of the Oregon Chapter of the American Fisheries Society, February 14-16, Portland, OR, USA. </w:t>
      </w:r>
    </w:p>
    <w:p w14:paraId="106F251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2001.  Life in motion:  the importance of migration to stream fishes in northeastern oregon.  Invited presentation at Rainland Flycasters Chapter Meeting, Oregon Council of the Federation of Flyfishers, January 18, Astoria, OR, USA. </w:t>
      </w:r>
    </w:p>
    <w:p w14:paraId="12EFB22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C.E. Torgersen, J. Shappart, H. Li, and B. McIntosh.  2000.  Assessing patterns in bull trout distribution and stream habitat relationships in the Wenaha-Grande Ronde-Snake river network.  Invited presentation at the Annual Meeting of the </w:t>
      </w:r>
      <w:r w:rsidRPr="003B51BC">
        <w:rPr>
          <w:rFonts w:ascii="Arial" w:hAnsi="Arial" w:cs="Arial"/>
          <w:i/>
          <w:iCs/>
          <w:sz w:val="22"/>
          <w:szCs w:val="22"/>
        </w:rPr>
        <w:t>Salvelinus confluentus</w:t>
      </w:r>
      <w:r w:rsidRPr="003B51BC">
        <w:rPr>
          <w:rFonts w:ascii="Arial" w:hAnsi="Arial" w:cs="Arial"/>
          <w:sz w:val="22"/>
          <w:szCs w:val="22"/>
        </w:rPr>
        <w:t xml:space="preserve"> Curiosity Society, August 15-17, Sol Duc River, Olympic Peninsula, WA. </w:t>
      </w:r>
    </w:p>
    <w:p w14:paraId="1091B21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C.E. Torgersen, H. Li, and B. McIntosh.  2000.  Longitudinal patterns in fish assemblage and stream habitat relationships: Part II.  Temporal dynamics and the role of migration.  48th Annual Meeting  of the North American Benthological Society, May 28-June 1, Keystone, CO, USA. </w:t>
      </w:r>
    </w:p>
    <w:p w14:paraId="40692FB6"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C.E. Torgersen, J. Ebersole, H. Li, W. Liss, and B. McIntosh.  1999.    Effects of habitat degradation and dams on chinook salmon in northeast Oregon: observations from the headwaters.  Annual Meeting of the Western Division of the American Fisheries Society, Moscow, ID.  Invited presentation in special session on salmon in the Columbia Basin.</w:t>
      </w:r>
    </w:p>
    <w:p w14:paraId="1E58246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1999.  System stress and the ecology of chinook salmon in headwater streams of the Columbia basin.  Oregon State University Graduate Student Association Conference: Special Session on “Multidisciplinary perspectives of natural resources,” Corvallis, OR. </w:t>
      </w:r>
    </w:p>
    <w:p w14:paraId="367A0BC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Baxter, C.V., C.E. Torgersen, J. Ebersole, H. Li, W. Liss, and B. McIntosh.  1999.  System stress in headwater streams: where have all the juvenile chinook gone?  Annual Meeting of the Oregon Chapter of the American Fisheries Society, Sun River, OR.  Invited presentation in special session on salmon in the Columbia Basin.</w:t>
      </w:r>
    </w:p>
    <w:p w14:paraId="0322317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R.L. Beschta, R. Hopson, and 10 co-authors.  1998.  Geomorphic, hydrologic, and riparian influences on temperature structure of high desert streams of the Blue Mountains. Annual Meeting of the Oregon Chapter of the American Fisheries Society, Sun River, OR. </w:t>
      </w:r>
    </w:p>
    <w:p w14:paraId="51CFDB0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lang w:val="de-DE"/>
        </w:rPr>
        <w:t xml:space="preserve">Baxter, C.V. and F.R. Hauer.  </w:t>
      </w:r>
      <w:r w:rsidRPr="003B51BC">
        <w:rPr>
          <w:rFonts w:ascii="Arial" w:hAnsi="Arial" w:cs="Arial"/>
          <w:sz w:val="22"/>
          <w:szCs w:val="22"/>
        </w:rPr>
        <w:t xml:space="preserve">1998.  Geomorphology, land-use, and groundwater-surface water interaction: a multi-scale, hierarchical analysis of the distribution and abundance of bull trout spawning.  Invited presentation to Oregon State University Stream Team, Corvallis, OR. </w:t>
      </w:r>
    </w:p>
    <w:p w14:paraId="2E13462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lang w:val="de-DE"/>
        </w:rPr>
        <w:t xml:space="preserve">Baxter, C.V. and F.R. Hauer.  </w:t>
      </w:r>
      <w:r w:rsidRPr="003B51BC">
        <w:rPr>
          <w:rFonts w:ascii="Arial" w:hAnsi="Arial" w:cs="Arial"/>
          <w:sz w:val="22"/>
          <w:szCs w:val="22"/>
        </w:rPr>
        <w:t xml:space="preserve">1997.  Geomorphology, land-use, and groundwater-surface water interaction: a multi-scale, hierarchical analysis of the distribution and abundance of bull trout spawning.  Annual Meeting of the </w:t>
      </w:r>
      <w:r w:rsidRPr="003B51BC">
        <w:rPr>
          <w:rFonts w:ascii="Arial" w:hAnsi="Arial" w:cs="Arial"/>
          <w:i/>
          <w:iCs/>
          <w:sz w:val="22"/>
          <w:szCs w:val="22"/>
        </w:rPr>
        <w:t>Salvelinus confluentus</w:t>
      </w:r>
      <w:r w:rsidRPr="003B51BC">
        <w:rPr>
          <w:rFonts w:ascii="Arial" w:hAnsi="Arial" w:cs="Arial"/>
          <w:sz w:val="22"/>
          <w:szCs w:val="22"/>
        </w:rPr>
        <w:t xml:space="preserve"> Curiosity Society, Rock Creek, MT.</w:t>
      </w:r>
    </w:p>
    <w:p w14:paraId="347670F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Baxter, C.V. and F. R. Hauer.  1997.  Vertical hydraulic exchange and spawning-site selection by bull trout.  The Consortium for Study of North Temperate Montane Ecosystems Biodiversity Workshop (CSTNME).  Missoula, MT, USA. </w:t>
      </w:r>
    </w:p>
    <w:p w14:paraId="3ED8EC81" w14:textId="77777777" w:rsidR="004D3E92" w:rsidRPr="003B51BC" w:rsidRDefault="004D3E92" w:rsidP="00DC444A">
      <w:pPr>
        <w:ind w:left="360" w:hanging="360"/>
        <w:rPr>
          <w:rFonts w:ascii="Arial" w:hAnsi="Arial" w:cs="Arial"/>
          <w:sz w:val="22"/>
          <w:szCs w:val="22"/>
        </w:rPr>
      </w:pPr>
      <w:r w:rsidRPr="004716D6">
        <w:rPr>
          <w:rFonts w:ascii="Arial" w:hAnsi="Arial" w:cs="Arial"/>
          <w:sz w:val="22"/>
          <w:szCs w:val="22"/>
        </w:rPr>
        <w:t xml:space="preserve">Baxter, C.V. and F.R. Hauer.  </w:t>
      </w:r>
      <w:r w:rsidRPr="003B51BC">
        <w:rPr>
          <w:rFonts w:ascii="Arial" w:hAnsi="Arial" w:cs="Arial"/>
          <w:sz w:val="22"/>
          <w:szCs w:val="22"/>
        </w:rPr>
        <w:t xml:space="preserve">1996.  Geomorphology, land-use, and groundwater-surface water interaction: a multi-scale, hierarchical analysis of the distribution and abundance of bull trout spawning.  University of Montana Dept. Biological Sciences Seminar, Missoula, MT. </w:t>
      </w:r>
    </w:p>
    <w:p w14:paraId="22F5E7D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Baxter, C.V. and F. R. Hauer.  1996.  Vertical hydraulic exchange and spawning-site selection by bull trout.  45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Kalispell, MT, USA. </w:t>
      </w:r>
    </w:p>
    <w:p w14:paraId="4ECC91F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lang w:val="de-DE"/>
        </w:rPr>
        <w:t xml:space="preserve">Baxter, C.V. and F.R. Hauer.  </w:t>
      </w:r>
      <w:r w:rsidRPr="003B51BC">
        <w:rPr>
          <w:rFonts w:ascii="Arial" w:hAnsi="Arial" w:cs="Arial"/>
          <w:sz w:val="22"/>
          <w:szCs w:val="22"/>
        </w:rPr>
        <w:t xml:space="preserve">1996.  Vertical hydraulic exchange and spawning-site selection by bull trout.  Annual Meeting of the Montana Chapter of the American Fisheries Society, Kalispell, MT. </w:t>
      </w:r>
    </w:p>
    <w:p w14:paraId="1909005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lang w:val="de-DE"/>
        </w:rPr>
        <w:t xml:space="preserve">Baxter, C.V., F.R. Hauer, and C.A. Frissell.  </w:t>
      </w:r>
      <w:r w:rsidRPr="003B51BC">
        <w:rPr>
          <w:rFonts w:ascii="Arial" w:hAnsi="Arial" w:cs="Arial"/>
          <w:sz w:val="22"/>
          <w:szCs w:val="22"/>
        </w:rPr>
        <w:t xml:space="preserve">1996. Geomorphology, land-use, and groundwater-surface water interaction: a multi-scale, hierarchical analysis of the distribution and abundance of bull trout spawning.  Invited presentation to the Governor’s Committee on Bull Trout Restoration, Missoula, MT. </w:t>
      </w:r>
    </w:p>
    <w:p w14:paraId="095F896A" w14:textId="77777777" w:rsidR="00836D81" w:rsidRDefault="004D3E92" w:rsidP="00DC444A">
      <w:pPr>
        <w:ind w:left="360" w:hanging="360"/>
        <w:rPr>
          <w:rFonts w:ascii="Arial" w:hAnsi="Arial" w:cs="Arial"/>
          <w:sz w:val="22"/>
          <w:szCs w:val="22"/>
        </w:rPr>
      </w:pPr>
      <w:r w:rsidRPr="003B51BC">
        <w:rPr>
          <w:rFonts w:ascii="Arial" w:hAnsi="Arial" w:cs="Arial"/>
          <w:sz w:val="22"/>
          <w:szCs w:val="22"/>
        </w:rPr>
        <w:t xml:space="preserve">Baxter, C.V.  1995.  Methods for measuring groundwater-surface water interactions in streams.  Ground and Surface Water Interaction Zones: A Watershed Field Workshop, E.P.A./National Park Service, Polson, MT. </w:t>
      </w:r>
    </w:p>
    <w:p w14:paraId="31275FA1" w14:textId="77777777" w:rsidR="00EB65B7" w:rsidRPr="00EB65B7" w:rsidRDefault="00EB65B7" w:rsidP="00EB65B7">
      <w:pPr>
        <w:ind w:left="720" w:hanging="720"/>
        <w:rPr>
          <w:rFonts w:ascii="Arial" w:hAnsi="Arial" w:cs="Arial"/>
          <w:sz w:val="16"/>
          <w:szCs w:val="16"/>
        </w:rPr>
      </w:pPr>
    </w:p>
    <w:p w14:paraId="4E8C7F33" w14:textId="77777777" w:rsidR="00EB65B7" w:rsidRPr="00EB65B7" w:rsidRDefault="00EB65B7">
      <w:pPr>
        <w:rPr>
          <w:rFonts w:ascii="Arial" w:hAnsi="Arial" w:cs="Arial"/>
          <w:i/>
          <w:iCs/>
          <w:sz w:val="16"/>
          <w:szCs w:val="16"/>
        </w:rPr>
      </w:pPr>
    </w:p>
    <w:p w14:paraId="7EF8ADF3" w14:textId="77777777" w:rsidR="004D3E92" w:rsidRPr="003B51BC" w:rsidRDefault="004D3E92">
      <w:pPr>
        <w:rPr>
          <w:rFonts w:ascii="Arial" w:hAnsi="Arial" w:cs="Arial"/>
          <w:i/>
          <w:iCs/>
          <w:sz w:val="22"/>
          <w:szCs w:val="22"/>
        </w:rPr>
      </w:pPr>
      <w:r w:rsidRPr="003B51BC">
        <w:rPr>
          <w:rFonts w:ascii="Arial" w:hAnsi="Arial" w:cs="Arial"/>
          <w:i/>
          <w:iCs/>
          <w:sz w:val="22"/>
          <w:szCs w:val="22"/>
        </w:rPr>
        <w:t>Co-authored presentations</w:t>
      </w:r>
      <w:r w:rsidR="004D48F2">
        <w:rPr>
          <w:rFonts w:ascii="Arial" w:hAnsi="Arial" w:cs="Arial"/>
          <w:i/>
          <w:iCs/>
          <w:sz w:val="22"/>
          <w:szCs w:val="22"/>
        </w:rPr>
        <w:t xml:space="preserve"> </w:t>
      </w:r>
      <w:r w:rsidR="004D48F2" w:rsidRPr="00952AA9">
        <w:rPr>
          <w:rFonts w:ascii="Arial" w:hAnsi="Arial" w:cs="Arial"/>
          <w:iCs/>
          <w:sz w:val="22"/>
          <w:szCs w:val="22"/>
        </w:rPr>
        <w:t>(2</w:t>
      </w:r>
      <w:r w:rsidR="009D0D3E">
        <w:rPr>
          <w:rFonts w:ascii="Arial" w:hAnsi="Arial" w:cs="Arial"/>
          <w:iCs/>
          <w:sz w:val="22"/>
          <w:szCs w:val="22"/>
        </w:rPr>
        <w:t>7</w:t>
      </w:r>
      <w:r w:rsidR="003476D8">
        <w:rPr>
          <w:rFonts w:ascii="Arial" w:hAnsi="Arial" w:cs="Arial"/>
          <w:iCs/>
          <w:sz w:val="22"/>
          <w:szCs w:val="22"/>
        </w:rPr>
        <w:t>9</w:t>
      </w:r>
      <w:r w:rsidR="00990811">
        <w:rPr>
          <w:rFonts w:ascii="Arial" w:hAnsi="Arial" w:cs="Arial"/>
          <w:iCs/>
          <w:sz w:val="22"/>
          <w:szCs w:val="22"/>
        </w:rPr>
        <w:t xml:space="preserve"> </w:t>
      </w:r>
      <w:r w:rsidR="004B1534" w:rsidRPr="00952AA9">
        <w:rPr>
          <w:rFonts w:ascii="Arial" w:hAnsi="Arial" w:cs="Arial"/>
          <w:iCs/>
          <w:sz w:val="22"/>
          <w:szCs w:val="22"/>
        </w:rPr>
        <w:t>total)</w:t>
      </w:r>
      <w:r w:rsidRPr="00952AA9">
        <w:rPr>
          <w:rFonts w:ascii="Arial" w:hAnsi="Arial" w:cs="Arial"/>
          <w:iCs/>
          <w:sz w:val="22"/>
          <w:szCs w:val="22"/>
        </w:rPr>
        <w:t>:</w:t>
      </w:r>
      <w:r w:rsidRPr="003B51BC">
        <w:rPr>
          <w:rFonts w:ascii="Arial" w:hAnsi="Arial" w:cs="Arial"/>
          <w:i/>
          <w:iCs/>
          <w:sz w:val="22"/>
          <w:szCs w:val="22"/>
        </w:rPr>
        <w:t xml:space="preserve"> </w:t>
      </w:r>
    </w:p>
    <w:p w14:paraId="25364F18" w14:textId="77777777" w:rsidR="001E241A" w:rsidRDefault="001E241A" w:rsidP="001F1103">
      <w:pPr>
        <w:ind w:left="720" w:hanging="720"/>
        <w:rPr>
          <w:rFonts w:ascii="Arial" w:hAnsi="Arial" w:cs="Arial"/>
          <w:sz w:val="22"/>
          <w:szCs w:val="22"/>
        </w:rPr>
      </w:pPr>
    </w:p>
    <w:p w14:paraId="2F852376" w14:textId="77777777" w:rsidR="008B454A" w:rsidRDefault="00C72175" w:rsidP="00DC444A">
      <w:pPr>
        <w:ind w:left="360" w:hanging="360"/>
        <w:rPr>
          <w:rFonts w:ascii="Arial" w:hAnsi="Arial" w:cs="Arial"/>
          <w:sz w:val="22"/>
          <w:szCs w:val="22"/>
        </w:rPr>
      </w:pPr>
      <w:bookmarkStart w:id="6" w:name="_Hlk32840441"/>
      <w:r>
        <w:rPr>
          <w:rFonts w:ascii="Arial" w:hAnsi="Arial" w:cs="Arial"/>
          <w:sz w:val="22"/>
          <w:szCs w:val="22"/>
        </w:rPr>
        <w:t>Marcarelli, A.M., C.V.</w:t>
      </w:r>
      <w:r w:rsidRPr="00AE0262">
        <w:rPr>
          <w:rFonts w:ascii="Arial" w:hAnsi="Arial" w:cs="Arial"/>
          <w:sz w:val="22"/>
          <w:szCs w:val="22"/>
        </w:rPr>
        <w:t xml:space="preserve"> Baxter, </w:t>
      </w:r>
      <w:r>
        <w:rPr>
          <w:rFonts w:ascii="Arial" w:hAnsi="Arial" w:cs="Arial"/>
          <w:sz w:val="22"/>
          <w:szCs w:val="22"/>
        </w:rPr>
        <w:t xml:space="preserve">J. Benjamin, Y. Miyake, M. </w:t>
      </w:r>
      <w:r w:rsidRPr="00AE0262">
        <w:rPr>
          <w:rFonts w:ascii="Arial" w:hAnsi="Arial" w:cs="Arial"/>
          <w:sz w:val="22"/>
          <w:szCs w:val="22"/>
        </w:rPr>
        <w:t xml:space="preserve">Murakami, </w:t>
      </w:r>
      <w:r>
        <w:rPr>
          <w:rFonts w:ascii="Arial" w:hAnsi="Arial" w:cs="Arial"/>
          <w:sz w:val="22"/>
          <w:szCs w:val="22"/>
        </w:rPr>
        <w:t xml:space="preserve">K. Fausch, and S. Nakano.  </w:t>
      </w:r>
      <w:r w:rsidR="008B454A" w:rsidRPr="008B454A">
        <w:rPr>
          <w:rFonts w:ascii="Arial" w:hAnsi="Arial" w:cs="Arial"/>
          <w:sz w:val="22"/>
          <w:szCs w:val="22"/>
        </w:rPr>
        <w:t>Ecological Interactions Change Direction and Magnitude at Different Time Scales in the Hokkaido Stream-Forest Ecosystem</w:t>
      </w:r>
      <w:r>
        <w:rPr>
          <w:rFonts w:ascii="Arial" w:hAnsi="Arial" w:cs="Arial"/>
          <w:sz w:val="22"/>
          <w:szCs w:val="22"/>
        </w:rPr>
        <w:t xml:space="preserve">.  2019.  Invited presentation in special session entitled, “If the Time is Right: </w:t>
      </w:r>
      <w:r w:rsidRPr="00C72175">
        <w:rPr>
          <w:rFonts w:ascii="Arial" w:hAnsi="Arial" w:cs="Arial"/>
          <w:sz w:val="22"/>
          <w:szCs w:val="22"/>
        </w:rPr>
        <w:t>Phenology Match a</w:t>
      </w:r>
      <w:r>
        <w:rPr>
          <w:rFonts w:ascii="Arial" w:hAnsi="Arial" w:cs="Arial"/>
          <w:sz w:val="22"/>
          <w:szCs w:val="22"/>
        </w:rPr>
        <w:t>nd Mismatches Across Ecosystems,” Joint Meeting of the Wildlife Society and American Fisheries Society, September 29</w:t>
      </w:r>
      <w:r w:rsidRPr="00C72175">
        <w:rPr>
          <w:rFonts w:ascii="Arial" w:hAnsi="Arial" w:cs="Arial"/>
          <w:sz w:val="22"/>
          <w:szCs w:val="22"/>
          <w:vertAlign w:val="superscript"/>
        </w:rPr>
        <w:t>th</w:t>
      </w:r>
      <w:r>
        <w:rPr>
          <w:rFonts w:ascii="Arial" w:hAnsi="Arial" w:cs="Arial"/>
          <w:sz w:val="22"/>
          <w:szCs w:val="22"/>
        </w:rPr>
        <w:t>-October 4</w:t>
      </w:r>
      <w:r w:rsidRPr="00C72175">
        <w:rPr>
          <w:rFonts w:ascii="Arial" w:hAnsi="Arial" w:cs="Arial"/>
          <w:sz w:val="22"/>
          <w:szCs w:val="22"/>
          <w:vertAlign w:val="superscript"/>
        </w:rPr>
        <w:t>th</w:t>
      </w:r>
      <w:r>
        <w:rPr>
          <w:rFonts w:ascii="Arial" w:hAnsi="Arial" w:cs="Arial"/>
          <w:sz w:val="22"/>
          <w:szCs w:val="22"/>
        </w:rPr>
        <w:t>, Reno, NV, USA.</w:t>
      </w:r>
    </w:p>
    <w:p w14:paraId="21AE343F" w14:textId="77777777" w:rsidR="00C72175" w:rsidRDefault="00C72175" w:rsidP="00DC444A">
      <w:pPr>
        <w:ind w:left="360" w:hanging="360"/>
        <w:rPr>
          <w:rFonts w:ascii="Arial" w:hAnsi="Arial" w:cs="Arial"/>
          <w:sz w:val="22"/>
          <w:szCs w:val="22"/>
        </w:rPr>
      </w:pPr>
      <w:r>
        <w:rPr>
          <w:rFonts w:ascii="Arial" w:hAnsi="Arial" w:cs="Arial"/>
          <w:sz w:val="22"/>
          <w:szCs w:val="22"/>
        </w:rPr>
        <w:t xml:space="preserve">Ortiz, J. and C.V. Baxter.  2019.  </w:t>
      </w:r>
      <w:r w:rsidRPr="00C72175">
        <w:rPr>
          <w:rFonts w:ascii="Arial" w:hAnsi="Arial" w:cs="Arial"/>
          <w:sz w:val="22"/>
          <w:szCs w:val="22"/>
        </w:rPr>
        <w:t>Asynchrony of Insect Emergence across a River-Floodplain Mosaic and Consequences for Insectivore Diversity</w:t>
      </w:r>
      <w:r>
        <w:rPr>
          <w:rFonts w:ascii="Arial" w:hAnsi="Arial" w:cs="Arial"/>
          <w:sz w:val="22"/>
          <w:szCs w:val="22"/>
        </w:rPr>
        <w:t xml:space="preserve">. Invited presentation in special session entitled, “If the Time is Right: </w:t>
      </w:r>
      <w:r w:rsidRPr="00C72175">
        <w:rPr>
          <w:rFonts w:ascii="Arial" w:hAnsi="Arial" w:cs="Arial"/>
          <w:sz w:val="22"/>
          <w:szCs w:val="22"/>
        </w:rPr>
        <w:t>Phenology Match a</w:t>
      </w:r>
      <w:r>
        <w:rPr>
          <w:rFonts w:ascii="Arial" w:hAnsi="Arial" w:cs="Arial"/>
          <w:sz w:val="22"/>
          <w:szCs w:val="22"/>
        </w:rPr>
        <w:t>nd Mismatches Across Ecosystems,” Joint Meeting of the Wildlife Society and American Fisheries Society, September 29</w:t>
      </w:r>
      <w:r w:rsidRPr="00C72175">
        <w:rPr>
          <w:rFonts w:ascii="Arial" w:hAnsi="Arial" w:cs="Arial"/>
          <w:sz w:val="22"/>
          <w:szCs w:val="22"/>
          <w:vertAlign w:val="superscript"/>
        </w:rPr>
        <w:t>th</w:t>
      </w:r>
      <w:r>
        <w:rPr>
          <w:rFonts w:ascii="Arial" w:hAnsi="Arial" w:cs="Arial"/>
          <w:sz w:val="22"/>
          <w:szCs w:val="22"/>
        </w:rPr>
        <w:t>-October 4</w:t>
      </w:r>
      <w:r w:rsidRPr="00C72175">
        <w:rPr>
          <w:rFonts w:ascii="Arial" w:hAnsi="Arial" w:cs="Arial"/>
          <w:sz w:val="22"/>
          <w:szCs w:val="22"/>
          <w:vertAlign w:val="superscript"/>
        </w:rPr>
        <w:t>th</w:t>
      </w:r>
      <w:r>
        <w:rPr>
          <w:rFonts w:ascii="Arial" w:hAnsi="Arial" w:cs="Arial"/>
          <w:sz w:val="22"/>
          <w:szCs w:val="22"/>
        </w:rPr>
        <w:t>, Reno, NV, USA.</w:t>
      </w:r>
    </w:p>
    <w:p w14:paraId="33170837" w14:textId="77777777" w:rsidR="00C72175" w:rsidRDefault="00C72175" w:rsidP="00DC444A">
      <w:pPr>
        <w:ind w:left="360" w:hanging="360"/>
        <w:rPr>
          <w:rFonts w:ascii="Arial" w:hAnsi="Arial" w:cs="Arial"/>
          <w:sz w:val="22"/>
          <w:szCs w:val="22"/>
        </w:rPr>
      </w:pPr>
      <w:r w:rsidRPr="00C72175">
        <w:rPr>
          <w:rFonts w:ascii="Arial" w:hAnsi="Arial" w:cs="Arial"/>
          <w:sz w:val="22"/>
          <w:szCs w:val="22"/>
        </w:rPr>
        <w:t xml:space="preserve">Malison, </w:t>
      </w:r>
      <w:r>
        <w:rPr>
          <w:rFonts w:ascii="Arial" w:hAnsi="Arial" w:cs="Arial"/>
          <w:sz w:val="22"/>
          <w:szCs w:val="22"/>
        </w:rPr>
        <w:t>R.L., H. Harris, M. Schenk, B.</w:t>
      </w:r>
      <w:r w:rsidRPr="00C72175">
        <w:rPr>
          <w:rFonts w:ascii="Arial" w:hAnsi="Arial" w:cs="Arial"/>
          <w:sz w:val="22"/>
          <w:szCs w:val="22"/>
        </w:rPr>
        <w:t xml:space="preserve"> J</w:t>
      </w:r>
      <w:r>
        <w:rPr>
          <w:rFonts w:ascii="Arial" w:hAnsi="Arial" w:cs="Arial"/>
          <w:sz w:val="22"/>
          <w:szCs w:val="22"/>
        </w:rPr>
        <w:t>ackson, G.W. Minshall, M. Sullivan, C.</w:t>
      </w:r>
      <w:r w:rsidRPr="00C72175">
        <w:rPr>
          <w:rFonts w:ascii="Arial" w:hAnsi="Arial" w:cs="Arial"/>
          <w:sz w:val="22"/>
          <w:szCs w:val="22"/>
        </w:rPr>
        <w:t>V. Baxter</w:t>
      </w:r>
      <w:r>
        <w:rPr>
          <w:rFonts w:ascii="Arial" w:hAnsi="Arial" w:cs="Arial"/>
          <w:sz w:val="22"/>
          <w:szCs w:val="22"/>
        </w:rPr>
        <w:t xml:space="preserve">.  2019.  </w:t>
      </w:r>
      <w:r w:rsidRPr="00C72175">
        <w:rPr>
          <w:rFonts w:ascii="Arial" w:hAnsi="Arial" w:cs="Arial"/>
          <w:sz w:val="22"/>
          <w:szCs w:val="22"/>
        </w:rPr>
        <w:t>Resilience of Linked Stream-Riparian Organisms to High-Severity Wildfire in Idaho’s Salmon River Basin</w:t>
      </w:r>
      <w:r>
        <w:rPr>
          <w:rFonts w:ascii="Arial" w:hAnsi="Arial" w:cs="Arial"/>
          <w:sz w:val="22"/>
          <w:szCs w:val="22"/>
        </w:rPr>
        <w:t>.  Invited presentation in special session entitled, “</w:t>
      </w:r>
      <w:r w:rsidRPr="00C72175">
        <w:rPr>
          <w:rFonts w:ascii="Arial" w:hAnsi="Arial" w:cs="Arial"/>
          <w:sz w:val="22"/>
          <w:szCs w:val="22"/>
        </w:rPr>
        <w:t>Fire Resilience: Can Fish, Wildlife, and Humans Adapt to Shifts in Wildfire Disturbance?</w:t>
      </w:r>
      <w:r>
        <w:rPr>
          <w:rFonts w:ascii="Arial" w:hAnsi="Arial" w:cs="Arial"/>
          <w:sz w:val="22"/>
          <w:szCs w:val="22"/>
        </w:rPr>
        <w:t>” Joint Meeting of the Wildlife Society and American Fisheries Society, September 29</w:t>
      </w:r>
      <w:r w:rsidRPr="00C72175">
        <w:rPr>
          <w:rFonts w:ascii="Arial" w:hAnsi="Arial" w:cs="Arial"/>
          <w:sz w:val="22"/>
          <w:szCs w:val="22"/>
          <w:vertAlign w:val="superscript"/>
        </w:rPr>
        <w:t>th</w:t>
      </w:r>
      <w:r>
        <w:rPr>
          <w:rFonts w:ascii="Arial" w:hAnsi="Arial" w:cs="Arial"/>
          <w:sz w:val="22"/>
          <w:szCs w:val="22"/>
        </w:rPr>
        <w:t>-October 4</w:t>
      </w:r>
      <w:r w:rsidRPr="00C72175">
        <w:rPr>
          <w:rFonts w:ascii="Arial" w:hAnsi="Arial" w:cs="Arial"/>
          <w:sz w:val="22"/>
          <w:szCs w:val="22"/>
          <w:vertAlign w:val="superscript"/>
        </w:rPr>
        <w:t>th</w:t>
      </w:r>
      <w:r>
        <w:rPr>
          <w:rFonts w:ascii="Arial" w:hAnsi="Arial" w:cs="Arial"/>
          <w:sz w:val="22"/>
          <w:szCs w:val="22"/>
        </w:rPr>
        <w:t>, Reno, NV, USA.</w:t>
      </w:r>
    </w:p>
    <w:p w14:paraId="15A2E9B8" w14:textId="77777777" w:rsidR="00C72175" w:rsidRPr="00C72175" w:rsidRDefault="00C72175" w:rsidP="00DC444A">
      <w:pPr>
        <w:ind w:left="360" w:hanging="360"/>
        <w:rPr>
          <w:rFonts w:ascii="Arial" w:hAnsi="Arial" w:cs="Arial"/>
          <w:sz w:val="22"/>
          <w:szCs w:val="22"/>
        </w:rPr>
      </w:pPr>
      <w:r w:rsidRPr="00C72175">
        <w:rPr>
          <w:rFonts w:ascii="Arial" w:hAnsi="Arial" w:cs="Arial"/>
          <w:sz w:val="22"/>
          <w:szCs w:val="22"/>
        </w:rPr>
        <w:t xml:space="preserve">Paris, </w:t>
      </w:r>
      <w:r>
        <w:rPr>
          <w:rFonts w:ascii="Arial" w:hAnsi="Arial" w:cs="Arial"/>
          <w:sz w:val="22"/>
          <w:szCs w:val="22"/>
        </w:rPr>
        <w:t>J., C.V. Baxter, J.R. Bellmore, and J.</w:t>
      </w:r>
      <w:r w:rsidRPr="00C72175">
        <w:rPr>
          <w:rFonts w:ascii="Arial" w:hAnsi="Arial" w:cs="Arial"/>
          <w:sz w:val="22"/>
          <w:szCs w:val="22"/>
        </w:rPr>
        <w:t xml:space="preserve"> Benjamin</w:t>
      </w:r>
      <w:r>
        <w:rPr>
          <w:rFonts w:ascii="Arial" w:hAnsi="Arial" w:cs="Arial"/>
          <w:sz w:val="22"/>
          <w:szCs w:val="22"/>
        </w:rPr>
        <w:t xml:space="preserve">.  2019.  </w:t>
      </w:r>
      <w:r w:rsidRPr="00C72175">
        <w:rPr>
          <w:rFonts w:ascii="Arial" w:hAnsi="Arial" w:cs="Arial"/>
          <w:sz w:val="22"/>
          <w:szCs w:val="22"/>
        </w:rPr>
        <w:t>Food Web Responses to Habitat Manipulation on the Methow River, WA, with Implications for Salmon and Steelhead Recovery</w:t>
      </w:r>
      <w:r>
        <w:rPr>
          <w:rFonts w:ascii="Arial" w:hAnsi="Arial" w:cs="Arial"/>
          <w:sz w:val="22"/>
          <w:szCs w:val="22"/>
        </w:rPr>
        <w:t>.  Joint Meeting of the Wildlife Society and American Fisheries Society, September 29</w:t>
      </w:r>
      <w:r w:rsidRPr="00C72175">
        <w:rPr>
          <w:rFonts w:ascii="Arial" w:hAnsi="Arial" w:cs="Arial"/>
          <w:sz w:val="22"/>
          <w:szCs w:val="22"/>
          <w:vertAlign w:val="superscript"/>
        </w:rPr>
        <w:t>th</w:t>
      </w:r>
      <w:r>
        <w:rPr>
          <w:rFonts w:ascii="Arial" w:hAnsi="Arial" w:cs="Arial"/>
          <w:sz w:val="22"/>
          <w:szCs w:val="22"/>
        </w:rPr>
        <w:t>-October 4</w:t>
      </w:r>
      <w:r w:rsidRPr="00C72175">
        <w:rPr>
          <w:rFonts w:ascii="Arial" w:hAnsi="Arial" w:cs="Arial"/>
          <w:sz w:val="22"/>
          <w:szCs w:val="22"/>
          <w:vertAlign w:val="superscript"/>
        </w:rPr>
        <w:t>th</w:t>
      </w:r>
      <w:r>
        <w:rPr>
          <w:rFonts w:ascii="Arial" w:hAnsi="Arial" w:cs="Arial"/>
          <w:sz w:val="22"/>
          <w:szCs w:val="22"/>
        </w:rPr>
        <w:t>, Reno, NV, USA.</w:t>
      </w:r>
    </w:p>
    <w:p w14:paraId="25ECF31D" w14:textId="77777777" w:rsidR="00602FB5" w:rsidRDefault="009D0D3E" w:rsidP="00DC444A">
      <w:pPr>
        <w:ind w:left="360" w:hanging="360"/>
        <w:rPr>
          <w:rFonts w:ascii="Arial" w:hAnsi="Arial" w:cs="Arial"/>
          <w:sz w:val="22"/>
          <w:szCs w:val="22"/>
        </w:rPr>
      </w:pPr>
      <w:r w:rsidRPr="003B184E">
        <w:rPr>
          <w:rFonts w:ascii="Arial" w:hAnsi="Arial" w:cs="Arial"/>
          <w:sz w:val="22"/>
          <w:szCs w:val="22"/>
        </w:rPr>
        <w:t>Brooks, J.M., C.V. Baxt</w:t>
      </w:r>
      <w:r>
        <w:rPr>
          <w:rFonts w:ascii="Arial" w:hAnsi="Arial" w:cs="Arial"/>
          <w:sz w:val="22"/>
          <w:szCs w:val="22"/>
        </w:rPr>
        <w:t xml:space="preserve">er, D. Warren, W. Ripple, and K. MacNeille.  2019. </w:t>
      </w:r>
      <w:r w:rsidRPr="009D0D3E">
        <w:rPr>
          <w:rFonts w:ascii="Arial" w:hAnsi="Arial" w:cs="Arial"/>
          <w:sz w:val="22"/>
          <w:szCs w:val="22"/>
        </w:rPr>
        <w:t>Reverberating Responses to a Trophic Cascade across Ecosystems</w:t>
      </w:r>
      <w:r>
        <w:rPr>
          <w:rFonts w:ascii="Arial" w:hAnsi="Arial" w:cs="Arial"/>
          <w:sz w:val="22"/>
          <w:szCs w:val="22"/>
        </w:rPr>
        <w:t>.  Joint Meeting of the Wildlife Society and American Fisheries Society, September 29</w:t>
      </w:r>
      <w:r w:rsidRPr="00C72175">
        <w:rPr>
          <w:rFonts w:ascii="Arial" w:hAnsi="Arial" w:cs="Arial"/>
          <w:sz w:val="22"/>
          <w:szCs w:val="22"/>
          <w:vertAlign w:val="superscript"/>
        </w:rPr>
        <w:t>th</w:t>
      </w:r>
      <w:r>
        <w:rPr>
          <w:rFonts w:ascii="Arial" w:hAnsi="Arial" w:cs="Arial"/>
          <w:sz w:val="22"/>
          <w:szCs w:val="22"/>
        </w:rPr>
        <w:t>-October 4</w:t>
      </w:r>
      <w:r w:rsidRPr="00C72175">
        <w:rPr>
          <w:rFonts w:ascii="Arial" w:hAnsi="Arial" w:cs="Arial"/>
          <w:sz w:val="22"/>
          <w:szCs w:val="22"/>
          <w:vertAlign w:val="superscript"/>
        </w:rPr>
        <w:t>th</w:t>
      </w:r>
      <w:r>
        <w:rPr>
          <w:rFonts w:ascii="Arial" w:hAnsi="Arial" w:cs="Arial"/>
          <w:sz w:val="22"/>
          <w:szCs w:val="22"/>
        </w:rPr>
        <w:t>, Reno, NV, USA.</w:t>
      </w:r>
    </w:p>
    <w:p w14:paraId="0E376D04" w14:textId="77777777" w:rsidR="00282822" w:rsidRDefault="00282822" w:rsidP="00DC444A">
      <w:pPr>
        <w:ind w:left="360" w:hanging="360"/>
        <w:rPr>
          <w:rFonts w:ascii="Arial" w:hAnsi="Arial" w:cs="Arial"/>
          <w:sz w:val="22"/>
          <w:szCs w:val="22"/>
        </w:rPr>
      </w:pPr>
      <w:bookmarkStart w:id="7" w:name="_Hlk32842049"/>
      <w:r w:rsidRPr="00282822">
        <w:rPr>
          <w:rFonts w:ascii="Arial" w:hAnsi="Arial" w:cs="Arial"/>
          <w:sz w:val="22"/>
          <w:szCs w:val="22"/>
        </w:rPr>
        <w:t>Paris, J</w:t>
      </w:r>
      <w:r>
        <w:rPr>
          <w:rFonts w:ascii="Arial" w:hAnsi="Arial" w:cs="Arial"/>
          <w:sz w:val="22"/>
          <w:szCs w:val="22"/>
        </w:rPr>
        <w:t xml:space="preserve">. C.V. </w:t>
      </w:r>
      <w:r w:rsidRPr="00282822">
        <w:rPr>
          <w:rFonts w:ascii="Arial" w:hAnsi="Arial" w:cs="Arial"/>
          <w:sz w:val="22"/>
          <w:szCs w:val="22"/>
        </w:rPr>
        <w:t>Baxter,</w:t>
      </w:r>
      <w:r>
        <w:rPr>
          <w:rFonts w:ascii="Arial" w:hAnsi="Arial" w:cs="Arial"/>
          <w:sz w:val="22"/>
          <w:szCs w:val="22"/>
        </w:rPr>
        <w:t xml:space="preserve"> </w:t>
      </w:r>
      <w:r w:rsidRPr="00282822">
        <w:rPr>
          <w:rFonts w:ascii="Arial" w:hAnsi="Arial" w:cs="Arial"/>
          <w:sz w:val="22"/>
          <w:szCs w:val="22"/>
        </w:rPr>
        <w:t>J.</w:t>
      </w:r>
      <w:r>
        <w:rPr>
          <w:rFonts w:ascii="Arial" w:hAnsi="Arial" w:cs="Arial"/>
          <w:sz w:val="22"/>
          <w:szCs w:val="22"/>
        </w:rPr>
        <w:t>R. Bellmore.  2019.  Spatial heterogeneity in biomass turnover and energy-flow across a floodplain foodweb mosaic.  Invited presentation in special session entitled, “</w:t>
      </w:r>
      <w:r w:rsidRPr="00EC245F">
        <w:rPr>
          <w:rFonts w:ascii="Arial" w:hAnsi="Arial" w:cs="Arial"/>
          <w:sz w:val="22"/>
          <w:szCs w:val="22"/>
        </w:rPr>
        <w:t>Energy-flow food webs: new perspectives, common ground, and knowledge gaps</w:t>
      </w:r>
      <w:r>
        <w:rPr>
          <w:rFonts w:ascii="Arial" w:hAnsi="Arial" w:cs="Arial"/>
          <w:sz w:val="22"/>
          <w:szCs w:val="22"/>
        </w:rPr>
        <w:t>.” Annual Meeting of the Society for Freshwater Science, May 19-24, Salt Lake City, UT, USA.</w:t>
      </w:r>
    </w:p>
    <w:p w14:paraId="7F5DDEE2" w14:textId="77777777" w:rsidR="00282822" w:rsidRDefault="00282822" w:rsidP="00DC444A">
      <w:pPr>
        <w:ind w:left="360" w:hanging="360"/>
        <w:rPr>
          <w:rFonts w:ascii="Arial" w:hAnsi="Arial" w:cs="Arial"/>
          <w:sz w:val="22"/>
          <w:szCs w:val="22"/>
        </w:rPr>
      </w:pPr>
      <w:r>
        <w:rPr>
          <w:rFonts w:ascii="Arial" w:hAnsi="Arial" w:cs="Arial"/>
          <w:sz w:val="22"/>
          <w:szCs w:val="22"/>
        </w:rPr>
        <w:t>Walters, D.M., W.F. Cross, T.A. Kennedy, C.V. Baxter, R.O. Hall, Jr., E.J. Rosi.  2019.  Food web controls on mercury flux and fate in the Colorado River, Grand Canyon.  Invited presentation in special session entitled, “</w:t>
      </w:r>
      <w:r w:rsidRPr="00EC245F">
        <w:rPr>
          <w:rFonts w:ascii="Arial" w:hAnsi="Arial" w:cs="Arial"/>
          <w:sz w:val="22"/>
          <w:szCs w:val="22"/>
        </w:rPr>
        <w:t>Energy-flow food webs: new perspectives, common ground, and knowledge gaps</w:t>
      </w:r>
      <w:r>
        <w:rPr>
          <w:rFonts w:ascii="Arial" w:hAnsi="Arial" w:cs="Arial"/>
          <w:sz w:val="22"/>
          <w:szCs w:val="22"/>
        </w:rPr>
        <w:t>.” Annual Meeting of the Society for Freshwater Science, May 19-24, Salt Lake City, UT, USA.</w:t>
      </w:r>
    </w:p>
    <w:p w14:paraId="4F3C794A" w14:textId="77777777" w:rsidR="00282822" w:rsidRPr="00282822" w:rsidRDefault="00282822" w:rsidP="00DC444A">
      <w:pPr>
        <w:ind w:left="360" w:hanging="360"/>
        <w:rPr>
          <w:rFonts w:ascii="Arial" w:hAnsi="Arial" w:cs="Arial"/>
          <w:sz w:val="22"/>
          <w:szCs w:val="22"/>
        </w:rPr>
      </w:pPr>
      <w:r>
        <w:rPr>
          <w:rFonts w:ascii="Arial" w:hAnsi="Arial" w:cs="Arial"/>
          <w:sz w:val="22"/>
          <w:szCs w:val="22"/>
        </w:rPr>
        <w:t xml:space="preserve">Ortiz, J. and C.V. Baxter.  2019.  An investigation of spatial complexity and diversity of terrestrial insectivores </w:t>
      </w:r>
      <w:r w:rsidR="003476D8">
        <w:rPr>
          <w:rFonts w:ascii="Arial" w:hAnsi="Arial" w:cs="Arial"/>
          <w:sz w:val="22"/>
          <w:szCs w:val="22"/>
        </w:rPr>
        <w:t xml:space="preserve">in a river-floodplain metacommunity.  </w:t>
      </w:r>
      <w:r>
        <w:rPr>
          <w:rFonts w:ascii="Arial" w:hAnsi="Arial" w:cs="Arial"/>
          <w:sz w:val="22"/>
          <w:szCs w:val="22"/>
        </w:rPr>
        <w:t xml:space="preserve">Invited presentation in special session </w:t>
      </w:r>
      <w:r>
        <w:rPr>
          <w:rFonts w:ascii="Arial" w:hAnsi="Arial" w:cs="Arial"/>
          <w:sz w:val="22"/>
          <w:szCs w:val="22"/>
        </w:rPr>
        <w:lastRenderedPageBreak/>
        <w:t>entitled, “</w:t>
      </w:r>
      <w:r w:rsidRPr="00282822">
        <w:rPr>
          <w:rFonts w:ascii="Arial" w:hAnsi="Arial" w:cs="Arial"/>
          <w:sz w:val="22"/>
          <w:szCs w:val="22"/>
        </w:rPr>
        <w:t>Towards</w:t>
      </w:r>
      <w:r>
        <w:rPr>
          <w:rFonts w:ascii="Arial" w:hAnsi="Arial" w:cs="Arial"/>
          <w:sz w:val="22"/>
          <w:szCs w:val="22"/>
        </w:rPr>
        <w:t xml:space="preserve"> </w:t>
      </w:r>
      <w:r w:rsidRPr="00282822">
        <w:rPr>
          <w:rFonts w:ascii="Arial" w:hAnsi="Arial" w:cs="Arial"/>
          <w:sz w:val="22"/>
          <w:szCs w:val="22"/>
        </w:rPr>
        <w:t>a predictive</w:t>
      </w:r>
      <w:r>
        <w:rPr>
          <w:rFonts w:ascii="Arial" w:hAnsi="Arial" w:cs="Arial"/>
          <w:sz w:val="22"/>
          <w:szCs w:val="22"/>
        </w:rPr>
        <w:t xml:space="preserve"> </w:t>
      </w:r>
      <w:r w:rsidRPr="00282822">
        <w:rPr>
          <w:rFonts w:ascii="Arial" w:hAnsi="Arial" w:cs="Arial"/>
          <w:sz w:val="22"/>
          <w:szCs w:val="22"/>
        </w:rPr>
        <w:t>understanding of</w:t>
      </w:r>
      <w:r>
        <w:rPr>
          <w:rFonts w:ascii="Arial" w:hAnsi="Arial" w:cs="Arial"/>
          <w:sz w:val="22"/>
          <w:szCs w:val="22"/>
        </w:rPr>
        <w:t xml:space="preserve"> m</w:t>
      </w:r>
      <w:r w:rsidRPr="00282822">
        <w:rPr>
          <w:rFonts w:ascii="Arial" w:hAnsi="Arial" w:cs="Arial"/>
          <w:sz w:val="22"/>
          <w:szCs w:val="22"/>
        </w:rPr>
        <w:t>etacommunity</w:t>
      </w:r>
      <w:r>
        <w:rPr>
          <w:rFonts w:ascii="Arial" w:hAnsi="Arial" w:cs="Arial"/>
          <w:sz w:val="22"/>
          <w:szCs w:val="22"/>
        </w:rPr>
        <w:t xml:space="preserve"> </w:t>
      </w:r>
      <w:r w:rsidRPr="00282822">
        <w:rPr>
          <w:rFonts w:ascii="Arial" w:hAnsi="Arial" w:cs="Arial"/>
          <w:sz w:val="22"/>
          <w:szCs w:val="22"/>
        </w:rPr>
        <w:t>dynamics in freshwater</w:t>
      </w:r>
      <w:r>
        <w:rPr>
          <w:rFonts w:ascii="Arial" w:hAnsi="Arial" w:cs="Arial"/>
          <w:sz w:val="22"/>
          <w:szCs w:val="22"/>
        </w:rPr>
        <w:t xml:space="preserve"> </w:t>
      </w:r>
      <w:r w:rsidRPr="00282822">
        <w:rPr>
          <w:rFonts w:ascii="Arial" w:hAnsi="Arial" w:cs="Arial"/>
          <w:sz w:val="22"/>
          <w:szCs w:val="22"/>
        </w:rPr>
        <w:t>ecosystems</w:t>
      </w:r>
      <w:r>
        <w:rPr>
          <w:rFonts w:ascii="Arial" w:hAnsi="Arial" w:cs="Arial"/>
          <w:sz w:val="22"/>
          <w:szCs w:val="22"/>
        </w:rPr>
        <w:t>.” Annual Meeting of the Society for Freshwater Science, May 19-24, Salt Lake City, UT, USA.</w:t>
      </w:r>
    </w:p>
    <w:p w14:paraId="5E05E904" w14:textId="77777777" w:rsidR="00282822" w:rsidRDefault="00282822" w:rsidP="00DC444A">
      <w:pPr>
        <w:ind w:left="360" w:hanging="360"/>
        <w:rPr>
          <w:rFonts w:ascii="Arial" w:hAnsi="Arial" w:cs="Arial"/>
          <w:sz w:val="22"/>
          <w:szCs w:val="22"/>
        </w:rPr>
      </w:pPr>
      <w:r w:rsidRPr="00CB6DF0">
        <w:rPr>
          <w:rFonts w:ascii="Arial" w:hAnsi="Arial" w:cs="Arial"/>
          <w:sz w:val="22"/>
          <w:szCs w:val="22"/>
        </w:rPr>
        <w:t>MacNeille</w:t>
      </w:r>
      <w:r>
        <w:rPr>
          <w:rFonts w:ascii="Arial" w:hAnsi="Arial" w:cs="Arial"/>
          <w:sz w:val="22"/>
          <w:szCs w:val="22"/>
        </w:rPr>
        <w:t>, R.B., K.A. Lohse, S.E. Godsey, J. Perdrial, D.</w:t>
      </w:r>
      <w:r w:rsidRPr="00CB6DF0">
        <w:rPr>
          <w:rFonts w:ascii="Arial" w:hAnsi="Arial" w:cs="Arial"/>
          <w:sz w:val="22"/>
          <w:szCs w:val="22"/>
        </w:rPr>
        <w:t>R. Derrybe</w:t>
      </w:r>
      <w:r>
        <w:rPr>
          <w:rFonts w:ascii="Arial" w:hAnsi="Arial" w:cs="Arial"/>
          <w:sz w:val="22"/>
          <w:szCs w:val="22"/>
        </w:rPr>
        <w:t>rry, and C.</w:t>
      </w:r>
      <w:r w:rsidRPr="00CB6DF0">
        <w:rPr>
          <w:rFonts w:ascii="Arial" w:hAnsi="Arial" w:cs="Arial"/>
          <w:sz w:val="22"/>
          <w:szCs w:val="22"/>
        </w:rPr>
        <w:t>V. Baxter</w:t>
      </w:r>
      <w:r>
        <w:rPr>
          <w:rFonts w:ascii="Arial" w:hAnsi="Arial" w:cs="Arial"/>
          <w:sz w:val="22"/>
          <w:szCs w:val="22"/>
        </w:rPr>
        <w:t>.  2019.  Biogeochemical patterns of intermittent streams in space and time: Impacts of drying and wildfire on carbon and nutrient dynamics.  Annual Meeting of the Society for Freshwater Science, May 19-24, Salt Lake City, UT, USA.</w:t>
      </w:r>
    </w:p>
    <w:p w14:paraId="23C93631" w14:textId="77777777" w:rsidR="00282822" w:rsidRDefault="003476D8" w:rsidP="00DC444A">
      <w:pPr>
        <w:ind w:left="360" w:hanging="360"/>
        <w:rPr>
          <w:rFonts w:ascii="Arial" w:hAnsi="Arial" w:cs="Arial"/>
          <w:sz w:val="22"/>
          <w:szCs w:val="22"/>
        </w:rPr>
      </w:pPr>
      <w:r w:rsidRPr="003B184E">
        <w:rPr>
          <w:rFonts w:ascii="Arial" w:hAnsi="Arial" w:cs="Arial"/>
          <w:sz w:val="22"/>
          <w:szCs w:val="22"/>
        </w:rPr>
        <w:t>Brooks, J.M., C.V. Baxt</w:t>
      </w:r>
      <w:r>
        <w:rPr>
          <w:rFonts w:ascii="Arial" w:hAnsi="Arial" w:cs="Arial"/>
          <w:sz w:val="22"/>
          <w:szCs w:val="22"/>
        </w:rPr>
        <w:t>er, D. Warren, and W. Ripple.  2019.  Reverberating responses to trophic cascades across ecosystems.  Poster presentation, Annual Meeting of the Society for Freshwater Science, May 19-24, Salt Lake City, UT, USA.</w:t>
      </w:r>
      <w:bookmarkEnd w:id="7"/>
    </w:p>
    <w:p w14:paraId="7930B350" w14:textId="77777777" w:rsidR="00CD4E0C" w:rsidRDefault="00CD4E0C" w:rsidP="00DC444A">
      <w:pPr>
        <w:ind w:left="360" w:hanging="360"/>
        <w:rPr>
          <w:rFonts w:ascii="Arial" w:hAnsi="Arial" w:cs="Arial"/>
          <w:sz w:val="22"/>
          <w:szCs w:val="22"/>
        </w:rPr>
      </w:pPr>
      <w:bookmarkStart w:id="8" w:name="_Hlk33009698"/>
      <w:r>
        <w:rPr>
          <w:rFonts w:ascii="Arial" w:hAnsi="Arial" w:cs="Arial"/>
          <w:sz w:val="22"/>
          <w:szCs w:val="22"/>
        </w:rPr>
        <w:t xml:space="preserve">Eckersell, A., </w:t>
      </w:r>
      <w:r w:rsidR="003A2BB7">
        <w:rPr>
          <w:rFonts w:ascii="Arial" w:hAnsi="Arial" w:cs="Arial"/>
          <w:sz w:val="22"/>
          <w:szCs w:val="22"/>
        </w:rPr>
        <w:t xml:space="preserve">C. Quintas Soriano, C.V. Baxter, and A.J. Castro.  2019.  </w:t>
      </w:r>
      <w:r w:rsidR="003A2BB7" w:rsidRPr="003A2BB7">
        <w:rPr>
          <w:rFonts w:ascii="Arial" w:hAnsi="Arial" w:cs="Arial"/>
          <w:sz w:val="22"/>
          <w:szCs w:val="22"/>
        </w:rPr>
        <w:t xml:space="preserve">Foundations </w:t>
      </w:r>
      <w:r w:rsidR="003A2BB7">
        <w:rPr>
          <w:rFonts w:ascii="Arial" w:hAnsi="Arial" w:cs="Arial"/>
          <w:sz w:val="22"/>
          <w:szCs w:val="22"/>
        </w:rPr>
        <w:t>o</w:t>
      </w:r>
      <w:r w:rsidR="003A2BB7" w:rsidRPr="003A2BB7">
        <w:rPr>
          <w:rFonts w:ascii="Arial" w:hAnsi="Arial" w:cs="Arial"/>
          <w:sz w:val="22"/>
          <w:szCs w:val="22"/>
        </w:rPr>
        <w:t xml:space="preserve">f Relational Values </w:t>
      </w:r>
      <w:r w:rsidR="003A2BB7">
        <w:rPr>
          <w:rFonts w:ascii="Arial" w:hAnsi="Arial" w:cs="Arial"/>
          <w:sz w:val="22"/>
          <w:szCs w:val="22"/>
        </w:rPr>
        <w:t>i</w:t>
      </w:r>
      <w:r w:rsidR="003A2BB7" w:rsidRPr="003A2BB7">
        <w:rPr>
          <w:rFonts w:ascii="Arial" w:hAnsi="Arial" w:cs="Arial"/>
          <w:sz w:val="22"/>
          <w:szCs w:val="22"/>
        </w:rPr>
        <w:t xml:space="preserve">n River Socio-Ecological Systems </w:t>
      </w:r>
      <w:r w:rsidR="003A2BB7">
        <w:rPr>
          <w:rFonts w:ascii="Arial" w:hAnsi="Arial" w:cs="Arial"/>
          <w:sz w:val="22"/>
          <w:szCs w:val="22"/>
        </w:rPr>
        <w:t>i</w:t>
      </w:r>
      <w:r w:rsidR="003A2BB7" w:rsidRPr="003A2BB7">
        <w:rPr>
          <w:rFonts w:ascii="Arial" w:hAnsi="Arial" w:cs="Arial"/>
          <w:sz w:val="22"/>
          <w:szCs w:val="22"/>
        </w:rPr>
        <w:t xml:space="preserve">n </w:t>
      </w:r>
      <w:r w:rsidR="003A2BB7">
        <w:rPr>
          <w:rFonts w:ascii="Arial" w:hAnsi="Arial" w:cs="Arial"/>
          <w:sz w:val="22"/>
          <w:szCs w:val="22"/>
        </w:rPr>
        <w:t>t</w:t>
      </w:r>
      <w:r w:rsidR="003A2BB7" w:rsidRPr="003A2BB7">
        <w:rPr>
          <w:rFonts w:ascii="Arial" w:hAnsi="Arial" w:cs="Arial"/>
          <w:sz w:val="22"/>
          <w:szCs w:val="22"/>
        </w:rPr>
        <w:t>he Western U</w:t>
      </w:r>
      <w:r w:rsidR="003A2BB7">
        <w:rPr>
          <w:rFonts w:ascii="Arial" w:hAnsi="Arial" w:cs="Arial"/>
          <w:sz w:val="22"/>
          <w:szCs w:val="22"/>
        </w:rPr>
        <w:t>.S.  Annual Meeting of the Idaho Chapter of the American Fisheries Society, March 5-8, Boise, ID, USA.</w:t>
      </w:r>
    </w:p>
    <w:p w14:paraId="5C5C0922" w14:textId="77777777" w:rsidR="003A2BB7" w:rsidRPr="00282822" w:rsidRDefault="003A2BB7" w:rsidP="00DC444A">
      <w:pPr>
        <w:ind w:left="360" w:hanging="360"/>
        <w:rPr>
          <w:rFonts w:ascii="Arial" w:hAnsi="Arial" w:cs="Arial"/>
          <w:sz w:val="22"/>
          <w:szCs w:val="22"/>
        </w:rPr>
      </w:pPr>
      <w:r w:rsidRPr="003B184E">
        <w:rPr>
          <w:rFonts w:ascii="Arial" w:hAnsi="Arial" w:cs="Arial"/>
          <w:sz w:val="22"/>
          <w:szCs w:val="22"/>
        </w:rPr>
        <w:t>Brooks, J.M., C.V. Baxt</w:t>
      </w:r>
      <w:r>
        <w:rPr>
          <w:rFonts w:ascii="Arial" w:hAnsi="Arial" w:cs="Arial"/>
          <w:sz w:val="22"/>
          <w:szCs w:val="22"/>
        </w:rPr>
        <w:t xml:space="preserve">er, D. Warren, and W. Ripple.  2019.  </w:t>
      </w:r>
      <w:r w:rsidRPr="003A2BB7">
        <w:rPr>
          <w:rFonts w:ascii="Arial" w:hAnsi="Arial" w:cs="Arial"/>
          <w:sz w:val="22"/>
          <w:szCs w:val="22"/>
        </w:rPr>
        <w:t xml:space="preserve">Investigating </w:t>
      </w:r>
      <w:r>
        <w:rPr>
          <w:rFonts w:ascii="Arial" w:hAnsi="Arial" w:cs="Arial"/>
          <w:sz w:val="22"/>
          <w:szCs w:val="22"/>
        </w:rPr>
        <w:t>t</w:t>
      </w:r>
      <w:r w:rsidRPr="003A2BB7">
        <w:rPr>
          <w:rFonts w:ascii="Arial" w:hAnsi="Arial" w:cs="Arial"/>
          <w:sz w:val="22"/>
          <w:szCs w:val="22"/>
        </w:rPr>
        <w:t xml:space="preserve">he Potential </w:t>
      </w:r>
      <w:r>
        <w:rPr>
          <w:rFonts w:ascii="Arial" w:hAnsi="Arial" w:cs="Arial"/>
          <w:sz w:val="22"/>
          <w:szCs w:val="22"/>
        </w:rPr>
        <w:t>f</w:t>
      </w:r>
      <w:r w:rsidRPr="003A2BB7">
        <w:rPr>
          <w:rFonts w:ascii="Arial" w:hAnsi="Arial" w:cs="Arial"/>
          <w:sz w:val="22"/>
          <w:szCs w:val="22"/>
        </w:rPr>
        <w:t xml:space="preserve">or Reverberating Responses </w:t>
      </w:r>
      <w:r>
        <w:rPr>
          <w:rFonts w:ascii="Arial" w:hAnsi="Arial" w:cs="Arial"/>
          <w:sz w:val="22"/>
          <w:szCs w:val="22"/>
        </w:rPr>
        <w:t>t</w:t>
      </w:r>
      <w:r w:rsidRPr="003A2BB7">
        <w:rPr>
          <w:rFonts w:ascii="Arial" w:hAnsi="Arial" w:cs="Arial"/>
          <w:sz w:val="22"/>
          <w:szCs w:val="22"/>
        </w:rPr>
        <w:t>o Trophic Cascades Across Ecosystems</w:t>
      </w:r>
      <w:r>
        <w:rPr>
          <w:rFonts w:ascii="Arial" w:hAnsi="Arial" w:cs="Arial"/>
          <w:sz w:val="22"/>
          <w:szCs w:val="22"/>
        </w:rPr>
        <w:t>.  Annual Meeting of the Idaho Chapter of the American Fisheries Society, March 5-8, Boise, ID, USA.</w:t>
      </w:r>
    </w:p>
    <w:bookmarkEnd w:id="6"/>
    <w:bookmarkEnd w:id="8"/>
    <w:p w14:paraId="51D74DF8" w14:textId="77777777" w:rsidR="0048562B" w:rsidRDefault="003B184E" w:rsidP="00DC444A">
      <w:pPr>
        <w:ind w:left="360" w:hanging="360"/>
        <w:rPr>
          <w:rFonts w:ascii="Arial" w:hAnsi="Arial" w:cs="Arial"/>
          <w:sz w:val="22"/>
          <w:szCs w:val="22"/>
        </w:rPr>
      </w:pPr>
      <w:r w:rsidRPr="003B184E">
        <w:rPr>
          <w:rFonts w:ascii="Arial" w:hAnsi="Arial" w:cs="Arial"/>
          <w:sz w:val="22"/>
          <w:szCs w:val="22"/>
        </w:rPr>
        <w:t>Adams, M., C</w:t>
      </w:r>
      <w:r>
        <w:rPr>
          <w:rFonts w:ascii="Arial" w:hAnsi="Arial" w:cs="Arial"/>
          <w:sz w:val="22"/>
          <w:szCs w:val="22"/>
        </w:rPr>
        <w:t xml:space="preserve">.V. Baxter, and D. Delehanty.  2018. </w:t>
      </w:r>
      <w:r w:rsidRPr="003B184E">
        <w:rPr>
          <w:rFonts w:ascii="Arial" w:hAnsi="Arial" w:cs="Arial"/>
          <w:sz w:val="22"/>
          <w:szCs w:val="22"/>
        </w:rPr>
        <w:t>Emergence phenology of the giant salmonfly in Pacific Northwest river networks and its potentia</w:t>
      </w:r>
      <w:r>
        <w:rPr>
          <w:rFonts w:ascii="Arial" w:hAnsi="Arial" w:cs="Arial"/>
          <w:sz w:val="22"/>
          <w:szCs w:val="22"/>
        </w:rPr>
        <w:t>l importance to riparian birds. Annual Meeting of the Pacific Northwest Chapter of the Society for Freshwater Science, November 6-9, Ketchum, ID, USA.</w:t>
      </w:r>
    </w:p>
    <w:p w14:paraId="4BD6FD28" w14:textId="77777777" w:rsidR="0048562B" w:rsidRDefault="003B184E" w:rsidP="00DC444A">
      <w:pPr>
        <w:ind w:left="360" w:hanging="360"/>
        <w:rPr>
          <w:rFonts w:ascii="Arial" w:hAnsi="Arial" w:cs="Arial"/>
          <w:sz w:val="22"/>
          <w:szCs w:val="22"/>
        </w:rPr>
      </w:pPr>
      <w:r w:rsidRPr="003B184E">
        <w:rPr>
          <w:rFonts w:ascii="Arial" w:hAnsi="Arial" w:cs="Arial"/>
          <w:sz w:val="22"/>
          <w:szCs w:val="22"/>
        </w:rPr>
        <w:t>Brooks, J.M., C.V. Baxt</w:t>
      </w:r>
      <w:r w:rsidR="0048562B">
        <w:rPr>
          <w:rFonts w:ascii="Arial" w:hAnsi="Arial" w:cs="Arial"/>
          <w:sz w:val="22"/>
          <w:szCs w:val="22"/>
        </w:rPr>
        <w:t xml:space="preserve">er, D. Warren, and W. Ripple.  2018. </w:t>
      </w:r>
      <w:r w:rsidRPr="003B184E">
        <w:rPr>
          <w:rFonts w:ascii="Arial" w:hAnsi="Arial" w:cs="Arial"/>
          <w:sz w:val="22"/>
          <w:szCs w:val="22"/>
        </w:rPr>
        <w:t>Investigating the potential for reverberating responses to trophic cascades across ecosystems: from la</w:t>
      </w:r>
      <w:r w:rsidR="0048562B">
        <w:rPr>
          <w:rFonts w:ascii="Arial" w:hAnsi="Arial" w:cs="Arial"/>
          <w:sz w:val="22"/>
          <w:szCs w:val="22"/>
        </w:rPr>
        <w:t>nd to streams and back again.  Annual Meeting of the Pacific Northwest Chapter of the Society for Freshwater Science, November 6-9, Ketchum, ID, USA.</w:t>
      </w:r>
    </w:p>
    <w:p w14:paraId="11BACE1C" w14:textId="77777777" w:rsidR="003B184E" w:rsidRDefault="003B184E" w:rsidP="00DC444A">
      <w:pPr>
        <w:ind w:left="360" w:hanging="360"/>
        <w:rPr>
          <w:rFonts w:ascii="Arial" w:hAnsi="Arial" w:cs="Arial"/>
          <w:sz w:val="22"/>
          <w:szCs w:val="22"/>
        </w:rPr>
      </w:pPr>
      <w:r w:rsidRPr="003B184E">
        <w:rPr>
          <w:rFonts w:ascii="Arial" w:hAnsi="Arial" w:cs="Arial"/>
          <w:sz w:val="22"/>
          <w:szCs w:val="22"/>
        </w:rPr>
        <w:t>Paris, J.C., C.V. Baxter, H. Osborn</w:t>
      </w:r>
      <w:r w:rsidR="0048562B">
        <w:rPr>
          <w:rFonts w:ascii="Arial" w:hAnsi="Arial" w:cs="Arial"/>
          <w:sz w:val="22"/>
          <w:szCs w:val="22"/>
        </w:rPr>
        <w:t xml:space="preserve">e, P. Buckskin, Z. Wadsworth.  2018. </w:t>
      </w:r>
      <w:r w:rsidRPr="003B184E">
        <w:rPr>
          <w:rFonts w:ascii="Arial" w:hAnsi="Arial" w:cs="Arial"/>
          <w:sz w:val="22"/>
          <w:szCs w:val="22"/>
        </w:rPr>
        <w:t>The foodweb mosaic of the Snake River floodplain and the c</w:t>
      </w:r>
      <w:r w:rsidR="0048562B">
        <w:rPr>
          <w:rFonts w:ascii="Arial" w:hAnsi="Arial" w:cs="Arial"/>
          <w:sz w:val="22"/>
          <w:szCs w:val="22"/>
        </w:rPr>
        <w:t>onsequences of flow regulation.  Annual Meeting of the Pacific Northwest Chapter of the Society for Freshwater Science, November 6-9, Ketchum, ID, USA.</w:t>
      </w:r>
    </w:p>
    <w:p w14:paraId="4681D533" w14:textId="77777777" w:rsidR="0048562B" w:rsidRPr="003B184E" w:rsidRDefault="0048562B" w:rsidP="00DC444A">
      <w:pPr>
        <w:ind w:left="360" w:hanging="360"/>
        <w:rPr>
          <w:rFonts w:ascii="Arial" w:hAnsi="Arial" w:cs="Arial"/>
          <w:sz w:val="22"/>
          <w:szCs w:val="22"/>
        </w:rPr>
      </w:pPr>
      <w:r>
        <w:rPr>
          <w:rFonts w:ascii="Arial" w:hAnsi="Arial" w:cs="Arial"/>
          <w:sz w:val="22"/>
          <w:szCs w:val="22"/>
        </w:rPr>
        <w:t xml:space="preserve">Ortiz, J. and C.V. Baxter.  2018. </w:t>
      </w:r>
      <w:r w:rsidRPr="003B184E">
        <w:rPr>
          <w:rFonts w:ascii="Arial" w:hAnsi="Arial" w:cs="Arial"/>
          <w:sz w:val="22"/>
          <w:szCs w:val="22"/>
        </w:rPr>
        <w:t>Temporal patterns of insect emergence across a river-floodplain mosaic and implication</w:t>
      </w:r>
      <w:r>
        <w:rPr>
          <w:rFonts w:ascii="Arial" w:hAnsi="Arial" w:cs="Arial"/>
          <w:sz w:val="22"/>
          <w:szCs w:val="22"/>
        </w:rPr>
        <w:t>s for terrestrial insectivores.  Annual Meeting of the Pacific Northwest Chapter of the Society for Freshwater Science, November 6-9, Ketchum, ID, USA.</w:t>
      </w:r>
    </w:p>
    <w:p w14:paraId="7DDCD4DF" w14:textId="77777777" w:rsidR="001D12CE" w:rsidRDefault="001D12CE" w:rsidP="00DC444A">
      <w:pPr>
        <w:ind w:left="360" w:hanging="360"/>
        <w:rPr>
          <w:rFonts w:ascii="Arial" w:hAnsi="Arial" w:cs="Arial"/>
          <w:sz w:val="22"/>
          <w:szCs w:val="22"/>
        </w:rPr>
      </w:pPr>
      <w:r>
        <w:rPr>
          <w:rFonts w:ascii="Arial" w:hAnsi="Arial" w:cs="Arial"/>
          <w:sz w:val="22"/>
          <w:szCs w:val="22"/>
        </w:rPr>
        <w:t>Paris, J.C., C.V. Baxter, H. Osborne, and Z. Wadsworth.  2018.  Impact of l</w:t>
      </w:r>
      <w:r w:rsidRPr="00546006">
        <w:rPr>
          <w:rFonts w:ascii="Arial" w:hAnsi="Arial" w:cs="Arial"/>
          <w:sz w:val="22"/>
          <w:szCs w:val="22"/>
        </w:rPr>
        <w:t>ost</w:t>
      </w:r>
      <w:r>
        <w:rPr>
          <w:rFonts w:ascii="Arial" w:hAnsi="Arial" w:cs="Arial"/>
          <w:sz w:val="22"/>
          <w:szCs w:val="22"/>
        </w:rPr>
        <w:t xml:space="preserve"> floods on fish and food webs in a regulated river f</w:t>
      </w:r>
      <w:r w:rsidRPr="00546006">
        <w:rPr>
          <w:rFonts w:ascii="Arial" w:hAnsi="Arial" w:cs="Arial"/>
          <w:sz w:val="22"/>
          <w:szCs w:val="22"/>
        </w:rPr>
        <w:t>loodplain</w:t>
      </w:r>
      <w:r>
        <w:rPr>
          <w:rFonts w:ascii="Arial" w:hAnsi="Arial" w:cs="Arial"/>
          <w:sz w:val="22"/>
          <w:szCs w:val="22"/>
        </w:rPr>
        <w:t>. Annual Meeting of the Society for Freshwater Science, May 20-24, Detroit, MI, USA.</w:t>
      </w:r>
    </w:p>
    <w:p w14:paraId="1BDF7CEE" w14:textId="77777777" w:rsidR="001D12CE" w:rsidRPr="001D12CE" w:rsidRDefault="00385CBC" w:rsidP="00DC444A">
      <w:pPr>
        <w:ind w:left="360" w:hanging="360"/>
        <w:rPr>
          <w:rFonts w:ascii="Arial" w:hAnsi="Arial" w:cs="Arial"/>
          <w:sz w:val="22"/>
          <w:szCs w:val="22"/>
        </w:rPr>
      </w:pPr>
      <w:r>
        <w:rPr>
          <w:rFonts w:ascii="Arial" w:hAnsi="Arial" w:cs="Arial"/>
          <w:sz w:val="22"/>
          <w:szCs w:val="22"/>
        </w:rPr>
        <w:t>Stalder, S. R. Hale</w:t>
      </w:r>
      <w:r w:rsidR="001D12CE" w:rsidRPr="001D12CE">
        <w:rPr>
          <w:rFonts w:ascii="Arial" w:hAnsi="Arial" w:cs="Arial"/>
          <w:sz w:val="22"/>
          <w:szCs w:val="22"/>
        </w:rPr>
        <w:t xml:space="preserve">; </w:t>
      </w:r>
      <w:r>
        <w:rPr>
          <w:rFonts w:ascii="Arial" w:hAnsi="Arial" w:cs="Arial"/>
          <w:sz w:val="22"/>
          <w:szCs w:val="22"/>
        </w:rPr>
        <w:t>C.V. Baxter, and B. Crosby. 2018.</w:t>
      </w:r>
      <w:r w:rsidR="001D12CE">
        <w:rPr>
          <w:rFonts w:ascii="Arial" w:hAnsi="Arial" w:cs="Arial"/>
          <w:sz w:val="22"/>
          <w:szCs w:val="22"/>
        </w:rPr>
        <w:t xml:space="preserve"> Metabolism in an agricultural stream: impacted riverscapes retain longitudinal complexity.  </w:t>
      </w:r>
      <w:r>
        <w:rPr>
          <w:rFonts w:ascii="Arial" w:hAnsi="Arial" w:cs="Arial"/>
          <w:sz w:val="22"/>
          <w:szCs w:val="22"/>
        </w:rPr>
        <w:t>Annual Meeting of the Society for Freshwater Science, May 20-24, Detroit, MI, USA.</w:t>
      </w:r>
    </w:p>
    <w:p w14:paraId="67C86B22" w14:textId="77777777" w:rsidR="00385CBC" w:rsidRPr="00385CBC" w:rsidRDefault="00385CBC" w:rsidP="00DC444A">
      <w:pPr>
        <w:ind w:left="360" w:hanging="360"/>
        <w:rPr>
          <w:rFonts w:ascii="Arial" w:hAnsi="Arial" w:cs="Arial"/>
          <w:sz w:val="22"/>
          <w:szCs w:val="22"/>
        </w:rPr>
      </w:pPr>
      <w:r>
        <w:rPr>
          <w:rFonts w:ascii="Arial" w:hAnsi="Arial" w:cs="Arial"/>
          <w:sz w:val="22"/>
          <w:szCs w:val="22"/>
        </w:rPr>
        <w:t xml:space="preserve">Eberhard, E. A.M. </w:t>
      </w:r>
      <w:r w:rsidRPr="00385CBC">
        <w:rPr>
          <w:rFonts w:ascii="Arial" w:hAnsi="Arial" w:cs="Arial"/>
          <w:sz w:val="22"/>
          <w:szCs w:val="22"/>
        </w:rPr>
        <w:t>Marcarelli,</w:t>
      </w:r>
      <w:r>
        <w:rPr>
          <w:rFonts w:ascii="Arial" w:hAnsi="Arial" w:cs="Arial"/>
          <w:sz w:val="22"/>
          <w:szCs w:val="22"/>
        </w:rPr>
        <w:t xml:space="preserve"> C.V. Baxter, and S. Techtmann.  2018.  Patch dynamics of nitrogen fixation and denitrification in streams.  Annual Meeting of the Society for Freshwater Science, May 20-24, Detroit, MI, USA.</w:t>
      </w:r>
    </w:p>
    <w:p w14:paraId="0EC2EBCB" w14:textId="77777777" w:rsidR="00385CBC" w:rsidRDefault="00385CBC" w:rsidP="00DC444A">
      <w:pPr>
        <w:ind w:left="360" w:hanging="360"/>
        <w:rPr>
          <w:rFonts w:ascii="Arial" w:hAnsi="Arial" w:cs="Arial"/>
          <w:sz w:val="22"/>
          <w:szCs w:val="22"/>
        </w:rPr>
      </w:pPr>
      <w:r>
        <w:rPr>
          <w:rFonts w:ascii="Arial" w:hAnsi="Arial" w:cs="Arial"/>
          <w:sz w:val="22"/>
          <w:szCs w:val="22"/>
        </w:rPr>
        <w:t xml:space="preserve">Macek, C., R. </w:t>
      </w:r>
      <w:r w:rsidRPr="00385CBC">
        <w:rPr>
          <w:rFonts w:ascii="Arial" w:hAnsi="Arial" w:cs="Arial"/>
          <w:sz w:val="22"/>
          <w:szCs w:val="22"/>
        </w:rPr>
        <w:t>Hale,</w:t>
      </w:r>
      <w:r>
        <w:rPr>
          <w:rFonts w:ascii="Arial" w:hAnsi="Arial" w:cs="Arial"/>
          <w:sz w:val="22"/>
          <w:szCs w:val="22"/>
        </w:rPr>
        <w:t xml:space="preserve"> C.V. Baxter, and M. Burnham.  2018.  Nutrient dynamics in semiarid constructed stormwater wetlands. Annual Meeting of the Society for Freshwater Science, May 20-24, Detroit, MI, USA.</w:t>
      </w:r>
    </w:p>
    <w:p w14:paraId="66DC888F" w14:textId="77777777" w:rsidR="00385CBC" w:rsidRDefault="00385CBC" w:rsidP="00DC444A">
      <w:pPr>
        <w:ind w:left="360" w:hanging="360"/>
        <w:rPr>
          <w:rFonts w:ascii="Arial" w:hAnsi="Arial" w:cs="Arial"/>
          <w:sz w:val="22"/>
          <w:szCs w:val="22"/>
        </w:rPr>
      </w:pPr>
      <w:r>
        <w:rPr>
          <w:rFonts w:ascii="Arial" w:hAnsi="Arial" w:cs="Arial"/>
          <w:sz w:val="22"/>
          <w:szCs w:val="22"/>
        </w:rPr>
        <w:t>Ortiz, J., C.V.</w:t>
      </w:r>
      <w:r w:rsidRPr="00385CBC">
        <w:rPr>
          <w:rFonts w:ascii="Arial" w:hAnsi="Arial" w:cs="Arial"/>
          <w:sz w:val="22"/>
          <w:szCs w:val="22"/>
        </w:rPr>
        <w:t xml:space="preserve"> Baxter,</w:t>
      </w:r>
      <w:r>
        <w:rPr>
          <w:rFonts w:ascii="Arial" w:hAnsi="Arial" w:cs="Arial"/>
          <w:sz w:val="22"/>
          <w:szCs w:val="22"/>
        </w:rPr>
        <w:t xml:space="preserve"> and D. Lybecker.  2018.  A social-ecological investigation of riverine habitat complexity: Insect emergence, terrestrial insectivores, and public perceptions.  </w:t>
      </w:r>
      <w:r w:rsidR="00D5185B">
        <w:rPr>
          <w:rFonts w:ascii="Arial" w:hAnsi="Arial" w:cs="Arial"/>
          <w:sz w:val="22"/>
          <w:szCs w:val="22"/>
        </w:rPr>
        <w:t>Invited presentation in special session entitled, “</w:t>
      </w:r>
      <w:r w:rsidR="00D5185B" w:rsidRPr="00D5185B">
        <w:rPr>
          <w:rFonts w:ascii="Arial" w:hAnsi="Arial" w:cs="Arial"/>
          <w:sz w:val="22"/>
          <w:szCs w:val="22"/>
        </w:rPr>
        <w:t>Social-Ecological Freshwater Systems and Ecosystem</w:t>
      </w:r>
      <w:r w:rsidR="00D5185B">
        <w:rPr>
          <w:rFonts w:ascii="Arial" w:hAnsi="Arial" w:cs="Arial"/>
          <w:sz w:val="22"/>
          <w:szCs w:val="22"/>
        </w:rPr>
        <w:t xml:space="preserve"> </w:t>
      </w:r>
      <w:r w:rsidR="00D5185B" w:rsidRPr="00D5185B">
        <w:rPr>
          <w:rFonts w:ascii="Arial" w:hAnsi="Arial" w:cs="Arial"/>
          <w:sz w:val="22"/>
          <w:szCs w:val="22"/>
        </w:rPr>
        <w:t>Services</w:t>
      </w:r>
      <w:r w:rsidR="00D5185B">
        <w:rPr>
          <w:rFonts w:ascii="Arial" w:hAnsi="Arial" w:cs="Arial"/>
          <w:sz w:val="22"/>
          <w:szCs w:val="22"/>
        </w:rPr>
        <w:t xml:space="preserve">,” </w:t>
      </w:r>
      <w:r>
        <w:rPr>
          <w:rFonts w:ascii="Arial" w:hAnsi="Arial" w:cs="Arial"/>
          <w:sz w:val="22"/>
          <w:szCs w:val="22"/>
        </w:rPr>
        <w:t>Annual Meeting of the Society for Freshwater Science, May 20-24, Detroit, MI, USA.</w:t>
      </w:r>
    </w:p>
    <w:p w14:paraId="356FD088" w14:textId="77777777" w:rsidR="00385CBC" w:rsidRPr="00385CBC" w:rsidRDefault="00385CBC" w:rsidP="00DC444A">
      <w:pPr>
        <w:ind w:left="360" w:hanging="360"/>
        <w:rPr>
          <w:rFonts w:ascii="Arial" w:hAnsi="Arial" w:cs="Arial"/>
          <w:sz w:val="22"/>
          <w:szCs w:val="22"/>
        </w:rPr>
      </w:pPr>
      <w:r>
        <w:rPr>
          <w:rFonts w:ascii="Arial" w:hAnsi="Arial" w:cs="Arial"/>
          <w:sz w:val="22"/>
          <w:szCs w:val="22"/>
        </w:rPr>
        <w:t xml:space="preserve">Eckersell, A., L. </w:t>
      </w:r>
      <w:r w:rsidRPr="00385CBC">
        <w:rPr>
          <w:rFonts w:ascii="Arial" w:hAnsi="Arial" w:cs="Arial"/>
          <w:sz w:val="22"/>
          <w:szCs w:val="22"/>
        </w:rPr>
        <w:t>Nelson,</w:t>
      </w:r>
      <w:r>
        <w:rPr>
          <w:rFonts w:ascii="Arial" w:hAnsi="Arial" w:cs="Arial"/>
          <w:sz w:val="22"/>
          <w:szCs w:val="22"/>
        </w:rPr>
        <w:t xml:space="preserve"> R. VanKirk, C. Quintas Soriano, K. Running, E. </w:t>
      </w:r>
      <w:r w:rsidRPr="00385CBC">
        <w:rPr>
          <w:rFonts w:ascii="Arial" w:hAnsi="Arial" w:cs="Arial"/>
          <w:sz w:val="22"/>
          <w:szCs w:val="22"/>
        </w:rPr>
        <w:t>Fulton,</w:t>
      </w:r>
      <w:r>
        <w:rPr>
          <w:rFonts w:ascii="Arial" w:hAnsi="Arial" w:cs="Arial"/>
          <w:sz w:val="22"/>
          <w:szCs w:val="22"/>
        </w:rPr>
        <w:t xml:space="preserve"> C.V. Baxter, an</w:t>
      </w:r>
      <w:r w:rsidR="00FA0435">
        <w:rPr>
          <w:rFonts w:ascii="Arial" w:hAnsi="Arial" w:cs="Arial"/>
          <w:sz w:val="22"/>
          <w:szCs w:val="22"/>
        </w:rPr>
        <w:t xml:space="preserve">d </w:t>
      </w:r>
      <w:r>
        <w:rPr>
          <w:rFonts w:ascii="Arial" w:hAnsi="Arial" w:cs="Arial"/>
          <w:sz w:val="22"/>
          <w:szCs w:val="22"/>
        </w:rPr>
        <w:t xml:space="preserve">A.J. Castro.  2018.  </w:t>
      </w:r>
      <w:r w:rsidRPr="00385CBC">
        <w:rPr>
          <w:rFonts w:ascii="Arial" w:hAnsi="Arial" w:cs="Arial"/>
          <w:sz w:val="22"/>
          <w:szCs w:val="22"/>
        </w:rPr>
        <w:t xml:space="preserve">A </w:t>
      </w:r>
      <w:r>
        <w:rPr>
          <w:rFonts w:ascii="Arial" w:hAnsi="Arial" w:cs="Arial"/>
          <w:sz w:val="22"/>
          <w:szCs w:val="22"/>
        </w:rPr>
        <w:t xml:space="preserve">study of relational values in a social-ecological river system: </w:t>
      </w:r>
      <w:r>
        <w:rPr>
          <w:rFonts w:ascii="Arial" w:hAnsi="Arial" w:cs="Arial"/>
          <w:sz w:val="22"/>
          <w:szCs w:val="22"/>
        </w:rPr>
        <w:lastRenderedPageBreak/>
        <w:t>Connections between fishing and human well-being.  Annual Meeting of the Society for Freshwater Science, May 20-24, Detroit, MI, USA.</w:t>
      </w:r>
    </w:p>
    <w:p w14:paraId="1D9FD18B" w14:textId="77777777" w:rsidR="00385CBC" w:rsidRDefault="00385CBC" w:rsidP="00DC444A">
      <w:pPr>
        <w:ind w:left="360" w:hanging="360"/>
        <w:rPr>
          <w:rFonts w:ascii="Arial" w:hAnsi="Arial" w:cs="Arial"/>
          <w:sz w:val="22"/>
          <w:szCs w:val="22"/>
        </w:rPr>
      </w:pPr>
      <w:r>
        <w:rPr>
          <w:rFonts w:ascii="Arial" w:hAnsi="Arial" w:cs="Arial"/>
          <w:sz w:val="22"/>
          <w:szCs w:val="22"/>
        </w:rPr>
        <w:t xml:space="preserve">Collins, S. and C.V. Baxter.  2018.  </w:t>
      </w:r>
      <w:r w:rsidRPr="00385CBC">
        <w:rPr>
          <w:rFonts w:ascii="Arial" w:hAnsi="Arial" w:cs="Arial"/>
          <w:sz w:val="22"/>
          <w:szCs w:val="22"/>
        </w:rPr>
        <w:t>B</w:t>
      </w:r>
      <w:r>
        <w:rPr>
          <w:rFonts w:ascii="Arial" w:hAnsi="Arial" w:cs="Arial"/>
          <w:sz w:val="22"/>
          <w:szCs w:val="22"/>
        </w:rPr>
        <w:t xml:space="preserve">eyond “donors and recipients”: Impacts of species gains and losses reverberate among ecosystems due to changes in resource subsidies.  </w:t>
      </w:r>
      <w:r w:rsidR="00D5185B">
        <w:rPr>
          <w:rFonts w:ascii="Arial" w:hAnsi="Arial" w:cs="Arial"/>
          <w:sz w:val="22"/>
          <w:szCs w:val="22"/>
        </w:rPr>
        <w:t>Invited presentation in special sessions entitled, “</w:t>
      </w:r>
      <w:r w:rsidR="00D5185B" w:rsidRPr="00D5185B">
        <w:rPr>
          <w:rFonts w:ascii="Arial" w:hAnsi="Arial" w:cs="Arial"/>
          <w:sz w:val="22"/>
          <w:szCs w:val="22"/>
        </w:rPr>
        <w:t>Spatial aspects of freshwater ecology: understanding,</w:t>
      </w:r>
      <w:r w:rsidR="00D5185B">
        <w:rPr>
          <w:rFonts w:ascii="Arial" w:hAnsi="Arial" w:cs="Arial"/>
          <w:sz w:val="22"/>
          <w:szCs w:val="22"/>
        </w:rPr>
        <w:t xml:space="preserve"> </w:t>
      </w:r>
      <w:r w:rsidR="00D5185B" w:rsidRPr="00D5185B">
        <w:rPr>
          <w:rFonts w:ascii="Arial" w:hAnsi="Arial" w:cs="Arial"/>
          <w:sz w:val="22"/>
          <w:szCs w:val="22"/>
        </w:rPr>
        <w:t>managing, predicting</w:t>
      </w:r>
      <w:r w:rsidR="00D5185B">
        <w:rPr>
          <w:rFonts w:ascii="Arial" w:hAnsi="Arial" w:cs="Arial"/>
          <w:sz w:val="22"/>
          <w:szCs w:val="22"/>
        </w:rPr>
        <w:t xml:space="preserve">,” </w:t>
      </w:r>
      <w:r>
        <w:rPr>
          <w:rFonts w:ascii="Arial" w:hAnsi="Arial" w:cs="Arial"/>
          <w:sz w:val="22"/>
          <w:szCs w:val="22"/>
        </w:rPr>
        <w:t>Annual Meeting of the Society for Freshwater Science, May 20-24, Detroit, MI, USA.</w:t>
      </w:r>
    </w:p>
    <w:p w14:paraId="173676B3" w14:textId="77777777" w:rsidR="00385CBC" w:rsidRDefault="00385CBC" w:rsidP="00DC444A">
      <w:pPr>
        <w:ind w:left="360" w:hanging="360"/>
        <w:rPr>
          <w:rFonts w:ascii="Arial" w:hAnsi="Arial" w:cs="Arial"/>
          <w:sz w:val="22"/>
          <w:szCs w:val="22"/>
        </w:rPr>
      </w:pPr>
      <w:r>
        <w:rPr>
          <w:rFonts w:ascii="Arial" w:hAnsi="Arial" w:cs="Arial"/>
          <w:sz w:val="22"/>
          <w:szCs w:val="22"/>
        </w:rPr>
        <w:t>Brinkley, R., J.C.</w:t>
      </w:r>
      <w:r w:rsidRPr="00546006">
        <w:rPr>
          <w:rFonts w:ascii="Arial" w:hAnsi="Arial" w:cs="Arial"/>
          <w:sz w:val="22"/>
          <w:szCs w:val="22"/>
        </w:rPr>
        <w:t xml:space="preserve"> Paris, an</w:t>
      </w:r>
      <w:r>
        <w:rPr>
          <w:rFonts w:ascii="Arial" w:hAnsi="Arial" w:cs="Arial"/>
          <w:sz w:val="22"/>
          <w:szCs w:val="22"/>
        </w:rPr>
        <w:t xml:space="preserve">d C.V. Baxter.  2018.  </w:t>
      </w:r>
      <w:r w:rsidR="00FA0435" w:rsidRPr="00FA0435">
        <w:rPr>
          <w:rFonts w:ascii="Arial" w:hAnsi="Arial" w:cs="Arial"/>
          <w:sz w:val="22"/>
          <w:szCs w:val="22"/>
        </w:rPr>
        <w:t>S</w:t>
      </w:r>
      <w:r w:rsidR="00FA0435">
        <w:rPr>
          <w:rFonts w:ascii="Arial" w:hAnsi="Arial" w:cs="Arial"/>
          <w:sz w:val="22"/>
          <w:szCs w:val="22"/>
        </w:rPr>
        <w:t xml:space="preserve">egregated habitat use by juvenile and adult trout in a floodplain springbrook.  </w:t>
      </w:r>
      <w:r>
        <w:rPr>
          <w:rFonts w:ascii="Arial" w:hAnsi="Arial" w:cs="Arial"/>
          <w:sz w:val="22"/>
          <w:szCs w:val="22"/>
        </w:rPr>
        <w:t>Poster presentation, Annual Meeting of the Society for Freshwater Science, May 20-24, Detroit, MI, USA.</w:t>
      </w:r>
    </w:p>
    <w:p w14:paraId="1F746328" w14:textId="77777777" w:rsidR="00FA0435" w:rsidRPr="00385CBC" w:rsidRDefault="00FA0435" w:rsidP="00DC444A">
      <w:pPr>
        <w:ind w:left="360" w:hanging="360"/>
        <w:rPr>
          <w:rFonts w:ascii="Arial" w:hAnsi="Arial" w:cs="Arial"/>
          <w:sz w:val="22"/>
          <w:szCs w:val="22"/>
        </w:rPr>
      </w:pPr>
      <w:r w:rsidRPr="00FA0435">
        <w:rPr>
          <w:rFonts w:ascii="Arial" w:hAnsi="Arial" w:cs="Arial"/>
          <w:sz w:val="22"/>
          <w:szCs w:val="22"/>
        </w:rPr>
        <w:t xml:space="preserve">Nelson, </w:t>
      </w:r>
      <w:r>
        <w:rPr>
          <w:rFonts w:ascii="Arial" w:hAnsi="Arial" w:cs="Arial"/>
          <w:sz w:val="22"/>
          <w:szCs w:val="22"/>
        </w:rPr>
        <w:t>L., A. Eckersell, C.</w:t>
      </w:r>
      <w:r w:rsidRPr="00FA0435">
        <w:rPr>
          <w:rFonts w:ascii="Arial" w:hAnsi="Arial" w:cs="Arial"/>
          <w:sz w:val="22"/>
          <w:szCs w:val="22"/>
        </w:rPr>
        <w:t xml:space="preserve"> Quintas-Soriano,</w:t>
      </w:r>
      <w:r>
        <w:rPr>
          <w:rFonts w:ascii="Arial" w:hAnsi="Arial" w:cs="Arial"/>
          <w:sz w:val="22"/>
          <w:szCs w:val="22"/>
        </w:rPr>
        <w:t xml:space="preserve"> R. Van Kirk, C.V. </w:t>
      </w:r>
      <w:r w:rsidRPr="00FA0435">
        <w:rPr>
          <w:rFonts w:ascii="Arial" w:hAnsi="Arial" w:cs="Arial"/>
          <w:sz w:val="22"/>
          <w:szCs w:val="22"/>
        </w:rPr>
        <w:t>Baxter,</w:t>
      </w:r>
      <w:r>
        <w:rPr>
          <w:rFonts w:ascii="Arial" w:hAnsi="Arial" w:cs="Arial"/>
          <w:sz w:val="22"/>
          <w:szCs w:val="22"/>
        </w:rPr>
        <w:t xml:space="preserve"> and A.</w:t>
      </w:r>
      <w:r w:rsidRPr="00FA0435">
        <w:rPr>
          <w:rFonts w:ascii="Arial" w:hAnsi="Arial" w:cs="Arial"/>
          <w:sz w:val="22"/>
          <w:szCs w:val="22"/>
        </w:rPr>
        <w:t>J. Castro</w:t>
      </w:r>
      <w:r>
        <w:rPr>
          <w:rFonts w:ascii="Arial" w:hAnsi="Arial" w:cs="Arial"/>
          <w:sz w:val="22"/>
          <w:szCs w:val="22"/>
        </w:rPr>
        <w:t>.  2018.  The importance of relational values in a riverine social ecological system.  Poster presentation, Annual Meeting of the Society for Freshwater Science, May 20-24, Detroit, MI, USA.</w:t>
      </w:r>
    </w:p>
    <w:p w14:paraId="4F0CBCDD" w14:textId="77777777" w:rsidR="00FA0435" w:rsidRPr="00385CBC" w:rsidRDefault="00FA0435" w:rsidP="00DC444A">
      <w:pPr>
        <w:ind w:left="360" w:hanging="360"/>
        <w:rPr>
          <w:rFonts w:ascii="Arial" w:hAnsi="Arial" w:cs="Arial"/>
          <w:sz w:val="22"/>
          <w:szCs w:val="22"/>
        </w:rPr>
      </w:pPr>
      <w:r w:rsidRPr="00CB6DF0">
        <w:rPr>
          <w:rFonts w:ascii="Arial" w:hAnsi="Arial" w:cs="Arial"/>
          <w:sz w:val="22"/>
          <w:szCs w:val="22"/>
        </w:rPr>
        <w:t>MacNeille</w:t>
      </w:r>
      <w:r>
        <w:rPr>
          <w:rFonts w:ascii="Arial" w:hAnsi="Arial" w:cs="Arial"/>
          <w:sz w:val="22"/>
          <w:szCs w:val="22"/>
        </w:rPr>
        <w:t>, R.B., K.A. Lohse, S.E. Godsey, D.</w:t>
      </w:r>
      <w:r w:rsidRPr="00CB6DF0">
        <w:rPr>
          <w:rFonts w:ascii="Arial" w:hAnsi="Arial" w:cs="Arial"/>
          <w:sz w:val="22"/>
          <w:szCs w:val="22"/>
        </w:rPr>
        <w:t>R. Derrybe</w:t>
      </w:r>
      <w:r>
        <w:rPr>
          <w:rFonts w:ascii="Arial" w:hAnsi="Arial" w:cs="Arial"/>
          <w:sz w:val="22"/>
          <w:szCs w:val="22"/>
        </w:rPr>
        <w:t>rry, E.P. McCorkle, S.B. Parsons, and C.</w:t>
      </w:r>
      <w:r w:rsidRPr="00CB6DF0">
        <w:rPr>
          <w:rFonts w:ascii="Arial" w:hAnsi="Arial" w:cs="Arial"/>
          <w:sz w:val="22"/>
          <w:szCs w:val="22"/>
        </w:rPr>
        <w:t>V. Baxter</w:t>
      </w:r>
      <w:r>
        <w:rPr>
          <w:rFonts w:ascii="Arial" w:hAnsi="Arial" w:cs="Arial"/>
          <w:sz w:val="22"/>
          <w:szCs w:val="22"/>
        </w:rPr>
        <w:t>.  2018.  Biogeochemical patterns of intermittent streams in space and time: Impacts of drying and wildfire on carbon dynamics.  Poster presentation, Annual Meeting of the Society for Freshwater Science, May 20-24, Detroit, MI, USA.</w:t>
      </w:r>
    </w:p>
    <w:p w14:paraId="36B64121" w14:textId="77777777" w:rsidR="00385CBC" w:rsidRPr="00385CBC" w:rsidRDefault="00FA0435" w:rsidP="00DC444A">
      <w:pPr>
        <w:ind w:left="360" w:hanging="360"/>
        <w:rPr>
          <w:rFonts w:ascii="Arial" w:hAnsi="Arial" w:cs="Arial"/>
          <w:sz w:val="22"/>
          <w:szCs w:val="22"/>
        </w:rPr>
      </w:pPr>
      <w:r w:rsidRPr="00FA0435">
        <w:rPr>
          <w:rFonts w:ascii="Arial" w:hAnsi="Arial" w:cs="Arial"/>
          <w:sz w:val="22"/>
          <w:szCs w:val="22"/>
        </w:rPr>
        <w:t xml:space="preserve">Miller, </w:t>
      </w:r>
      <w:r>
        <w:rPr>
          <w:rFonts w:ascii="Arial" w:hAnsi="Arial" w:cs="Arial"/>
          <w:sz w:val="22"/>
          <w:szCs w:val="22"/>
        </w:rPr>
        <w:t>P. J. Ortiz, C.V.</w:t>
      </w:r>
      <w:r w:rsidRPr="00FA0435">
        <w:rPr>
          <w:rFonts w:ascii="Arial" w:hAnsi="Arial" w:cs="Arial"/>
          <w:sz w:val="22"/>
          <w:szCs w:val="22"/>
        </w:rPr>
        <w:t xml:space="preserve"> Baxter, </w:t>
      </w:r>
      <w:r>
        <w:rPr>
          <w:rFonts w:ascii="Arial" w:hAnsi="Arial" w:cs="Arial"/>
          <w:sz w:val="22"/>
          <w:szCs w:val="22"/>
        </w:rPr>
        <w:t xml:space="preserve">and J. </w:t>
      </w:r>
      <w:r w:rsidRPr="00FA0435">
        <w:rPr>
          <w:rFonts w:ascii="Arial" w:hAnsi="Arial" w:cs="Arial"/>
          <w:sz w:val="22"/>
          <w:szCs w:val="22"/>
        </w:rPr>
        <w:t>Cornell</w:t>
      </w:r>
      <w:r>
        <w:rPr>
          <w:rFonts w:ascii="Arial" w:hAnsi="Arial" w:cs="Arial"/>
          <w:sz w:val="22"/>
          <w:szCs w:val="22"/>
        </w:rPr>
        <w:t>.  2018.  Investigating the influence of habitat heterogeneity on diversity of terrestrial arthropods in a river-floodplain.  Poster presentation, Annual Meeting of the Society for Freshwater Science, May 20-24, Detroit, MI, USA.</w:t>
      </w:r>
    </w:p>
    <w:p w14:paraId="08ED5679" w14:textId="77777777" w:rsidR="00546006" w:rsidRDefault="00546006" w:rsidP="00DC444A">
      <w:pPr>
        <w:ind w:left="360" w:hanging="360"/>
        <w:rPr>
          <w:rFonts w:ascii="Arial" w:hAnsi="Arial" w:cs="Arial"/>
          <w:sz w:val="22"/>
          <w:szCs w:val="22"/>
        </w:rPr>
      </w:pPr>
      <w:r>
        <w:rPr>
          <w:rFonts w:ascii="Arial" w:hAnsi="Arial" w:cs="Arial"/>
          <w:sz w:val="22"/>
          <w:szCs w:val="22"/>
        </w:rPr>
        <w:t>Paris, J.C., C.V. Baxter</w:t>
      </w:r>
      <w:r w:rsidR="00635C06">
        <w:rPr>
          <w:rFonts w:ascii="Arial" w:hAnsi="Arial" w:cs="Arial"/>
          <w:sz w:val="22"/>
          <w:szCs w:val="22"/>
        </w:rPr>
        <w:t xml:space="preserve">, H. Osborne, and Z. Wadsworth.  2018.  </w:t>
      </w:r>
      <w:r>
        <w:rPr>
          <w:rFonts w:ascii="Arial" w:hAnsi="Arial" w:cs="Arial"/>
          <w:sz w:val="22"/>
          <w:szCs w:val="22"/>
        </w:rPr>
        <w:t>Impact of l</w:t>
      </w:r>
      <w:r w:rsidRPr="00546006">
        <w:rPr>
          <w:rFonts w:ascii="Arial" w:hAnsi="Arial" w:cs="Arial"/>
          <w:sz w:val="22"/>
          <w:szCs w:val="22"/>
        </w:rPr>
        <w:t>ost</w:t>
      </w:r>
      <w:r>
        <w:rPr>
          <w:rFonts w:ascii="Arial" w:hAnsi="Arial" w:cs="Arial"/>
          <w:sz w:val="22"/>
          <w:szCs w:val="22"/>
        </w:rPr>
        <w:t xml:space="preserve"> floods on fish and food webs in a regulated river f</w:t>
      </w:r>
      <w:r w:rsidRPr="00546006">
        <w:rPr>
          <w:rFonts w:ascii="Arial" w:hAnsi="Arial" w:cs="Arial"/>
          <w:sz w:val="22"/>
          <w:szCs w:val="22"/>
        </w:rPr>
        <w:t>loodplain</w:t>
      </w:r>
      <w:r>
        <w:rPr>
          <w:rFonts w:ascii="Arial" w:hAnsi="Arial" w:cs="Arial"/>
          <w:sz w:val="22"/>
          <w:szCs w:val="22"/>
        </w:rPr>
        <w:t>. Annual Meeting of the Idaho Chapter, American Fisheries Society, Feb</w:t>
      </w:r>
      <w:r w:rsidRPr="003E6F99">
        <w:t xml:space="preserve"> </w:t>
      </w:r>
      <w:r>
        <w:rPr>
          <w:rFonts w:ascii="Arial" w:hAnsi="Arial" w:cs="Arial"/>
          <w:sz w:val="22"/>
          <w:szCs w:val="22"/>
        </w:rPr>
        <w:t>28-March 2, Idaho Falls, ID, USA.</w:t>
      </w:r>
    </w:p>
    <w:p w14:paraId="141B1E60" w14:textId="77777777" w:rsidR="00546006" w:rsidRDefault="00546006" w:rsidP="00DC444A">
      <w:pPr>
        <w:ind w:left="360" w:hanging="360"/>
        <w:rPr>
          <w:rFonts w:ascii="Arial" w:hAnsi="Arial" w:cs="Arial"/>
          <w:sz w:val="22"/>
          <w:szCs w:val="22"/>
        </w:rPr>
      </w:pPr>
      <w:r>
        <w:rPr>
          <w:rFonts w:ascii="Arial" w:hAnsi="Arial" w:cs="Arial"/>
          <w:sz w:val="22"/>
          <w:szCs w:val="22"/>
        </w:rPr>
        <w:t>Brinkley, R., J.C.</w:t>
      </w:r>
      <w:r w:rsidRPr="00546006">
        <w:rPr>
          <w:rFonts w:ascii="Arial" w:hAnsi="Arial" w:cs="Arial"/>
          <w:sz w:val="22"/>
          <w:szCs w:val="22"/>
        </w:rPr>
        <w:t xml:space="preserve"> Paris, an</w:t>
      </w:r>
      <w:r w:rsidR="00635C06">
        <w:rPr>
          <w:rFonts w:ascii="Arial" w:hAnsi="Arial" w:cs="Arial"/>
          <w:sz w:val="22"/>
          <w:szCs w:val="22"/>
        </w:rPr>
        <w:t xml:space="preserve">d C.V. Baxter.  2018.  </w:t>
      </w:r>
      <w:r>
        <w:rPr>
          <w:rFonts w:ascii="Arial" w:hAnsi="Arial" w:cs="Arial"/>
          <w:sz w:val="22"/>
          <w:szCs w:val="22"/>
        </w:rPr>
        <w:t>Population d</w:t>
      </w:r>
      <w:r w:rsidRPr="00546006">
        <w:rPr>
          <w:rFonts w:ascii="Arial" w:hAnsi="Arial" w:cs="Arial"/>
          <w:sz w:val="22"/>
          <w:szCs w:val="22"/>
        </w:rPr>
        <w:t>emographics,</w:t>
      </w:r>
      <w:r>
        <w:rPr>
          <w:rFonts w:ascii="Arial" w:hAnsi="Arial" w:cs="Arial"/>
          <w:sz w:val="22"/>
          <w:szCs w:val="22"/>
        </w:rPr>
        <w:t xml:space="preserve"> diets, and distribution of salmonids in a groundwater-fed spring b</w:t>
      </w:r>
      <w:r w:rsidRPr="00546006">
        <w:rPr>
          <w:rFonts w:ascii="Arial" w:hAnsi="Arial" w:cs="Arial"/>
          <w:sz w:val="22"/>
          <w:szCs w:val="22"/>
        </w:rPr>
        <w:t>rook</w:t>
      </w:r>
      <w:r>
        <w:rPr>
          <w:rFonts w:ascii="Arial" w:hAnsi="Arial" w:cs="Arial"/>
          <w:sz w:val="22"/>
          <w:szCs w:val="22"/>
        </w:rPr>
        <w:t>. Poster presentation, Annual Meeting of the Idaho Chapter, American Fisheries Society, Feb</w:t>
      </w:r>
      <w:r w:rsidRPr="003E6F99">
        <w:t xml:space="preserve"> </w:t>
      </w:r>
      <w:r>
        <w:rPr>
          <w:rFonts w:ascii="Arial" w:hAnsi="Arial" w:cs="Arial"/>
          <w:sz w:val="22"/>
          <w:szCs w:val="22"/>
        </w:rPr>
        <w:t>28-March 2, Idaho Falls, ID, USA.</w:t>
      </w:r>
    </w:p>
    <w:p w14:paraId="6F69081D" w14:textId="77777777" w:rsidR="001D12CE" w:rsidRDefault="00546006" w:rsidP="00DC444A">
      <w:pPr>
        <w:ind w:left="360" w:hanging="360"/>
        <w:rPr>
          <w:rFonts w:ascii="Arial" w:hAnsi="Arial" w:cs="Arial"/>
          <w:sz w:val="22"/>
          <w:szCs w:val="22"/>
        </w:rPr>
      </w:pPr>
      <w:r w:rsidRPr="00546006">
        <w:rPr>
          <w:rFonts w:ascii="Arial" w:hAnsi="Arial" w:cs="Arial"/>
          <w:sz w:val="22"/>
          <w:szCs w:val="22"/>
        </w:rPr>
        <w:t>Eckersell</w:t>
      </w:r>
      <w:r>
        <w:rPr>
          <w:rFonts w:ascii="Arial" w:hAnsi="Arial" w:cs="Arial"/>
          <w:sz w:val="22"/>
          <w:szCs w:val="22"/>
        </w:rPr>
        <w:t xml:space="preserve">, A., A. Castro, C.V. Baxter, and L. </w:t>
      </w:r>
      <w:r w:rsidRPr="00546006">
        <w:rPr>
          <w:rFonts w:ascii="Arial" w:hAnsi="Arial" w:cs="Arial"/>
          <w:sz w:val="22"/>
          <w:szCs w:val="22"/>
        </w:rPr>
        <w:t xml:space="preserve">Nelson. </w:t>
      </w:r>
      <w:r w:rsidR="00635C06">
        <w:rPr>
          <w:rFonts w:ascii="Arial" w:hAnsi="Arial" w:cs="Arial"/>
          <w:sz w:val="22"/>
          <w:szCs w:val="22"/>
        </w:rPr>
        <w:t xml:space="preserve">2018.  </w:t>
      </w:r>
      <w:r w:rsidRPr="00546006">
        <w:rPr>
          <w:rFonts w:ascii="Arial" w:hAnsi="Arial" w:cs="Arial"/>
          <w:sz w:val="22"/>
          <w:szCs w:val="22"/>
        </w:rPr>
        <w:t>Ecological and</w:t>
      </w:r>
      <w:r>
        <w:rPr>
          <w:rFonts w:ascii="Arial" w:hAnsi="Arial" w:cs="Arial"/>
          <w:sz w:val="22"/>
          <w:szCs w:val="22"/>
        </w:rPr>
        <w:t xml:space="preserve"> sociocultural foundations of relational v</w:t>
      </w:r>
      <w:r w:rsidRPr="00546006">
        <w:rPr>
          <w:rFonts w:ascii="Arial" w:hAnsi="Arial" w:cs="Arial"/>
          <w:sz w:val="22"/>
          <w:szCs w:val="22"/>
        </w:rPr>
        <w:t>alues</w:t>
      </w:r>
      <w:r>
        <w:rPr>
          <w:rFonts w:ascii="Arial" w:hAnsi="Arial" w:cs="Arial"/>
          <w:sz w:val="22"/>
          <w:szCs w:val="22"/>
        </w:rPr>
        <w:t xml:space="preserve"> associated with river s</w:t>
      </w:r>
      <w:r w:rsidRPr="00546006">
        <w:rPr>
          <w:rFonts w:ascii="Arial" w:hAnsi="Arial" w:cs="Arial"/>
          <w:sz w:val="22"/>
          <w:szCs w:val="22"/>
        </w:rPr>
        <w:t>ystems</w:t>
      </w:r>
      <w:r>
        <w:rPr>
          <w:rFonts w:ascii="Arial" w:hAnsi="Arial" w:cs="Arial"/>
          <w:sz w:val="22"/>
          <w:szCs w:val="22"/>
        </w:rPr>
        <w:t>.  Poster presentation, Annual Meeting of the Idaho Chapter, American Fisheries Society, Feb</w:t>
      </w:r>
      <w:r w:rsidRPr="003E6F99">
        <w:t xml:space="preserve"> </w:t>
      </w:r>
      <w:r>
        <w:rPr>
          <w:rFonts w:ascii="Arial" w:hAnsi="Arial" w:cs="Arial"/>
          <w:sz w:val="22"/>
          <w:szCs w:val="22"/>
        </w:rPr>
        <w:t>28-March 2, Idaho Falls, ID, USA.</w:t>
      </w:r>
    </w:p>
    <w:p w14:paraId="2B692611" w14:textId="77777777" w:rsidR="00CB6DF0" w:rsidRDefault="00CB6DF0" w:rsidP="00DC444A">
      <w:pPr>
        <w:ind w:left="360" w:hanging="360"/>
        <w:rPr>
          <w:rFonts w:ascii="Arial" w:hAnsi="Arial" w:cs="Arial"/>
          <w:sz w:val="22"/>
          <w:szCs w:val="22"/>
        </w:rPr>
      </w:pPr>
      <w:r w:rsidRPr="00CB6DF0">
        <w:rPr>
          <w:rFonts w:ascii="Arial" w:hAnsi="Arial" w:cs="Arial"/>
          <w:sz w:val="22"/>
          <w:szCs w:val="22"/>
        </w:rPr>
        <w:t>MacNeille</w:t>
      </w:r>
      <w:r>
        <w:rPr>
          <w:rFonts w:ascii="Arial" w:hAnsi="Arial" w:cs="Arial"/>
          <w:sz w:val="22"/>
          <w:szCs w:val="22"/>
        </w:rPr>
        <w:t>, R.B., K.A. Lohse, S.E. Godsey, D.</w:t>
      </w:r>
      <w:r w:rsidRPr="00CB6DF0">
        <w:rPr>
          <w:rFonts w:ascii="Arial" w:hAnsi="Arial" w:cs="Arial"/>
          <w:sz w:val="22"/>
          <w:szCs w:val="22"/>
        </w:rPr>
        <w:t>R. Derrybe</w:t>
      </w:r>
      <w:r>
        <w:rPr>
          <w:rFonts w:ascii="Arial" w:hAnsi="Arial" w:cs="Arial"/>
          <w:sz w:val="22"/>
          <w:szCs w:val="22"/>
        </w:rPr>
        <w:t>rry, E.P. McCorkle, S.B. Parsons, and C.</w:t>
      </w:r>
      <w:r w:rsidRPr="00CB6DF0">
        <w:rPr>
          <w:rFonts w:ascii="Arial" w:hAnsi="Arial" w:cs="Arial"/>
          <w:sz w:val="22"/>
          <w:szCs w:val="22"/>
        </w:rPr>
        <w:t>V. Baxter</w:t>
      </w:r>
      <w:r>
        <w:rPr>
          <w:rFonts w:ascii="Arial" w:hAnsi="Arial" w:cs="Arial"/>
          <w:sz w:val="22"/>
          <w:szCs w:val="22"/>
        </w:rPr>
        <w:t xml:space="preserve">.  2017.  </w:t>
      </w:r>
      <w:r w:rsidRPr="00CB6DF0">
        <w:rPr>
          <w:rFonts w:ascii="Arial" w:hAnsi="Arial" w:cs="Arial"/>
          <w:sz w:val="22"/>
          <w:szCs w:val="22"/>
        </w:rPr>
        <w:t>Stream structure at low flow: biogeochemical patterns of intermittent streams over space and time</w:t>
      </w:r>
      <w:r>
        <w:rPr>
          <w:rFonts w:ascii="Arial" w:hAnsi="Arial" w:cs="Arial"/>
          <w:sz w:val="22"/>
          <w:szCs w:val="22"/>
        </w:rPr>
        <w:t>.  Annual Fall Meeting of the American Geophysical Union, December 11-15</w:t>
      </w:r>
      <w:r w:rsidRPr="00CB6DF0">
        <w:rPr>
          <w:rFonts w:ascii="Arial" w:hAnsi="Arial" w:cs="Arial"/>
          <w:sz w:val="22"/>
          <w:szCs w:val="22"/>
          <w:vertAlign w:val="superscript"/>
        </w:rPr>
        <w:t>th</w:t>
      </w:r>
      <w:r>
        <w:rPr>
          <w:rFonts w:ascii="Arial" w:hAnsi="Arial" w:cs="Arial"/>
          <w:sz w:val="22"/>
          <w:szCs w:val="22"/>
        </w:rPr>
        <w:t>, New Orleans, LA, USA.</w:t>
      </w:r>
    </w:p>
    <w:p w14:paraId="7BE61272" w14:textId="77777777" w:rsidR="00990811" w:rsidRDefault="00990811" w:rsidP="00DC444A">
      <w:pPr>
        <w:ind w:left="360" w:hanging="360"/>
        <w:rPr>
          <w:rFonts w:ascii="Arial" w:hAnsi="Arial" w:cs="Arial"/>
          <w:sz w:val="22"/>
          <w:szCs w:val="22"/>
        </w:rPr>
      </w:pPr>
      <w:r>
        <w:rPr>
          <w:rFonts w:ascii="Arial" w:hAnsi="Arial" w:cs="Arial"/>
          <w:sz w:val="22"/>
          <w:szCs w:val="22"/>
        </w:rPr>
        <w:t xml:space="preserve">Castro, A.J., </w:t>
      </w:r>
      <w:r w:rsidR="00BB7EE6">
        <w:rPr>
          <w:rFonts w:ascii="Arial" w:hAnsi="Arial" w:cs="Arial"/>
          <w:sz w:val="22"/>
          <w:szCs w:val="22"/>
        </w:rPr>
        <w:t xml:space="preserve">C. Atkinson, </w:t>
      </w:r>
      <w:r>
        <w:rPr>
          <w:rFonts w:ascii="Arial" w:hAnsi="Arial" w:cs="Arial"/>
          <w:sz w:val="22"/>
          <w:szCs w:val="22"/>
        </w:rPr>
        <w:t xml:space="preserve">C.V. Baxter, </w:t>
      </w:r>
      <w:r w:rsidR="00BB7EE6">
        <w:rPr>
          <w:rFonts w:ascii="Arial" w:hAnsi="Arial" w:cs="Arial"/>
          <w:sz w:val="22"/>
          <w:szCs w:val="22"/>
        </w:rPr>
        <w:t xml:space="preserve">J. Brandt, </w:t>
      </w:r>
      <w:r>
        <w:rPr>
          <w:rFonts w:ascii="Arial" w:hAnsi="Arial" w:cs="Arial"/>
          <w:sz w:val="22"/>
          <w:szCs w:val="22"/>
        </w:rPr>
        <w:t xml:space="preserve">M. Burnham, </w:t>
      </w:r>
      <w:r w:rsidR="00BB7EE6">
        <w:rPr>
          <w:rFonts w:ascii="Arial" w:hAnsi="Arial" w:cs="Arial"/>
          <w:sz w:val="22"/>
          <w:szCs w:val="22"/>
        </w:rPr>
        <w:t xml:space="preserve">B. Egoh, M. García-Llorente, </w:t>
      </w:r>
      <w:r>
        <w:rPr>
          <w:rFonts w:ascii="Arial" w:hAnsi="Arial" w:cs="Arial"/>
          <w:sz w:val="22"/>
          <w:szCs w:val="22"/>
        </w:rPr>
        <w:t xml:space="preserve">J. Julian, </w:t>
      </w:r>
      <w:r w:rsidR="00BB7EE6">
        <w:rPr>
          <w:rFonts w:ascii="Arial" w:hAnsi="Arial" w:cs="Arial"/>
          <w:sz w:val="22"/>
          <w:szCs w:val="22"/>
        </w:rPr>
        <w:t>F. Liao, B. Martí</w:t>
      </w:r>
      <w:r w:rsidR="00BB7EE6" w:rsidRPr="00BB7EE6">
        <w:rPr>
          <w:rFonts w:ascii="Arial" w:hAnsi="Arial" w:cs="Arial"/>
          <w:sz w:val="22"/>
          <w:szCs w:val="22"/>
        </w:rPr>
        <w:t>n López</w:t>
      </w:r>
      <w:r w:rsidR="00BB7EE6">
        <w:rPr>
          <w:rFonts w:ascii="Arial" w:hAnsi="Arial" w:cs="Arial"/>
          <w:sz w:val="22"/>
          <w:szCs w:val="22"/>
        </w:rPr>
        <w:t>, A.</w:t>
      </w:r>
      <w:r w:rsidR="00BB7EE6" w:rsidRPr="00BB7EE6">
        <w:rPr>
          <w:rFonts w:ascii="Arial" w:hAnsi="Arial" w:cs="Arial"/>
          <w:sz w:val="22"/>
          <w:szCs w:val="22"/>
        </w:rPr>
        <w:t xml:space="preserve"> Norström</w:t>
      </w:r>
      <w:r w:rsidR="00BB7EE6">
        <w:rPr>
          <w:rFonts w:ascii="Arial" w:hAnsi="Arial" w:cs="Arial"/>
          <w:sz w:val="22"/>
          <w:szCs w:val="22"/>
        </w:rPr>
        <w:t xml:space="preserve">, C. Quintas-Soriano, K. Running, </w:t>
      </w:r>
      <w:r>
        <w:rPr>
          <w:rFonts w:ascii="Arial" w:hAnsi="Arial" w:cs="Arial"/>
          <w:sz w:val="22"/>
          <w:szCs w:val="22"/>
        </w:rPr>
        <w:t xml:space="preserve">C. Vaughn.  2017.  </w:t>
      </w:r>
      <w:r w:rsidRPr="00990811">
        <w:rPr>
          <w:rFonts w:ascii="Arial" w:hAnsi="Arial" w:cs="Arial"/>
          <w:sz w:val="22"/>
          <w:szCs w:val="22"/>
        </w:rPr>
        <w:t>Water scarcity and governance across freshwater Social-Ecological Systems (WaterSES):</w:t>
      </w:r>
      <w:r>
        <w:rPr>
          <w:rFonts w:ascii="Arial" w:hAnsi="Arial" w:cs="Arial"/>
          <w:sz w:val="22"/>
          <w:szCs w:val="22"/>
        </w:rPr>
        <w:t xml:space="preserve"> </w:t>
      </w:r>
      <w:r w:rsidRPr="00990811">
        <w:rPr>
          <w:rFonts w:ascii="Arial" w:hAnsi="Arial" w:cs="Arial"/>
          <w:sz w:val="22"/>
          <w:szCs w:val="22"/>
        </w:rPr>
        <w:t>a Program on Ecosystem Change and Society (PECS) perspective</w:t>
      </w:r>
      <w:r>
        <w:rPr>
          <w:rFonts w:ascii="Arial" w:hAnsi="Arial" w:cs="Arial"/>
          <w:sz w:val="22"/>
          <w:szCs w:val="22"/>
        </w:rPr>
        <w:t>.  Meeting of the Programme for Ecosystem Change and Society (PECS): “Place-based transdisciplinary research for global sustainability,” November 7-10, Oaxaca City, Mexico.</w:t>
      </w:r>
    </w:p>
    <w:p w14:paraId="445E8910" w14:textId="77777777" w:rsidR="00990811" w:rsidRDefault="00990811" w:rsidP="00DC444A">
      <w:pPr>
        <w:ind w:left="360" w:hanging="360"/>
        <w:rPr>
          <w:rFonts w:ascii="Arial" w:hAnsi="Arial" w:cs="Arial"/>
          <w:sz w:val="22"/>
          <w:szCs w:val="22"/>
        </w:rPr>
      </w:pPr>
      <w:r>
        <w:rPr>
          <w:rFonts w:ascii="Arial" w:hAnsi="Arial" w:cs="Arial"/>
          <w:sz w:val="22"/>
          <w:szCs w:val="22"/>
        </w:rPr>
        <w:t>Quintas-Soriano</w:t>
      </w:r>
      <w:r w:rsidRPr="00990811">
        <w:rPr>
          <w:rFonts w:ascii="Arial" w:hAnsi="Arial" w:cs="Arial"/>
          <w:sz w:val="22"/>
          <w:szCs w:val="22"/>
        </w:rPr>
        <w:t xml:space="preserve">, </w:t>
      </w:r>
      <w:r>
        <w:rPr>
          <w:rFonts w:ascii="Arial" w:hAnsi="Arial" w:cs="Arial"/>
          <w:sz w:val="22"/>
          <w:szCs w:val="22"/>
        </w:rPr>
        <w:t>C., J. Brandt, D. Gibson, J. Narducci, C. Vaughn</w:t>
      </w:r>
      <w:r w:rsidRPr="00990811">
        <w:rPr>
          <w:rFonts w:ascii="Arial" w:hAnsi="Arial" w:cs="Arial"/>
          <w:sz w:val="22"/>
          <w:szCs w:val="22"/>
        </w:rPr>
        <w:t>,</w:t>
      </w:r>
      <w:r>
        <w:rPr>
          <w:rFonts w:ascii="Arial" w:hAnsi="Arial" w:cs="Arial"/>
          <w:sz w:val="22"/>
          <w:szCs w:val="22"/>
        </w:rPr>
        <w:t xml:space="preserve"> K. Running, M. García-Llorente, C.V. Baxter, A.J. Castro.  2017.  Exploring the effects of social-e</w:t>
      </w:r>
      <w:r w:rsidRPr="00990811">
        <w:rPr>
          <w:rFonts w:ascii="Arial" w:hAnsi="Arial" w:cs="Arial"/>
          <w:sz w:val="22"/>
          <w:szCs w:val="22"/>
        </w:rPr>
        <w:t>cological dynamics on stakeholder preferences on</w:t>
      </w:r>
      <w:r>
        <w:rPr>
          <w:rFonts w:ascii="Arial" w:hAnsi="Arial" w:cs="Arial"/>
          <w:sz w:val="22"/>
          <w:szCs w:val="22"/>
        </w:rPr>
        <w:t xml:space="preserve"> </w:t>
      </w:r>
      <w:r w:rsidRPr="00990811">
        <w:rPr>
          <w:rFonts w:ascii="Arial" w:hAnsi="Arial" w:cs="Arial"/>
          <w:sz w:val="22"/>
          <w:szCs w:val="22"/>
        </w:rPr>
        <w:t>relationships between ecosystem services: a PECS-WaterSES analysis</w:t>
      </w:r>
      <w:r>
        <w:rPr>
          <w:rFonts w:ascii="Arial" w:hAnsi="Arial" w:cs="Arial"/>
          <w:sz w:val="22"/>
          <w:szCs w:val="22"/>
        </w:rPr>
        <w:t>.  Meeting of the Programme for Ecosystem Change and Society (PECS): “Place-based transdisciplinary research for global sustainability,” November 7-10, Oaxaca City, Mexico.</w:t>
      </w:r>
    </w:p>
    <w:p w14:paraId="79BD0925" w14:textId="77777777" w:rsidR="00D76B23" w:rsidRDefault="00D76B23" w:rsidP="00DC444A">
      <w:pPr>
        <w:ind w:left="360" w:hanging="360"/>
        <w:rPr>
          <w:rFonts w:ascii="Arial" w:hAnsi="Arial" w:cs="Arial"/>
          <w:sz w:val="22"/>
          <w:szCs w:val="22"/>
        </w:rPr>
      </w:pPr>
      <w:r>
        <w:rPr>
          <w:rFonts w:ascii="Arial" w:hAnsi="Arial" w:cs="Arial"/>
          <w:sz w:val="22"/>
          <w:szCs w:val="22"/>
        </w:rPr>
        <w:t xml:space="preserve">Behn, K.E. and C.V. Baxter.  2017.  </w:t>
      </w:r>
      <w:r w:rsidRPr="00D76B23">
        <w:rPr>
          <w:rFonts w:ascii="Arial" w:hAnsi="Arial" w:cs="Arial"/>
          <w:sz w:val="22"/>
          <w:szCs w:val="22"/>
        </w:rPr>
        <w:t>The trophic ecology of a desert river fish assemblage: Influence of season and hydrologic variability.</w:t>
      </w:r>
      <w:r>
        <w:rPr>
          <w:rFonts w:ascii="Arial" w:hAnsi="Arial" w:cs="Arial"/>
          <w:sz w:val="22"/>
          <w:szCs w:val="22"/>
        </w:rPr>
        <w:t xml:space="preserve">  Poster presentation, Annual Meeting of the Ecological Society of America, August 6-11, 2016, Portland, OR, USA.</w:t>
      </w:r>
    </w:p>
    <w:p w14:paraId="6414C494" w14:textId="77777777" w:rsidR="00CC30C0" w:rsidRDefault="00CC30C0" w:rsidP="00DC444A">
      <w:pPr>
        <w:ind w:left="360" w:hanging="360"/>
        <w:rPr>
          <w:rFonts w:ascii="Arial" w:hAnsi="Arial" w:cs="Arial"/>
          <w:sz w:val="22"/>
          <w:szCs w:val="22"/>
        </w:rPr>
      </w:pPr>
      <w:r>
        <w:rPr>
          <w:rFonts w:ascii="Arial" w:hAnsi="Arial" w:cs="Arial"/>
          <w:sz w:val="22"/>
          <w:szCs w:val="22"/>
        </w:rPr>
        <w:lastRenderedPageBreak/>
        <w:t xml:space="preserve">Scholl, E., </w:t>
      </w:r>
      <w:r w:rsidRPr="00CC30C0">
        <w:rPr>
          <w:rFonts w:ascii="Arial" w:hAnsi="Arial" w:cs="Arial"/>
          <w:sz w:val="22"/>
          <w:szCs w:val="22"/>
        </w:rPr>
        <w:t>W.F. Cross, A.J. Dutton, C.S. Guy, C.V. Ba</w:t>
      </w:r>
      <w:r>
        <w:rPr>
          <w:rFonts w:ascii="Arial" w:hAnsi="Arial" w:cs="Arial"/>
          <w:sz w:val="22"/>
          <w:szCs w:val="22"/>
        </w:rPr>
        <w:t xml:space="preserve">xter, J.J. Rotella, Y. Tsutsui, </w:t>
      </w:r>
      <w:r w:rsidRPr="00CC30C0">
        <w:rPr>
          <w:rFonts w:ascii="Arial" w:hAnsi="Arial" w:cs="Arial"/>
          <w:sz w:val="22"/>
          <w:szCs w:val="22"/>
        </w:rPr>
        <w:t>H.A. Gelze</w:t>
      </w:r>
      <w:r>
        <w:rPr>
          <w:rFonts w:ascii="Arial" w:hAnsi="Arial" w:cs="Arial"/>
          <w:sz w:val="22"/>
          <w:szCs w:val="22"/>
        </w:rPr>
        <w:t xml:space="preserve">r.  2017.  </w:t>
      </w:r>
      <w:r w:rsidRPr="00CC30C0">
        <w:rPr>
          <w:rFonts w:ascii="Arial" w:hAnsi="Arial" w:cs="Arial"/>
          <w:sz w:val="22"/>
          <w:szCs w:val="22"/>
        </w:rPr>
        <w:t>Food webs in large riverscapes: the importance of scale when matching food resource availability to consumer demand</w:t>
      </w:r>
      <w:r>
        <w:rPr>
          <w:rFonts w:ascii="Arial" w:hAnsi="Arial" w:cs="Arial"/>
          <w:sz w:val="22"/>
          <w:szCs w:val="22"/>
        </w:rPr>
        <w:t xml:space="preserve">.  </w:t>
      </w:r>
      <w:r w:rsidR="002A2E64">
        <w:rPr>
          <w:rFonts w:ascii="Arial" w:hAnsi="Arial" w:cs="Arial"/>
          <w:sz w:val="22"/>
          <w:szCs w:val="22"/>
        </w:rPr>
        <w:t>Invited presentation in special session entitled, “</w:t>
      </w:r>
      <w:r w:rsidR="002A2E64" w:rsidRPr="002A2E64">
        <w:rPr>
          <w:rFonts w:ascii="Arial" w:hAnsi="Arial" w:cs="Arial"/>
          <w:sz w:val="22"/>
          <w:szCs w:val="22"/>
        </w:rPr>
        <w:t>Food webs in large riverscapes: the importance of scale when matching food resource availability to consumer demand</w:t>
      </w:r>
      <w:r w:rsidR="002A2E64">
        <w:rPr>
          <w:rFonts w:ascii="Arial" w:hAnsi="Arial" w:cs="Arial"/>
          <w:sz w:val="22"/>
          <w:szCs w:val="22"/>
        </w:rPr>
        <w:t xml:space="preserve">.”  </w:t>
      </w:r>
      <w:r>
        <w:rPr>
          <w:rFonts w:ascii="Arial" w:hAnsi="Arial" w:cs="Arial"/>
          <w:sz w:val="22"/>
          <w:szCs w:val="22"/>
        </w:rPr>
        <w:t>Symposium for European Freshwater Sciences, July 2-7, Olomuoc, Czech Republic</w:t>
      </w:r>
    </w:p>
    <w:p w14:paraId="0BC65097" w14:textId="77777777" w:rsidR="003E6F99" w:rsidRDefault="001F1103" w:rsidP="00DC444A">
      <w:pPr>
        <w:ind w:left="360" w:hanging="360"/>
        <w:rPr>
          <w:rFonts w:ascii="Arial" w:hAnsi="Arial" w:cs="Arial"/>
          <w:sz w:val="22"/>
          <w:szCs w:val="22"/>
        </w:rPr>
      </w:pPr>
      <w:r>
        <w:rPr>
          <w:rFonts w:ascii="Arial" w:hAnsi="Arial" w:cs="Arial"/>
          <w:sz w:val="22"/>
          <w:szCs w:val="22"/>
        </w:rPr>
        <w:t>Paris, J.</w:t>
      </w:r>
      <w:r w:rsidR="003E6F99">
        <w:rPr>
          <w:rFonts w:ascii="Arial" w:hAnsi="Arial" w:cs="Arial"/>
          <w:sz w:val="22"/>
          <w:szCs w:val="22"/>
        </w:rPr>
        <w:t>C.</w:t>
      </w:r>
      <w:r>
        <w:rPr>
          <w:rFonts w:ascii="Arial" w:hAnsi="Arial" w:cs="Arial"/>
          <w:sz w:val="22"/>
          <w:szCs w:val="22"/>
        </w:rPr>
        <w:t xml:space="preserve">, C.V. Baxter, and J.R. Bellmore.  2017.  </w:t>
      </w:r>
      <w:r w:rsidRPr="001F1103">
        <w:rPr>
          <w:rFonts w:ascii="Arial" w:hAnsi="Arial" w:cs="Arial"/>
          <w:sz w:val="22"/>
          <w:szCs w:val="22"/>
        </w:rPr>
        <w:t>Coupling asynchronous energy channels in spatially complex meta-food webs: testing general theory in rivers and their floodplains</w:t>
      </w:r>
      <w:r>
        <w:rPr>
          <w:rFonts w:ascii="Arial" w:hAnsi="Arial" w:cs="Arial"/>
          <w:sz w:val="22"/>
          <w:szCs w:val="22"/>
        </w:rPr>
        <w:t>.  Annual Meeting of the Society for Freshwater Science, June 4-8, Raleigh, NC, USA</w:t>
      </w:r>
      <w:r w:rsidRPr="0012387A">
        <w:rPr>
          <w:rFonts w:ascii="Arial" w:hAnsi="Arial" w:cs="Arial"/>
          <w:sz w:val="22"/>
          <w:szCs w:val="22"/>
        </w:rPr>
        <w:t>.</w:t>
      </w:r>
    </w:p>
    <w:p w14:paraId="520E56C5" w14:textId="77777777" w:rsidR="00617CA1" w:rsidRDefault="00B71921" w:rsidP="00DC444A">
      <w:pPr>
        <w:ind w:left="360" w:hanging="360"/>
        <w:rPr>
          <w:rFonts w:ascii="Arial" w:hAnsi="Arial" w:cs="Arial"/>
          <w:sz w:val="22"/>
          <w:szCs w:val="22"/>
        </w:rPr>
      </w:pPr>
      <w:r>
        <w:rPr>
          <w:rFonts w:ascii="Arial" w:hAnsi="Arial" w:cs="Arial"/>
          <w:sz w:val="22"/>
          <w:szCs w:val="22"/>
        </w:rPr>
        <w:t xml:space="preserve">Eberhard, E.K., A.M. Marcarelli, and C.V. Baxter.  </w:t>
      </w:r>
      <w:r w:rsidRPr="00B71921">
        <w:rPr>
          <w:rFonts w:ascii="Arial" w:hAnsi="Arial" w:cs="Arial"/>
          <w:sz w:val="22"/>
          <w:szCs w:val="22"/>
        </w:rPr>
        <w:t>Do nitrogen fixation and denitrification co-occur across a gradient of stream N concentrations in a western watershed?</w:t>
      </w:r>
      <w:r>
        <w:rPr>
          <w:rFonts w:ascii="Arial" w:hAnsi="Arial" w:cs="Arial"/>
          <w:sz w:val="22"/>
          <w:szCs w:val="22"/>
        </w:rPr>
        <w:t xml:space="preserve">  Annual Meeting of the Society for Freshwater Science, June 4-8, Raleigh, NC, USA</w:t>
      </w:r>
      <w:r w:rsidRPr="0012387A">
        <w:rPr>
          <w:rFonts w:ascii="Arial" w:hAnsi="Arial" w:cs="Arial"/>
          <w:sz w:val="22"/>
          <w:szCs w:val="22"/>
        </w:rPr>
        <w:t>.</w:t>
      </w:r>
    </w:p>
    <w:p w14:paraId="0B2399F6" w14:textId="77777777" w:rsidR="00617CA1" w:rsidRDefault="00617CA1" w:rsidP="00DC444A">
      <w:pPr>
        <w:ind w:left="360" w:hanging="360"/>
        <w:rPr>
          <w:rFonts w:ascii="Arial" w:hAnsi="Arial" w:cs="Arial"/>
          <w:sz w:val="22"/>
          <w:szCs w:val="22"/>
        </w:rPr>
      </w:pPr>
      <w:r>
        <w:rPr>
          <w:rFonts w:ascii="Arial" w:hAnsi="Arial" w:cs="Arial"/>
          <w:sz w:val="22"/>
          <w:szCs w:val="22"/>
        </w:rPr>
        <w:t xml:space="preserve">Marcarelli, </w:t>
      </w:r>
      <w:r w:rsidR="00184F3D">
        <w:rPr>
          <w:rFonts w:ascii="Arial" w:hAnsi="Arial" w:cs="Arial"/>
          <w:sz w:val="22"/>
          <w:szCs w:val="22"/>
        </w:rPr>
        <w:t>A.M., C.V. Baxter, J. Benjamin, Y. Miyake, K.D. Fausch, M. Murakami, and S. Nakano.  2017.  Merging ecosystem and food-web understanding of the consequences of terrestrial subsidies in a forested stream.  Annual Meeting of the Society for Freshwater Science, June 4-8, Raleigh, NC, USA</w:t>
      </w:r>
      <w:r w:rsidR="00184F3D" w:rsidRPr="0012387A">
        <w:rPr>
          <w:rFonts w:ascii="Arial" w:hAnsi="Arial" w:cs="Arial"/>
          <w:sz w:val="22"/>
          <w:szCs w:val="22"/>
        </w:rPr>
        <w:t>.</w:t>
      </w:r>
    </w:p>
    <w:p w14:paraId="6FD63666" w14:textId="77777777" w:rsidR="00617CA1" w:rsidRDefault="00617CA1" w:rsidP="00DC444A">
      <w:pPr>
        <w:ind w:left="360" w:hanging="360"/>
        <w:rPr>
          <w:rFonts w:ascii="Arial" w:hAnsi="Arial" w:cs="Arial"/>
          <w:sz w:val="22"/>
          <w:szCs w:val="22"/>
        </w:rPr>
      </w:pPr>
      <w:r>
        <w:rPr>
          <w:rFonts w:ascii="Arial" w:hAnsi="Arial" w:cs="Arial"/>
          <w:sz w:val="22"/>
          <w:szCs w:val="22"/>
        </w:rPr>
        <w:t>Ortiz</w:t>
      </w:r>
      <w:r w:rsidR="00FA7AD4">
        <w:rPr>
          <w:rFonts w:ascii="Arial" w:hAnsi="Arial" w:cs="Arial"/>
          <w:sz w:val="22"/>
          <w:szCs w:val="22"/>
        </w:rPr>
        <w:t>, J. and C.V. Baxter.  2017.  Synchronicity of insect emergence across a river-floodplain mosaic.  Annual Meeting of the Society for Freshwater Science, June 4-8, Raleigh, NC, USA</w:t>
      </w:r>
      <w:r w:rsidR="00FA7AD4" w:rsidRPr="0012387A">
        <w:rPr>
          <w:rFonts w:ascii="Arial" w:hAnsi="Arial" w:cs="Arial"/>
          <w:sz w:val="22"/>
          <w:szCs w:val="22"/>
        </w:rPr>
        <w:t>.</w:t>
      </w:r>
    </w:p>
    <w:p w14:paraId="07F1E490" w14:textId="77777777" w:rsidR="00617CA1" w:rsidRDefault="00617CA1" w:rsidP="00DC444A">
      <w:pPr>
        <w:ind w:left="360" w:hanging="360"/>
        <w:rPr>
          <w:rFonts w:ascii="Arial" w:hAnsi="Arial" w:cs="Arial"/>
          <w:sz w:val="22"/>
          <w:szCs w:val="22"/>
        </w:rPr>
      </w:pPr>
      <w:r>
        <w:rPr>
          <w:rFonts w:ascii="Arial" w:hAnsi="Arial" w:cs="Arial"/>
          <w:sz w:val="22"/>
          <w:szCs w:val="22"/>
        </w:rPr>
        <w:t xml:space="preserve">Castro, A.J., C.V. Baxter, </w:t>
      </w:r>
      <w:r w:rsidRPr="00617CA1">
        <w:rPr>
          <w:rFonts w:ascii="Arial" w:hAnsi="Arial" w:cs="Arial"/>
          <w:sz w:val="22"/>
          <w:szCs w:val="22"/>
        </w:rPr>
        <w:t>C</w:t>
      </w:r>
      <w:r w:rsidR="00F57AF9">
        <w:rPr>
          <w:rFonts w:ascii="Arial" w:hAnsi="Arial" w:cs="Arial"/>
          <w:sz w:val="22"/>
          <w:szCs w:val="22"/>
        </w:rPr>
        <w:t>.</w:t>
      </w:r>
      <w:r w:rsidRPr="00617CA1">
        <w:rPr>
          <w:rFonts w:ascii="Arial" w:hAnsi="Arial" w:cs="Arial"/>
          <w:sz w:val="22"/>
          <w:szCs w:val="22"/>
        </w:rPr>
        <w:t xml:space="preserve"> Atkinson, </w:t>
      </w:r>
      <w:r>
        <w:rPr>
          <w:rFonts w:ascii="Arial" w:hAnsi="Arial" w:cs="Arial"/>
          <w:sz w:val="22"/>
          <w:szCs w:val="22"/>
        </w:rPr>
        <w:t xml:space="preserve">J. </w:t>
      </w:r>
      <w:r w:rsidRPr="00617CA1">
        <w:rPr>
          <w:rFonts w:ascii="Arial" w:hAnsi="Arial" w:cs="Arial"/>
          <w:sz w:val="22"/>
          <w:szCs w:val="22"/>
        </w:rPr>
        <w:t>Brandt, M</w:t>
      </w:r>
      <w:r>
        <w:rPr>
          <w:rFonts w:ascii="Arial" w:hAnsi="Arial" w:cs="Arial"/>
          <w:sz w:val="22"/>
          <w:szCs w:val="22"/>
        </w:rPr>
        <w:t>. Burnham, B. Egoh, M. Garcia-Llorente, J. Julian, B.</w:t>
      </w:r>
      <w:r w:rsidRPr="00617CA1">
        <w:rPr>
          <w:rFonts w:ascii="Arial" w:hAnsi="Arial" w:cs="Arial"/>
          <w:sz w:val="22"/>
          <w:szCs w:val="22"/>
        </w:rPr>
        <w:t xml:space="preserve"> Martin-</w:t>
      </w:r>
      <w:r>
        <w:rPr>
          <w:rFonts w:ascii="Arial" w:hAnsi="Arial" w:cs="Arial"/>
          <w:sz w:val="22"/>
          <w:szCs w:val="22"/>
        </w:rPr>
        <w:t>Lopez, A. Norström, F. H. Liao, C. Quintas-Soriano, K. Running, C.</w:t>
      </w:r>
      <w:r w:rsidRPr="00617CA1">
        <w:rPr>
          <w:rFonts w:ascii="Arial" w:hAnsi="Arial" w:cs="Arial"/>
          <w:sz w:val="22"/>
          <w:szCs w:val="22"/>
        </w:rPr>
        <w:t xml:space="preserve"> Vaughn</w:t>
      </w:r>
      <w:r>
        <w:rPr>
          <w:rFonts w:ascii="Arial" w:hAnsi="Arial" w:cs="Arial"/>
          <w:sz w:val="22"/>
          <w:szCs w:val="22"/>
        </w:rPr>
        <w:t>.  2017. Governing water scarcity across social-ecological systems (WaterSES): A Program on Ecosystem Change and Society Perspective.  Invited presentation in special session entitled, “</w:t>
      </w:r>
      <w:r w:rsidRPr="00617CA1">
        <w:rPr>
          <w:rFonts w:ascii="Arial" w:hAnsi="Arial" w:cs="Arial"/>
          <w:sz w:val="22"/>
          <w:szCs w:val="22"/>
        </w:rPr>
        <w:t>Social-Ecological Freshwater Systems</w:t>
      </w:r>
      <w:r>
        <w:rPr>
          <w:rFonts w:ascii="Arial" w:hAnsi="Arial" w:cs="Arial"/>
          <w:sz w:val="22"/>
          <w:szCs w:val="22"/>
        </w:rPr>
        <w:t>,” Annual Meeting of the Society for Freshwater Science, June 4-8, Raleigh, NC, USA</w:t>
      </w:r>
      <w:r w:rsidRPr="0012387A">
        <w:rPr>
          <w:rFonts w:ascii="Arial" w:hAnsi="Arial" w:cs="Arial"/>
          <w:sz w:val="22"/>
          <w:szCs w:val="22"/>
        </w:rPr>
        <w:t>.</w:t>
      </w:r>
    </w:p>
    <w:p w14:paraId="65DA2561" w14:textId="77777777" w:rsidR="000B6720" w:rsidRDefault="000B6720" w:rsidP="00DC444A">
      <w:pPr>
        <w:ind w:left="360" w:hanging="360"/>
        <w:rPr>
          <w:rFonts w:ascii="Arial" w:hAnsi="Arial" w:cs="Arial"/>
          <w:sz w:val="22"/>
          <w:szCs w:val="22"/>
        </w:rPr>
      </w:pPr>
      <w:r>
        <w:rPr>
          <w:rFonts w:ascii="Arial" w:hAnsi="Arial" w:cs="Arial"/>
          <w:sz w:val="22"/>
          <w:szCs w:val="22"/>
        </w:rPr>
        <w:t>Hale, R., C.V. Baxter, M. Burnham, and K. Marsh.  2017.  Co-producing urban river imaginaries over time: An Idaho river and its community.  Invited presentation in special session entitled, “</w:t>
      </w:r>
      <w:r w:rsidRPr="00617CA1">
        <w:rPr>
          <w:rFonts w:ascii="Arial" w:hAnsi="Arial" w:cs="Arial"/>
          <w:sz w:val="22"/>
          <w:szCs w:val="22"/>
        </w:rPr>
        <w:t>Social-Ecological Freshwater Systems</w:t>
      </w:r>
      <w:r>
        <w:rPr>
          <w:rFonts w:ascii="Arial" w:hAnsi="Arial" w:cs="Arial"/>
          <w:sz w:val="22"/>
          <w:szCs w:val="22"/>
        </w:rPr>
        <w:t>,” Annual Meeting of the Society for Freshwater Science, June 4-8, Raleigh, NC, USA</w:t>
      </w:r>
      <w:r w:rsidRPr="0012387A">
        <w:rPr>
          <w:rFonts w:ascii="Arial" w:hAnsi="Arial" w:cs="Arial"/>
          <w:sz w:val="22"/>
          <w:szCs w:val="22"/>
        </w:rPr>
        <w:t>.</w:t>
      </w:r>
    </w:p>
    <w:p w14:paraId="7CD8D57F" w14:textId="77777777" w:rsidR="00B71921" w:rsidRDefault="00B71921" w:rsidP="00DC444A">
      <w:pPr>
        <w:ind w:left="360" w:hanging="360"/>
        <w:rPr>
          <w:rFonts w:ascii="Arial" w:hAnsi="Arial" w:cs="Arial"/>
          <w:sz w:val="22"/>
          <w:szCs w:val="22"/>
        </w:rPr>
      </w:pPr>
      <w:r>
        <w:rPr>
          <w:rFonts w:ascii="Arial" w:hAnsi="Arial" w:cs="Arial"/>
          <w:sz w:val="22"/>
          <w:szCs w:val="22"/>
        </w:rPr>
        <w:t>Stalder, S., R. Hale, B. Crosby and C.V. Baxter.  Metabolism in an agricultural stream: Even impacted riverscapes retain longitudinal complexity.  Annual Meeting of the Society for Freshwater Science, June 4-8, Raleigh, NC, USA</w:t>
      </w:r>
      <w:r w:rsidRPr="0012387A">
        <w:rPr>
          <w:rFonts w:ascii="Arial" w:hAnsi="Arial" w:cs="Arial"/>
          <w:sz w:val="22"/>
          <w:szCs w:val="22"/>
        </w:rPr>
        <w:t>.</w:t>
      </w:r>
    </w:p>
    <w:p w14:paraId="2583727B" w14:textId="77777777" w:rsidR="00D66286" w:rsidRDefault="00D66286" w:rsidP="00DC444A">
      <w:pPr>
        <w:ind w:left="360" w:hanging="360"/>
        <w:rPr>
          <w:rFonts w:ascii="Arial" w:hAnsi="Arial" w:cs="Arial"/>
          <w:sz w:val="22"/>
          <w:szCs w:val="22"/>
        </w:rPr>
      </w:pPr>
      <w:r>
        <w:rPr>
          <w:rFonts w:ascii="Arial" w:hAnsi="Arial" w:cs="Arial"/>
          <w:sz w:val="22"/>
          <w:szCs w:val="22"/>
        </w:rPr>
        <w:t>Macek, C., R. Hale, C.V. Baxter, M. Burnham.  2017.  Dry wetlands: Nutrient cycling and uptake in constructed stormwater wetlands in semi-arid c</w:t>
      </w:r>
      <w:r w:rsidRPr="00D66286">
        <w:rPr>
          <w:rFonts w:ascii="Arial" w:hAnsi="Arial" w:cs="Arial"/>
          <w:sz w:val="22"/>
          <w:szCs w:val="22"/>
        </w:rPr>
        <w:t>limates</w:t>
      </w:r>
      <w:r>
        <w:rPr>
          <w:rFonts w:ascii="Arial" w:hAnsi="Arial" w:cs="Arial"/>
          <w:sz w:val="22"/>
          <w:szCs w:val="22"/>
        </w:rPr>
        <w:t xml:space="preserve">.  </w:t>
      </w:r>
      <w:r w:rsidR="00E537AC">
        <w:rPr>
          <w:rFonts w:ascii="Arial" w:hAnsi="Arial" w:cs="Arial"/>
          <w:sz w:val="22"/>
          <w:szCs w:val="22"/>
        </w:rPr>
        <w:t xml:space="preserve">Poster presentation, </w:t>
      </w:r>
      <w:r w:rsidRPr="00D66286">
        <w:rPr>
          <w:rFonts w:ascii="Arial" w:hAnsi="Arial" w:cs="Arial"/>
          <w:sz w:val="22"/>
          <w:szCs w:val="22"/>
        </w:rPr>
        <w:t>Symposium on Urbanization and Stream Ecology</w:t>
      </w:r>
      <w:r>
        <w:rPr>
          <w:rFonts w:ascii="Arial" w:hAnsi="Arial" w:cs="Arial"/>
          <w:sz w:val="22"/>
          <w:szCs w:val="22"/>
        </w:rPr>
        <w:t xml:space="preserve">, </w:t>
      </w:r>
      <w:r w:rsidR="00E537AC">
        <w:rPr>
          <w:rFonts w:ascii="Arial" w:hAnsi="Arial" w:cs="Arial"/>
          <w:sz w:val="22"/>
          <w:szCs w:val="22"/>
        </w:rPr>
        <w:t xml:space="preserve">May 31-June 3, </w:t>
      </w:r>
      <w:r w:rsidRPr="00D66286">
        <w:rPr>
          <w:rFonts w:ascii="Arial" w:hAnsi="Arial" w:cs="Arial"/>
          <w:sz w:val="22"/>
          <w:szCs w:val="22"/>
        </w:rPr>
        <w:t>Browns S</w:t>
      </w:r>
      <w:r w:rsidR="00E537AC">
        <w:rPr>
          <w:rFonts w:ascii="Arial" w:hAnsi="Arial" w:cs="Arial"/>
          <w:sz w:val="22"/>
          <w:szCs w:val="22"/>
        </w:rPr>
        <w:t>ummit, NC, USA</w:t>
      </w:r>
      <w:r w:rsidR="00F57AF9">
        <w:rPr>
          <w:rFonts w:ascii="Arial" w:hAnsi="Arial" w:cs="Arial"/>
          <w:sz w:val="22"/>
          <w:szCs w:val="22"/>
        </w:rPr>
        <w:t>.</w:t>
      </w:r>
    </w:p>
    <w:p w14:paraId="3ECBB093" w14:textId="77777777" w:rsidR="00D66286" w:rsidRDefault="00D66286" w:rsidP="00DC444A">
      <w:pPr>
        <w:ind w:left="360" w:hanging="360"/>
        <w:rPr>
          <w:rFonts w:ascii="Arial" w:hAnsi="Arial" w:cs="Arial"/>
          <w:sz w:val="22"/>
          <w:szCs w:val="22"/>
        </w:rPr>
      </w:pPr>
      <w:r>
        <w:rPr>
          <w:rFonts w:ascii="Arial" w:hAnsi="Arial" w:cs="Arial"/>
          <w:sz w:val="22"/>
          <w:szCs w:val="22"/>
        </w:rPr>
        <w:t xml:space="preserve">Ortiz, J., C.V. Baxter and D. Lybecker.  2017.  </w:t>
      </w:r>
      <w:r w:rsidRPr="00D66286">
        <w:rPr>
          <w:rFonts w:ascii="Arial" w:hAnsi="Arial" w:cs="Arial"/>
          <w:sz w:val="22"/>
          <w:szCs w:val="22"/>
        </w:rPr>
        <w:t>A social-ecological investigation of riverine habitat complexity: insect emergence, terrestrial insectivores, and public perceptions</w:t>
      </w:r>
      <w:r>
        <w:rPr>
          <w:rFonts w:ascii="Arial" w:hAnsi="Arial" w:cs="Arial"/>
          <w:sz w:val="22"/>
          <w:szCs w:val="22"/>
        </w:rPr>
        <w:t xml:space="preserve">.  </w:t>
      </w:r>
      <w:r w:rsidR="00E537AC">
        <w:rPr>
          <w:rFonts w:ascii="Arial" w:hAnsi="Arial" w:cs="Arial"/>
          <w:sz w:val="22"/>
          <w:szCs w:val="22"/>
        </w:rPr>
        <w:t xml:space="preserve">Poster presentation, </w:t>
      </w:r>
      <w:r w:rsidR="00E537AC" w:rsidRPr="00D66286">
        <w:rPr>
          <w:rFonts w:ascii="Arial" w:hAnsi="Arial" w:cs="Arial"/>
          <w:sz w:val="22"/>
          <w:szCs w:val="22"/>
        </w:rPr>
        <w:t>Symposium on Urbanization and Stream Ecology</w:t>
      </w:r>
      <w:r w:rsidR="00E537AC">
        <w:rPr>
          <w:rFonts w:ascii="Arial" w:hAnsi="Arial" w:cs="Arial"/>
          <w:sz w:val="22"/>
          <w:szCs w:val="22"/>
        </w:rPr>
        <w:t xml:space="preserve">, May 31-June 3, </w:t>
      </w:r>
      <w:r w:rsidR="00E537AC" w:rsidRPr="00D66286">
        <w:rPr>
          <w:rFonts w:ascii="Arial" w:hAnsi="Arial" w:cs="Arial"/>
          <w:sz w:val="22"/>
          <w:szCs w:val="22"/>
        </w:rPr>
        <w:t>Browns S</w:t>
      </w:r>
      <w:r w:rsidR="00E537AC">
        <w:rPr>
          <w:rFonts w:ascii="Arial" w:hAnsi="Arial" w:cs="Arial"/>
          <w:sz w:val="22"/>
          <w:szCs w:val="22"/>
        </w:rPr>
        <w:t>ummit, NC, USA.</w:t>
      </w:r>
    </w:p>
    <w:p w14:paraId="2741D3B7" w14:textId="77777777" w:rsidR="00CC30C0" w:rsidRPr="001F1103" w:rsidRDefault="00CC30C0" w:rsidP="00DC444A">
      <w:pPr>
        <w:ind w:left="360" w:hanging="360"/>
        <w:rPr>
          <w:rFonts w:ascii="Arial" w:hAnsi="Arial" w:cs="Arial"/>
          <w:sz w:val="22"/>
          <w:szCs w:val="22"/>
        </w:rPr>
      </w:pPr>
      <w:r w:rsidRPr="001F1103">
        <w:rPr>
          <w:rFonts w:ascii="Arial" w:hAnsi="Arial" w:cs="Arial"/>
          <w:sz w:val="22"/>
          <w:szCs w:val="22"/>
        </w:rPr>
        <w:t xml:space="preserve">White, </w:t>
      </w:r>
      <w:r>
        <w:rPr>
          <w:rFonts w:ascii="Arial" w:hAnsi="Arial" w:cs="Arial"/>
          <w:sz w:val="22"/>
          <w:szCs w:val="22"/>
        </w:rPr>
        <w:t>S., S. Naman, P. McHugh, J.R. Bellmore, R</w:t>
      </w:r>
      <w:r w:rsidRPr="001F1103">
        <w:rPr>
          <w:rFonts w:ascii="Arial" w:hAnsi="Arial" w:cs="Arial"/>
          <w:sz w:val="22"/>
          <w:szCs w:val="22"/>
        </w:rPr>
        <w:t xml:space="preserve"> Danehy, </w:t>
      </w:r>
      <w:r>
        <w:rPr>
          <w:rFonts w:ascii="Arial" w:hAnsi="Arial" w:cs="Arial"/>
          <w:sz w:val="22"/>
          <w:szCs w:val="22"/>
        </w:rPr>
        <w:t xml:space="preserve">C.V. Baxter and R. Naiman.  2017.  </w:t>
      </w:r>
    </w:p>
    <w:p w14:paraId="2363E4EE" w14:textId="77777777" w:rsidR="00CC30C0" w:rsidRDefault="00CC30C0" w:rsidP="00DC444A">
      <w:pPr>
        <w:ind w:left="360" w:hanging="360"/>
        <w:rPr>
          <w:rFonts w:ascii="Arial" w:hAnsi="Arial" w:cs="Arial"/>
          <w:sz w:val="22"/>
          <w:szCs w:val="22"/>
        </w:rPr>
      </w:pPr>
      <w:r w:rsidRPr="001F1103">
        <w:rPr>
          <w:rFonts w:ascii="Arial" w:hAnsi="Arial" w:cs="Arial"/>
          <w:sz w:val="22"/>
          <w:szCs w:val="22"/>
        </w:rPr>
        <w:t>A primer of food web perspectives and methods for riverine fish conservation</w:t>
      </w:r>
      <w:r>
        <w:rPr>
          <w:rFonts w:ascii="Arial" w:hAnsi="Arial" w:cs="Arial"/>
          <w:sz w:val="22"/>
          <w:szCs w:val="22"/>
        </w:rPr>
        <w:t>.  Invited presentation in special session entitled, “</w:t>
      </w:r>
      <w:r w:rsidRPr="001F1103">
        <w:rPr>
          <w:rFonts w:ascii="Arial" w:hAnsi="Arial" w:cs="Arial"/>
          <w:sz w:val="22"/>
          <w:szCs w:val="22"/>
        </w:rPr>
        <w:t>Forging stronger links between freshwater food web ecology and fisheries management</w:t>
      </w:r>
      <w:r>
        <w:rPr>
          <w:rFonts w:ascii="Arial" w:hAnsi="Arial" w:cs="Arial"/>
          <w:sz w:val="22"/>
          <w:szCs w:val="22"/>
        </w:rPr>
        <w:t>,” Annual Meeting of the Western Division of the American Fisheries Society, May 22-25, Missoula, MT, USA.</w:t>
      </w:r>
    </w:p>
    <w:p w14:paraId="4A5242F2" w14:textId="77777777" w:rsidR="00CC30C0" w:rsidRDefault="00CC30C0" w:rsidP="00DC444A">
      <w:pPr>
        <w:ind w:left="360" w:hanging="360"/>
        <w:rPr>
          <w:rFonts w:ascii="Arial" w:hAnsi="Arial" w:cs="Arial"/>
          <w:sz w:val="22"/>
          <w:szCs w:val="22"/>
        </w:rPr>
      </w:pPr>
      <w:r>
        <w:rPr>
          <w:rFonts w:ascii="Arial" w:hAnsi="Arial" w:cs="Arial"/>
          <w:sz w:val="22"/>
          <w:szCs w:val="22"/>
        </w:rPr>
        <w:t>Paris, J.C., C.V. Baxter, J.R. Bellmore and J.R. Benjamin.  2017.  Linking s</w:t>
      </w:r>
      <w:r w:rsidRPr="003E6F99">
        <w:rPr>
          <w:rFonts w:ascii="Arial" w:hAnsi="Arial" w:cs="Arial"/>
          <w:sz w:val="22"/>
          <w:szCs w:val="22"/>
        </w:rPr>
        <w:t xml:space="preserve">patial and </w:t>
      </w:r>
      <w:r>
        <w:rPr>
          <w:rFonts w:ascii="Arial" w:hAnsi="Arial" w:cs="Arial"/>
          <w:sz w:val="22"/>
          <w:szCs w:val="22"/>
        </w:rPr>
        <w:t>food web complexity: Perspectives from a river-floodplain and implications for restoration and s</w:t>
      </w:r>
      <w:r w:rsidRPr="003E6F99">
        <w:rPr>
          <w:rFonts w:ascii="Arial" w:hAnsi="Arial" w:cs="Arial"/>
          <w:sz w:val="22"/>
          <w:szCs w:val="22"/>
        </w:rPr>
        <w:t xml:space="preserve">almonid </w:t>
      </w:r>
      <w:r>
        <w:rPr>
          <w:rFonts w:ascii="Arial" w:hAnsi="Arial" w:cs="Arial"/>
          <w:sz w:val="22"/>
          <w:szCs w:val="22"/>
        </w:rPr>
        <w:t>c</w:t>
      </w:r>
      <w:r w:rsidRPr="003E6F99">
        <w:rPr>
          <w:rFonts w:ascii="Arial" w:hAnsi="Arial" w:cs="Arial"/>
          <w:sz w:val="22"/>
          <w:szCs w:val="22"/>
        </w:rPr>
        <w:t>onservation</w:t>
      </w:r>
      <w:r>
        <w:rPr>
          <w:rFonts w:ascii="Arial" w:hAnsi="Arial" w:cs="Arial"/>
          <w:sz w:val="22"/>
          <w:szCs w:val="22"/>
        </w:rPr>
        <w:t>.  Invited presentation in special session entitled, “</w:t>
      </w:r>
      <w:r w:rsidRPr="001F1103">
        <w:rPr>
          <w:rFonts w:ascii="Arial" w:hAnsi="Arial" w:cs="Arial"/>
          <w:sz w:val="22"/>
          <w:szCs w:val="22"/>
        </w:rPr>
        <w:t>Forging stronger links between freshwater food web ecology and fisheries management</w:t>
      </w:r>
      <w:r>
        <w:rPr>
          <w:rFonts w:ascii="Arial" w:hAnsi="Arial" w:cs="Arial"/>
          <w:sz w:val="22"/>
          <w:szCs w:val="22"/>
        </w:rPr>
        <w:t>,” Annual Meeting of the Western Division of the American Fisheries Society, May 22-25, Missoula, MT, USA.</w:t>
      </w:r>
    </w:p>
    <w:p w14:paraId="50DF1880" w14:textId="77777777" w:rsidR="00CC30C0" w:rsidRDefault="00CC30C0" w:rsidP="00DC444A">
      <w:pPr>
        <w:ind w:left="360" w:hanging="360"/>
        <w:rPr>
          <w:rFonts w:ascii="Arial" w:hAnsi="Arial" w:cs="Arial"/>
          <w:sz w:val="22"/>
          <w:szCs w:val="22"/>
        </w:rPr>
      </w:pPr>
      <w:r>
        <w:rPr>
          <w:rFonts w:ascii="Arial" w:hAnsi="Arial" w:cs="Arial"/>
          <w:sz w:val="22"/>
          <w:szCs w:val="22"/>
        </w:rPr>
        <w:t>Quintas-Soriano, C., A.J. Castro, J. Brandt, D. Gibson, J. Narducci, M. García-Llorente, M. Burham, K. Running, B. Martín-López, C. C. Vaughn, C.V. Baxter, F. H. Liao, C.</w:t>
      </w:r>
      <w:r w:rsidRPr="00F57AF9">
        <w:rPr>
          <w:rFonts w:ascii="Arial" w:hAnsi="Arial" w:cs="Arial"/>
          <w:sz w:val="22"/>
          <w:szCs w:val="22"/>
        </w:rPr>
        <w:t xml:space="preserve"> Atkinson,</w:t>
      </w:r>
      <w:r>
        <w:rPr>
          <w:rFonts w:ascii="Arial" w:hAnsi="Arial" w:cs="Arial"/>
          <w:sz w:val="22"/>
          <w:szCs w:val="22"/>
        </w:rPr>
        <w:t xml:space="preserve"> J. </w:t>
      </w:r>
      <w:r>
        <w:rPr>
          <w:rFonts w:ascii="Arial" w:hAnsi="Arial" w:cs="Arial"/>
          <w:sz w:val="22"/>
          <w:szCs w:val="22"/>
        </w:rPr>
        <w:lastRenderedPageBreak/>
        <w:t xml:space="preserve">Julian, B. Egoh and  A. </w:t>
      </w:r>
      <w:r w:rsidRPr="00F57AF9">
        <w:rPr>
          <w:rFonts w:ascii="Arial" w:hAnsi="Arial" w:cs="Arial"/>
          <w:sz w:val="22"/>
          <w:szCs w:val="22"/>
        </w:rPr>
        <w:t>Norström</w:t>
      </w:r>
      <w:r>
        <w:rPr>
          <w:rFonts w:ascii="Arial" w:hAnsi="Arial" w:cs="Arial"/>
          <w:sz w:val="22"/>
          <w:szCs w:val="22"/>
        </w:rPr>
        <w:t xml:space="preserve">.  2017. </w:t>
      </w:r>
      <w:r w:rsidRPr="00F57AF9">
        <w:rPr>
          <w:rFonts w:ascii="Arial" w:hAnsi="Arial" w:cs="Arial"/>
          <w:sz w:val="22"/>
          <w:szCs w:val="22"/>
        </w:rPr>
        <w:t>Investigating water scarcity and governance across social-ecological systems (WaterSES): a program on</w:t>
      </w:r>
      <w:r>
        <w:rPr>
          <w:rFonts w:ascii="Arial" w:hAnsi="Arial" w:cs="Arial"/>
          <w:sz w:val="22"/>
          <w:szCs w:val="22"/>
        </w:rPr>
        <w:t xml:space="preserve"> </w:t>
      </w:r>
      <w:r w:rsidRPr="00F57AF9">
        <w:rPr>
          <w:rFonts w:ascii="Arial" w:hAnsi="Arial" w:cs="Arial"/>
          <w:sz w:val="22"/>
          <w:szCs w:val="22"/>
        </w:rPr>
        <w:t>ecosystem change and society (PECS) perspective</w:t>
      </w:r>
      <w:r>
        <w:rPr>
          <w:rFonts w:ascii="Arial" w:hAnsi="Arial" w:cs="Arial"/>
          <w:sz w:val="22"/>
          <w:szCs w:val="22"/>
        </w:rPr>
        <w:t>. Poster presentation, Natural Capitaal Symposium, March 20-23, Stanford University, CA, USA.</w:t>
      </w:r>
    </w:p>
    <w:p w14:paraId="19BBD77F" w14:textId="77777777" w:rsidR="003E6F99" w:rsidRDefault="003E6F99" w:rsidP="00DC444A">
      <w:pPr>
        <w:ind w:left="360" w:hanging="360"/>
        <w:rPr>
          <w:rFonts w:ascii="Arial" w:hAnsi="Arial" w:cs="Arial"/>
          <w:sz w:val="22"/>
          <w:szCs w:val="22"/>
        </w:rPr>
      </w:pPr>
      <w:r w:rsidRPr="00A74D34">
        <w:rPr>
          <w:rFonts w:ascii="Arial" w:hAnsi="Arial" w:cs="Arial"/>
          <w:sz w:val="22"/>
          <w:szCs w:val="22"/>
        </w:rPr>
        <w:t>Paris, J</w:t>
      </w:r>
      <w:r>
        <w:rPr>
          <w:rFonts w:ascii="Arial" w:hAnsi="Arial" w:cs="Arial"/>
          <w:sz w:val="22"/>
          <w:szCs w:val="22"/>
        </w:rPr>
        <w:t>.</w:t>
      </w:r>
      <w:r w:rsidRPr="00A74D34">
        <w:rPr>
          <w:rFonts w:ascii="Arial" w:hAnsi="Arial" w:cs="Arial"/>
          <w:sz w:val="22"/>
          <w:szCs w:val="22"/>
        </w:rPr>
        <w:t>C</w:t>
      </w:r>
      <w:r>
        <w:rPr>
          <w:rFonts w:ascii="Arial" w:hAnsi="Arial" w:cs="Arial"/>
          <w:sz w:val="22"/>
          <w:szCs w:val="22"/>
        </w:rPr>
        <w:t>.</w:t>
      </w:r>
      <w:r w:rsidRPr="00A74D34">
        <w:rPr>
          <w:rFonts w:ascii="Arial" w:hAnsi="Arial" w:cs="Arial"/>
          <w:sz w:val="22"/>
          <w:szCs w:val="22"/>
        </w:rPr>
        <w:t>, C</w:t>
      </w:r>
      <w:r>
        <w:rPr>
          <w:rFonts w:ascii="Arial" w:hAnsi="Arial" w:cs="Arial"/>
          <w:sz w:val="22"/>
          <w:szCs w:val="22"/>
        </w:rPr>
        <w:t>.</w:t>
      </w:r>
      <w:r w:rsidRPr="00A74D34">
        <w:rPr>
          <w:rFonts w:ascii="Arial" w:hAnsi="Arial" w:cs="Arial"/>
          <w:sz w:val="22"/>
          <w:szCs w:val="22"/>
        </w:rPr>
        <w:t>V</w:t>
      </w:r>
      <w:r>
        <w:rPr>
          <w:rFonts w:ascii="Arial" w:hAnsi="Arial" w:cs="Arial"/>
          <w:sz w:val="22"/>
          <w:szCs w:val="22"/>
        </w:rPr>
        <w:t>.</w:t>
      </w:r>
      <w:r w:rsidRPr="00A74D34">
        <w:rPr>
          <w:rFonts w:ascii="Arial" w:hAnsi="Arial" w:cs="Arial"/>
          <w:sz w:val="22"/>
          <w:szCs w:val="22"/>
        </w:rPr>
        <w:t xml:space="preserve"> Baxter, H. Osbor</w:t>
      </w:r>
      <w:r>
        <w:rPr>
          <w:rFonts w:ascii="Arial" w:hAnsi="Arial" w:cs="Arial"/>
          <w:sz w:val="22"/>
          <w:szCs w:val="22"/>
        </w:rPr>
        <w:t>ne, P. Buckskin, Z. Wadsworth.  2017.  Impact of lost floods on fish and food w</w:t>
      </w:r>
      <w:r w:rsidRPr="003E6F99">
        <w:rPr>
          <w:rFonts w:ascii="Arial" w:hAnsi="Arial" w:cs="Arial"/>
          <w:sz w:val="22"/>
          <w:szCs w:val="22"/>
        </w:rPr>
        <w:t xml:space="preserve">ebs in a </w:t>
      </w:r>
      <w:r>
        <w:rPr>
          <w:rFonts w:ascii="Arial" w:hAnsi="Arial" w:cs="Arial"/>
          <w:sz w:val="22"/>
          <w:szCs w:val="22"/>
        </w:rPr>
        <w:t>regulated r</w:t>
      </w:r>
      <w:r w:rsidRPr="003E6F99">
        <w:rPr>
          <w:rFonts w:ascii="Arial" w:hAnsi="Arial" w:cs="Arial"/>
          <w:sz w:val="22"/>
          <w:szCs w:val="22"/>
        </w:rPr>
        <w:t>iver-floodplain</w:t>
      </w:r>
      <w:r>
        <w:rPr>
          <w:rFonts w:ascii="Arial" w:hAnsi="Arial" w:cs="Arial"/>
          <w:sz w:val="22"/>
          <w:szCs w:val="22"/>
        </w:rPr>
        <w:t xml:space="preserve">.  Poster presentation, Annual Meeting of the Idaho Chapter, American </w:t>
      </w:r>
      <w:r w:rsidR="00D66286">
        <w:rPr>
          <w:rFonts w:ascii="Arial" w:hAnsi="Arial" w:cs="Arial"/>
          <w:sz w:val="22"/>
          <w:szCs w:val="22"/>
        </w:rPr>
        <w:t xml:space="preserve">Fisheries </w:t>
      </w:r>
      <w:r>
        <w:rPr>
          <w:rFonts w:ascii="Arial" w:hAnsi="Arial" w:cs="Arial"/>
          <w:sz w:val="22"/>
          <w:szCs w:val="22"/>
        </w:rPr>
        <w:t>Society, Feb</w:t>
      </w:r>
      <w:r w:rsidRPr="003E6F99">
        <w:t xml:space="preserve"> </w:t>
      </w:r>
      <w:r w:rsidRPr="003E6F99">
        <w:rPr>
          <w:rFonts w:ascii="Arial" w:hAnsi="Arial" w:cs="Arial"/>
          <w:sz w:val="22"/>
          <w:szCs w:val="22"/>
        </w:rPr>
        <w:t>28-March 3</w:t>
      </w:r>
      <w:r>
        <w:rPr>
          <w:rFonts w:ascii="Arial" w:hAnsi="Arial" w:cs="Arial"/>
          <w:sz w:val="22"/>
          <w:szCs w:val="22"/>
        </w:rPr>
        <w:t>, Bois</w:t>
      </w:r>
      <w:r w:rsidRPr="00A74D34">
        <w:rPr>
          <w:rFonts w:ascii="Arial" w:hAnsi="Arial" w:cs="Arial"/>
          <w:sz w:val="22"/>
          <w:szCs w:val="22"/>
        </w:rPr>
        <w:t>e</w:t>
      </w:r>
      <w:r>
        <w:rPr>
          <w:rFonts w:ascii="Arial" w:hAnsi="Arial" w:cs="Arial"/>
          <w:sz w:val="22"/>
          <w:szCs w:val="22"/>
        </w:rPr>
        <w:t>, ID, USA</w:t>
      </w:r>
      <w:r w:rsidRPr="0012387A">
        <w:rPr>
          <w:rFonts w:ascii="Arial" w:hAnsi="Arial" w:cs="Arial"/>
          <w:sz w:val="22"/>
          <w:szCs w:val="22"/>
        </w:rPr>
        <w:t>.</w:t>
      </w:r>
    </w:p>
    <w:p w14:paraId="5646D351" w14:textId="77777777" w:rsidR="00A83EF7" w:rsidRDefault="00A83EF7" w:rsidP="00DC444A">
      <w:pPr>
        <w:ind w:left="360" w:hanging="360"/>
        <w:rPr>
          <w:rFonts w:ascii="Arial" w:hAnsi="Arial" w:cs="Arial"/>
          <w:sz w:val="22"/>
          <w:szCs w:val="22"/>
        </w:rPr>
      </w:pPr>
      <w:r>
        <w:rPr>
          <w:rFonts w:ascii="Arial" w:hAnsi="Arial" w:cs="Arial"/>
          <w:sz w:val="22"/>
          <w:szCs w:val="22"/>
        </w:rPr>
        <w:t>Ortiz, J. and C.V. Baxter.  2017.  Investigation of spatial complexity in a river-floodplain and its effects on insect emergence and terrestrial insectivores.  Poster presentation, Annual Meeting of the Idaho Chapter, American Fisheries Society, Feb</w:t>
      </w:r>
      <w:r w:rsidRPr="003E6F99">
        <w:t xml:space="preserve"> </w:t>
      </w:r>
      <w:r w:rsidRPr="003E6F99">
        <w:rPr>
          <w:rFonts w:ascii="Arial" w:hAnsi="Arial" w:cs="Arial"/>
          <w:sz w:val="22"/>
          <w:szCs w:val="22"/>
        </w:rPr>
        <w:t>28-March 3</w:t>
      </w:r>
      <w:r>
        <w:rPr>
          <w:rFonts w:ascii="Arial" w:hAnsi="Arial" w:cs="Arial"/>
          <w:sz w:val="22"/>
          <w:szCs w:val="22"/>
        </w:rPr>
        <w:t>, Bois</w:t>
      </w:r>
      <w:r w:rsidRPr="00A74D34">
        <w:rPr>
          <w:rFonts w:ascii="Arial" w:hAnsi="Arial" w:cs="Arial"/>
          <w:sz w:val="22"/>
          <w:szCs w:val="22"/>
        </w:rPr>
        <w:t>e</w:t>
      </w:r>
      <w:r>
        <w:rPr>
          <w:rFonts w:ascii="Arial" w:hAnsi="Arial" w:cs="Arial"/>
          <w:sz w:val="22"/>
          <w:szCs w:val="22"/>
        </w:rPr>
        <w:t>, ID, USA</w:t>
      </w:r>
      <w:r w:rsidRPr="0012387A">
        <w:rPr>
          <w:rFonts w:ascii="Arial" w:hAnsi="Arial" w:cs="Arial"/>
          <w:sz w:val="22"/>
          <w:szCs w:val="22"/>
        </w:rPr>
        <w:t>.</w:t>
      </w:r>
    </w:p>
    <w:p w14:paraId="76259C65" w14:textId="77777777" w:rsidR="00434444" w:rsidRDefault="00434444" w:rsidP="00DC444A">
      <w:pPr>
        <w:ind w:left="360" w:hanging="360"/>
        <w:rPr>
          <w:rFonts w:ascii="Arial" w:hAnsi="Arial" w:cs="Arial"/>
          <w:sz w:val="22"/>
          <w:szCs w:val="22"/>
        </w:rPr>
      </w:pPr>
      <w:r>
        <w:rPr>
          <w:rFonts w:ascii="Arial" w:hAnsi="Arial" w:cs="Arial"/>
          <w:sz w:val="22"/>
          <w:szCs w:val="22"/>
        </w:rPr>
        <w:t xml:space="preserve">Schenk, M.V., C.V. Baxter, and G.W. Minshall.  </w:t>
      </w:r>
      <w:r w:rsidR="004B7569">
        <w:rPr>
          <w:rFonts w:ascii="Arial" w:hAnsi="Arial" w:cs="Arial"/>
          <w:sz w:val="22"/>
          <w:szCs w:val="22"/>
        </w:rPr>
        <w:t xml:space="preserve">2017.  </w:t>
      </w:r>
      <w:r w:rsidRPr="00434444">
        <w:rPr>
          <w:rFonts w:ascii="Arial" w:hAnsi="Arial" w:cs="Arial"/>
          <w:sz w:val="22"/>
          <w:szCs w:val="22"/>
        </w:rPr>
        <w:t>Impacts of wildfire on food webs and productivity of wilderness streams in central Idaho</w:t>
      </w:r>
      <w:r>
        <w:rPr>
          <w:rFonts w:ascii="Arial" w:hAnsi="Arial" w:cs="Arial"/>
          <w:sz w:val="22"/>
          <w:szCs w:val="22"/>
        </w:rPr>
        <w:t>.  Poster presentation, Annual Meeting of the Idaho Chapter, American Fisheries Society, Feb</w:t>
      </w:r>
      <w:r w:rsidRPr="003E6F99">
        <w:t xml:space="preserve"> </w:t>
      </w:r>
      <w:r w:rsidRPr="003E6F99">
        <w:rPr>
          <w:rFonts w:ascii="Arial" w:hAnsi="Arial" w:cs="Arial"/>
          <w:sz w:val="22"/>
          <w:szCs w:val="22"/>
        </w:rPr>
        <w:t>28-March 3</w:t>
      </w:r>
      <w:r>
        <w:rPr>
          <w:rFonts w:ascii="Arial" w:hAnsi="Arial" w:cs="Arial"/>
          <w:sz w:val="22"/>
          <w:szCs w:val="22"/>
        </w:rPr>
        <w:t>, Bois</w:t>
      </w:r>
      <w:r w:rsidRPr="00A74D34">
        <w:rPr>
          <w:rFonts w:ascii="Arial" w:hAnsi="Arial" w:cs="Arial"/>
          <w:sz w:val="22"/>
          <w:szCs w:val="22"/>
        </w:rPr>
        <w:t>e</w:t>
      </w:r>
      <w:r>
        <w:rPr>
          <w:rFonts w:ascii="Arial" w:hAnsi="Arial" w:cs="Arial"/>
          <w:sz w:val="22"/>
          <w:szCs w:val="22"/>
        </w:rPr>
        <w:t>, ID, USA</w:t>
      </w:r>
      <w:r w:rsidRPr="0012387A">
        <w:rPr>
          <w:rFonts w:ascii="Arial" w:hAnsi="Arial" w:cs="Arial"/>
          <w:sz w:val="22"/>
          <w:szCs w:val="22"/>
        </w:rPr>
        <w:t>.</w:t>
      </w:r>
    </w:p>
    <w:p w14:paraId="1BEDC3F5" w14:textId="77777777" w:rsidR="00B63504" w:rsidRDefault="00B71921" w:rsidP="00DC444A">
      <w:pPr>
        <w:ind w:left="360" w:hanging="360"/>
        <w:rPr>
          <w:rFonts w:ascii="Arial" w:hAnsi="Arial" w:cs="Arial"/>
          <w:sz w:val="22"/>
          <w:szCs w:val="22"/>
        </w:rPr>
      </w:pPr>
      <w:r>
        <w:rPr>
          <w:rFonts w:ascii="Arial" w:hAnsi="Arial" w:cs="Arial"/>
          <w:sz w:val="22"/>
          <w:szCs w:val="22"/>
        </w:rPr>
        <w:t xml:space="preserve">Marcarelli, </w:t>
      </w:r>
      <w:r w:rsidR="00B63504" w:rsidRPr="00B63504">
        <w:rPr>
          <w:rFonts w:ascii="Arial" w:hAnsi="Arial" w:cs="Arial"/>
          <w:sz w:val="22"/>
          <w:szCs w:val="22"/>
        </w:rPr>
        <w:t>A</w:t>
      </w:r>
      <w:r w:rsidR="00B63504">
        <w:rPr>
          <w:rFonts w:ascii="Arial" w:hAnsi="Arial" w:cs="Arial"/>
          <w:sz w:val="22"/>
          <w:szCs w:val="22"/>
        </w:rPr>
        <w:t xml:space="preserve">.M., A. </w:t>
      </w:r>
      <w:r w:rsidR="00B63504" w:rsidRPr="00B63504">
        <w:rPr>
          <w:rFonts w:ascii="Arial" w:hAnsi="Arial" w:cs="Arial"/>
          <w:sz w:val="22"/>
          <w:szCs w:val="22"/>
        </w:rPr>
        <w:t>Kohler, J</w:t>
      </w:r>
      <w:r w:rsidR="00B63504">
        <w:rPr>
          <w:rFonts w:ascii="Arial" w:hAnsi="Arial" w:cs="Arial"/>
          <w:sz w:val="22"/>
          <w:szCs w:val="22"/>
        </w:rPr>
        <w:t>.</w:t>
      </w:r>
      <w:r w:rsidR="00B63504" w:rsidRPr="00B63504">
        <w:rPr>
          <w:rFonts w:ascii="Arial" w:hAnsi="Arial" w:cs="Arial"/>
          <w:sz w:val="22"/>
          <w:szCs w:val="22"/>
        </w:rPr>
        <w:t xml:space="preserve"> Ebel, S</w:t>
      </w:r>
      <w:r w:rsidR="00B63504">
        <w:rPr>
          <w:rFonts w:ascii="Arial" w:hAnsi="Arial" w:cs="Arial"/>
          <w:sz w:val="22"/>
          <w:szCs w:val="22"/>
        </w:rPr>
        <w:t>.</w:t>
      </w:r>
      <w:r w:rsidR="00B63504" w:rsidRPr="00B63504">
        <w:rPr>
          <w:rFonts w:ascii="Arial" w:hAnsi="Arial" w:cs="Arial"/>
          <w:sz w:val="22"/>
          <w:szCs w:val="22"/>
        </w:rPr>
        <w:t xml:space="preserve"> Collins, C</w:t>
      </w:r>
      <w:r w:rsidR="00B63504">
        <w:rPr>
          <w:rFonts w:ascii="Arial" w:hAnsi="Arial" w:cs="Arial"/>
          <w:sz w:val="22"/>
          <w:szCs w:val="22"/>
        </w:rPr>
        <w:t>.</w:t>
      </w:r>
      <w:r w:rsidR="00B63504" w:rsidRPr="00B63504">
        <w:rPr>
          <w:rFonts w:ascii="Arial" w:hAnsi="Arial" w:cs="Arial"/>
          <w:sz w:val="22"/>
          <w:szCs w:val="22"/>
        </w:rPr>
        <w:t xml:space="preserve"> Baxter, </w:t>
      </w:r>
      <w:r w:rsidR="00B63504">
        <w:rPr>
          <w:rFonts w:ascii="Arial" w:hAnsi="Arial" w:cs="Arial"/>
          <w:sz w:val="22"/>
          <w:szCs w:val="22"/>
        </w:rPr>
        <w:t xml:space="preserve">and </w:t>
      </w:r>
      <w:r w:rsidR="00B63504" w:rsidRPr="00B63504">
        <w:rPr>
          <w:rFonts w:ascii="Arial" w:hAnsi="Arial" w:cs="Arial"/>
          <w:sz w:val="22"/>
          <w:szCs w:val="22"/>
        </w:rPr>
        <w:t>C</w:t>
      </w:r>
      <w:r w:rsidR="00B63504">
        <w:rPr>
          <w:rFonts w:ascii="Arial" w:hAnsi="Arial" w:cs="Arial"/>
          <w:sz w:val="22"/>
          <w:szCs w:val="22"/>
        </w:rPr>
        <w:t>.</w:t>
      </w:r>
      <w:r w:rsidR="00B63504" w:rsidRPr="00B63504">
        <w:rPr>
          <w:rFonts w:ascii="Arial" w:hAnsi="Arial" w:cs="Arial"/>
          <w:sz w:val="22"/>
          <w:szCs w:val="22"/>
        </w:rPr>
        <w:t xml:space="preserve"> Huckins</w:t>
      </w:r>
      <w:r w:rsidR="00B63504">
        <w:rPr>
          <w:rFonts w:ascii="Arial" w:hAnsi="Arial" w:cs="Arial"/>
          <w:sz w:val="22"/>
          <w:szCs w:val="22"/>
        </w:rPr>
        <w:t xml:space="preserve">.  2017.  </w:t>
      </w:r>
      <w:r w:rsidRPr="00B71921">
        <w:rPr>
          <w:rFonts w:ascii="Arial" w:hAnsi="Arial" w:cs="Arial"/>
          <w:sz w:val="22"/>
          <w:szCs w:val="22"/>
        </w:rPr>
        <w:t>Ecosystem science bolsters fisheries management: Lessons from stream restoration projects in Michigan and Idaho</w:t>
      </w:r>
      <w:r>
        <w:rPr>
          <w:rFonts w:ascii="Arial" w:hAnsi="Arial" w:cs="Arial"/>
          <w:sz w:val="22"/>
          <w:szCs w:val="22"/>
        </w:rPr>
        <w:t xml:space="preserve">.  Annual meeting of the Michigan Chapter, American Fisheries Society, </w:t>
      </w:r>
      <w:r w:rsidR="00B63504">
        <w:rPr>
          <w:rFonts w:ascii="Arial" w:hAnsi="Arial" w:cs="Arial"/>
          <w:sz w:val="22"/>
          <w:szCs w:val="22"/>
        </w:rPr>
        <w:t xml:space="preserve">March 14-16, </w:t>
      </w:r>
      <w:r w:rsidR="00B63504" w:rsidRPr="00B63504">
        <w:rPr>
          <w:rFonts w:ascii="Arial" w:hAnsi="Arial" w:cs="Arial"/>
          <w:sz w:val="22"/>
          <w:szCs w:val="22"/>
        </w:rPr>
        <w:t>Mackinaw City,</w:t>
      </w:r>
      <w:r w:rsidR="00B63504">
        <w:rPr>
          <w:rFonts w:ascii="Arial" w:hAnsi="Arial" w:cs="Arial"/>
          <w:sz w:val="22"/>
          <w:szCs w:val="22"/>
        </w:rPr>
        <w:t xml:space="preserve"> MI, USA.</w:t>
      </w:r>
    </w:p>
    <w:p w14:paraId="0B834BD3" w14:textId="77777777" w:rsidR="00152068" w:rsidRDefault="00152068" w:rsidP="00DC444A">
      <w:pPr>
        <w:ind w:left="360" w:hanging="360"/>
        <w:rPr>
          <w:rFonts w:ascii="Arial" w:hAnsi="Arial" w:cs="Arial"/>
          <w:sz w:val="22"/>
          <w:szCs w:val="22"/>
        </w:rPr>
      </w:pPr>
      <w:r>
        <w:rPr>
          <w:rFonts w:ascii="Arial" w:hAnsi="Arial" w:cs="Arial"/>
          <w:sz w:val="22"/>
          <w:szCs w:val="22"/>
        </w:rPr>
        <w:t xml:space="preserve">MacNeille, R.B., </w:t>
      </w:r>
      <w:r w:rsidRPr="00152068">
        <w:rPr>
          <w:rFonts w:ascii="Arial" w:hAnsi="Arial" w:cs="Arial"/>
          <w:sz w:val="22"/>
          <w:szCs w:val="22"/>
        </w:rPr>
        <w:t>K</w:t>
      </w:r>
      <w:r>
        <w:rPr>
          <w:rFonts w:ascii="Arial" w:hAnsi="Arial" w:cs="Arial"/>
          <w:sz w:val="22"/>
          <w:szCs w:val="22"/>
        </w:rPr>
        <w:t>. Lohse, S. Godsey, C.V. Baxter, E.</w:t>
      </w:r>
      <w:r w:rsidRPr="00152068">
        <w:rPr>
          <w:rFonts w:ascii="Arial" w:hAnsi="Arial" w:cs="Arial"/>
          <w:sz w:val="22"/>
          <w:szCs w:val="22"/>
        </w:rPr>
        <w:t xml:space="preserve"> McCorkle, </w:t>
      </w:r>
      <w:r>
        <w:rPr>
          <w:rFonts w:ascii="Arial" w:hAnsi="Arial" w:cs="Arial"/>
          <w:sz w:val="22"/>
          <w:szCs w:val="22"/>
        </w:rPr>
        <w:t xml:space="preserve">and </w:t>
      </w:r>
      <w:r w:rsidRPr="00152068">
        <w:rPr>
          <w:rFonts w:ascii="Arial" w:hAnsi="Arial" w:cs="Arial"/>
          <w:sz w:val="22"/>
          <w:szCs w:val="22"/>
        </w:rPr>
        <w:t>S</w:t>
      </w:r>
      <w:r>
        <w:rPr>
          <w:rFonts w:ascii="Arial" w:hAnsi="Arial" w:cs="Arial"/>
          <w:sz w:val="22"/>
          <w:szCs w:val="22"/>
        </w:rPr>
        <w:t>.</w:t>
      </w:r>
      <w:r w:rsidRPr="00152068">
        <w:rPr>
          <w:rFonts w:ascii="Arial" w:hAnsi="Arial" w:cs="Arial"/>
          <w:sz w:val="22"/>
          <w:szCs w:val="22"/>
        </w:rPr>
        <w:t xml:space="preserve"> Parson</w:t>
      </w:r>
      <w:r>
        <w:rPr>
          <w:rFonts w:ascii="Arial" w:hAnsi="Arial" w:cs="Arial"/>
          <w:sz w:val="22"/>
          <w:szCs w:val="22"/>
        </w:rPr>
        <w:t xml:space="preserve">.  2016.  </w:t>
      </w:r>
      <w:r w:rsidRPr="00152068">
        <w:rPr>
          <w:rFonts w:ascii="Arial" w:hAnsi="Arial" w:cs="Arial"/>
          <w:sz w:val="22"/>
          <w:szCs w:val="22"/>
        </w:rPr>
        <w:t>Biogeochemical patterns of intermittent streams over space and time as surface flows decrease</w:t>
      </w:r>
      <w:r>
        <w:rPr>
          <w:rFonts w:ascii="Arial" w:hAnsi="Arial" w:cs="Arial"/>
          <w:sz w:val="22"/>
          <w:szCs w:val="22"/>
        </w:rPr>
        <w:t>.  Poster presentation, Annual meeting of the American Geophysical Union, Dec 12-16, San Francisco, CA, USA.</w:t>
      </w:r>
    </w:p>
    <w:p w14:paraId="47008B82" w14:textId="77777777" w:rsidR="0046136B" w:rsidRDefault="0046136B" w:rsidP="00DC444A">
      <w:pPr>
        <w:ind w:left="360" w:hanging="360"/>
        <w:rPr>
          <w:rFonts w:ascii="Arial" w:hAnsi="Arial" w:cs="Arial"/>
          <w:sz w:val="22"/>
          <w:szCs w:val="22"/>
        </w:rPr>
      </w:pPr>
      <w:r>
        <w:rPr>
          <w:rFonts w:ascii="Arial" w:hAnsi="Arial" w:cs="Arial"/>
          <w:sz w:val="22"/>
          <w:szCs w:val="22"/>
        </w:rPr>
        <w:t>Marcarelli</w:t>
      </w:r>
      <w:r w:rsidRPr="0046136B">
        <w:rPr>
          <w:rFonts w:ascii="Arial" w:hAnsi="Arial" w:cs="Arial"/>
          <w:sz w:val="22"/>
          <w:szCs w:val="22"/>
        </w:rPr>
        <w:t xml:space="preserve">, </w:t>
      </w:r>
      <w:r>
        <w:rPr>
          <w:rFonts w:ascii="Arial" w:hAnsi="Arial" w:cs="Arial"/>
          <w:sz w:val="22"/>
          <w:szCs w:val="22"/>
        </w:rPr>
        <w:t>A.M., E.K. Eberhard, C.V. Baxter, J.R. Welter, J.T. Scott</w:t>
      </w:r>
      <w:r w:rsidRPr="0046136B">
        <w:rPr>
          <w:rFonts w:ascii="Arial" w:hAnsi="Arial" w:cs="Arial"/>
          <w:sz w:val="22"/>
          <w:szCs w:val="22"/>
        </w:rPr>
        <w:t xml:space="preserve"> and R</w:t>
      </w:r>
      <w:r>
        <w:rPr>
          <w:rFonts w:ascii="Arial" w:hAnsi="Arial" w:cs="Arial"/>
          <w:sz w:val="22"/>
          <w:szCs w:val="22"/>
        </w:rPr>
        <w:t xml:space="preserve">.W. Fulweiler.  2016.  </w:t>
      </w:r>
      <w:r w:rsidRPr="0046136B">
        <w:rPr>
          <w:rFonts w:ascii="Arial" w:hAnsi="Arial" w:cs="Arial"/>
          <w:sz w:val="22"/>
          <w:szCs w:val="22"/>
        </w:rPr>
        <w:t>Old paradigms and new frameworks for understanding nitrogen fixation in stream ecosystems</w:t>
      </w:r>
      <w:r>
        <w:rPr>
          <w:rFonts w:ascii="Arial" w:hAnsi="Arial" w:cs="Arial"/>
          <w:sz w:val="22"/>
          <w:szCs w:val="22"/>
        </w:rPr>
        <w:t>.  Annual Meeting of the Ecological Society of America, August 7-12, 2016, Fort Lauderdale, FL, USA.</w:t>
      </w:r>
    </w:p>
    <w:p w14:paraId="7AF4DA5B" w14:textId="77777777" w:rsidR="00593B61" w:rsidRDefault="00593B61" w:rsidP="00DC444A">
      <w:pPr>
        <w:ind w:left="360" w:hanging="360"/>
        <w:rPr>
          <w:rFonts w:ascii="Arial" w:hAnsi="Arial" w:cs="Arial"/>
          <w:sz w:val="22"/>
          <w:szCs w:val="22"/>
        </w:rPr>
      </w:pPr>
      <w:r w:rsidRPr="00A74D34">
        <w:rPr>
          <w:rFonts w:ascii="Arial" w:hAnsi="Arial" w:cs="Arial"/>
          <w:sz w:val="22"/>
          <w:szCs w:val="22"/>
        </w:rPr>
        <w:t>Schenk, M.V., C.V. Baxt</w:t>
      </w:r>
      <w:r>
        <w:rPr>
          <w:rFonts w:ascii="Arial" w:hAnsi="Arial" w:cs="Arial"/>
          <w:sz w:val="22"/>
          <w:szCs w:val="22"/>
        </w:rPr>
        <w:t>er, G.W. Minshall, M. Schaerer.  2016.  F</w:t>
      </w:r>
      <w:r w:rsidRPr="00A74D34">
        <w:rPr>
          <w:rFonts w:ascii="Arial" w:hAnsi="Arial" w:cs="Arial"/>
          <w:sz w:val="22"/>
          <w:szCs w:val="22"/>
        </w:rPr>
        <w:t>ire, food, and fish:</w:t>
      </w:r>
      <w:r w:rsidRPr="00593B61">
        <w:t xml:space="preserve"> </w:t>
      </w:r>
      <w:r>
        <w:rPr>
          <w:rFonts w:ascii="Arial" w:hAnsi="Arial" w:cs="Arial"/>
          <w:sz w:val="22"/>
          <w:szCs w:val="22"/>
        </w:rPr>
        <w:t>food-web responses to wildfire at multiple scales in time and space.  Annual Meeting of the Society for Freshwater Science, May 21-26, Sacramento, CA, USA</w:t>
      </w:r>
      <w:r w:rsidRPr="0012387A">
        <w:rPr>
          <w:rFonts w:ascii="Arial" w:hAnsi="Arial" w:cs="Arial"/>
          <w:sz w:val="22"/>
          <w:szCs w:val="22"/>
        </w:rPr>
        <w:t>.</w:t>
      </w:r>
      <w:r>
        <w:rPr>
          <w:rFonts w:ascii="Arial" w:hAnsi="Arial" w:cs="Arial"/>
          <w:sz w:val="22"/>
          <w:szCs w:val="22"/>
        </w:rPr>
        <w:t xml:space="preserve"> </w:t>
      </w:r>
    </w:p>
    <w:p w14:paraId="1E69D6FD" w14:textId="77777777" w:rsidR="00593B61" w:rsidRDefault="00593B61" w:rsidP="00DC444A">
      <w:pPr>
        <w:ind w:left="360" w:hanging="360"/>
        <w:rPr>
          <w:rFonts w:ascii="Arial" w:hAnsi="Arial" w:cs="Arial"/>
          <w:sz w:val="22"/>
          <w:szCs w:val="22"/>
        </w:rPr>
      </w:pPr>
      <w:r w:rsidRPr="00593B61">
        <w:rPr>
          <w:rFonts w:ascii="Arial" w:hAnsi="Arial" w:cs="Arial"/>
          <w:sz w:val="22"/>
          <w:szCs w:val="22"/>
        </w:rPr>
        <w:t xml:space="preserve">Scholl, </w:t>
      </w:r>
      <w:r>
        <w:rPr>
          <w:rFonts w:ascii="Arial" w:hAnsi="Arial" w:cs="Arial"/>
          <w:sz w:val="22"/>
          <w:szCs w:val="22"/>
        </w:rPr>
        <w:t>E. W.F. Cross, Y. Tsutsui, H.</w:t>
      </w:r>
      <w:r w:rsidRPr="00593B61">
        <w:rPr>
          <w:rFonts w:ascii="Arial" w:hAnsi="Arial" w:cs="Arial"/>
          <w:sz w:val="22"/>
          <w:szCs w:val="22"/>
        </w:rPr>
        <w:t xml:space="preserve"> Gelzer, </w:t>
      </w:r>
      <w:r>
        <w:rPr>
          <w:rFonts w:ascii="Arial" w:hAnsi="Arial" w:cs="Arial"/>
          <w:sz w:val="22"/>
          <w:szCs w:val="22"/>
        </w:rPr>
        <w:t>A. Dutton,  C. Guy,  C. Baxter,  J.</w:t>
      </w:r>
      <w:r w:rsidRPr="00593B61">
        <w:rPr>
          <w:rFonts w:ascii="Arial" w:hAnsi="Arial" w:cs="Arial"/>
          <w:sz w:val="22"/>
          <w:szCs w:val="22"/>
        </w:rPr>
        <w:t xml:space="preserve"> </w:t>
      </w:r>
      <w:r>
        <w:rPr>
          <w:rFonts w:ascii="Arial" w:hAnsi="Arial" w:cs="Arial"/>
          <w:sz w:val="22"/>
          <w:szCs w:val="22"/>
        </w:rPr>
        <w:t>R</w:t>
      </w:r>
      <w:r w:rsidRPr="00593B61">
        <w:rPr>
          <w:rFonts w:ascii="Arial" w:hAnsi="Arial" w:cs="Arial"/>
          <w:sz w:val="22"/>
          <w:szCs w:val="22"/>
        </w:rPr>
        <w:t>otella</w:t>
      </w:r>
      <w:r>
        <w:rPr>
          <w:rFonts w:ascii="Arial" w:hAnsi="Arial" w:cs="Arial"/>
          <w:sz w:val="22"/>
          <w:szCs w:val="22"/>
        </w:rPr>
        <w:t xml:space="preserve">. </w:t>
      </w:r>
      <w:r w:rsidR="0046136B">
        <w:rPr>
          <w:rFonts w:ascii="Arial" w:hAnsi="Arial" w:cs="Arial"/>
          <w:sz w:val="22"/>
          <w:szCs w:val="22"/>
        </w:rPr>
        <w:t xml:space="preserve"> </w:t>
      </w:r>
      <w:r>
        <w:rPr>
          <w:rFonts w:ascii="Arial" w:hAnsi="Arial" w:cs="Arial"/>
          <w:sz w:val="22"/>
          <w:szCs w:val="22"/>
        </w:rPr>
        <w:t>2016. Food web perspectives for large, mobile fishes: the importance of matching food resource availability with consumer movement. Annual Meeting of the Society for Freshwater Science, May 21-26, Sacramento, CA, USA</w:t>
      </w:r>
      <w:r w:rsidRPr="0012387A">
        <w:rPr>
          <w:rFonts w:ascii="Arial" w:hAnsi="Arial" w:cs="Arial"/>
          <w:sz w:val="22"/>
          <w:szCs w:val="22"/>
        </w:rPr>
        <w:t>.</w:t>
      </w:r>
    </w:p>
    <w:p w14:paraId="5D695A30" w14:textId="77777777" w:rsidR="00B839E9" w:rsidRDefault="00B839E9" w:rsidP="00DC444A">
      <w:pPr>
        <w:ind w:left="360" w:hanging="360"/>
        <w:rPr>
          <w:rFonts w:ascii="Arial" w:hAnsi="Arial" w:cs="Arial"/>
          <w:sz w:val="22"/>
          <w:szCs w:val="22"/>
        </w:rPr>
      </w:pPr>
      <w:r w:rsidRPr="00B839E9">
        <w:rPr>
          <w:rFonts w:ascii="Arial" w:hAnsi="Arial" w:cs="Arial"/>
          <w:sz w:val="22"/>
          <w:szCs w:val="22"/>
        </w:rPr>
        <w:t xml:space="preserve">Kennedy, T.A., J.D. Muehlbauer, C.B. Yackulic, D.A. Lytle, S.W. Miller, K. L. Dibble, E.W. Kortenhoeven, A.N. Metcalfe and C.V. Baxter. </w:t>
      </w:r>
      <w:r w:rsidR="0046136B">
        <w:rPr>
          <w:rFonts w:ascii="Arial" w:hAnsi="Arial" w:cs="Arial"/>
          <w:sz w:val="22"/>
          <w:szCs w:val="22"/>
        </w:rPr>
        <w:t xml:space="preserve"> </w:t>
      </w:r>
      <w:r w:rsidRPr="00B839E9">
        <w:rPr>
          <w:rFonts w:ascii="Arial" w:hAnsi="Arial" w:cs="Arial"/>
          <w:sz w:val="22"/>
          <w:szCs w:val="22"/>
        </w:rPr>
        <w:t xml:space="preserve">2016. </w:t>
      </w:r>
      <w:r w:rsidR="0046136B">
        <w:rPr>
          <w:rFonts w:ascii="Arial" w:hAnsi="Arial" w:cs="Arial"/>
          <w:sz w:val="22"/>
          <w:szCs w:val="22"/>
        </w:rPr>
        <w:t xml:space="preserve"> </w:t>
      </w:r>
      <w:r w:rsidRPr="00B839E9">
        <w:rPr>
          <w:rFonts w:ascii="Arial" w:hAnsi="Arial" w:cs="Arial"/>
          <w:sz w:val="22"/>
          <w:szCs w:val="22"/>
        </w:rPr>
        <w:t>Flow management for hydropower extirpates aquatic insects, undermining river food webs.</w:t>
      </w:r>
      <w:r>
        <w:rPr>
          <w:rFonts w:ascii="Arial" w:hAnsi="Arial" w:cs="Arial"/>
          <w:sz w:val="22"/>
          <w:szCs w:val="22"/>
        </w:rPr>
        <w:t xml:space="preserve"> Annual Meeting of the Society for Freshwater Science, May 21-26, Sacramento, CA, USA</w:t>
      </w:r>
      <w:r w:rsidRPr="0012387A">
        <w:rPr>
          <w:rFonts w:ascii="Arial" w:hAnsi="Arial" w:cs="Arial"/>
          <w:sz w:val="22"/>
          <w:szCs w:val="22"/>
        </w:rPr>
        <w:t>.</w:t>
      </w:r>
    </w:p>
    <w:p w14:paraId="2DB5B8B5" w14:textId="77777777" w:rsidR="00593B61" w:rsidRDefault="00593B61" w:rsidP="00DC444A">
      <w:pPr>
        <w:ind w:left="360" w:hanging="360"/>
        <w:rPr>
          <w:rFonts w:ascii="Arial" w:hAnsi="Arial" w:cs="Arial"/>
          <w:sz w:val="22"/>
          <w:szCs w:val="22"/>
        </w:rPr>
      </w:pPr>
      <w:r>
        <w:rPr>
          <w:rFonts w:ascii="Arial" w:hAnsi="Arial" w:cs="Arial"/>
          <w:sz w:val="22"/>
          <w:szCs w:val="22"/>
        </w:rPr>
        <w:t xml:space="preserve">Heinrich, K.K., K. Robson, and C.V. Baxter. </w:t>
      </w:r>
      <w:r w:rsidR="0046136B">
        <w:rPr>
          <w:rFonts w:ascii="Arial" w:hAnsi="Arial" w:cs="Arial"/>
          <w:sz w:val="22"/>
          <w:szCs w:val="22"/>
        </w:rPr>
        <w:t xml:space="preserve"> </w:t>
      </w:r>
      <w:r>
        <w:rPr>
          <w:rFonts w:ascii="Arial" w:hAnsi="Arial" w:cs="Arial"/>
          <w:sz w:val="22"/>
          <w:szCs w:val="22"/>
        </w:rPr>
        <w:t xml:space="preserve">2016. </w:t>
      </w:r>
      <w:r w:rsidR="0046136B">
        <w:rPr>
          <w:rFonts w:ascii="Arial" w:hAnsi="Arial" w:cs="Arial"/>
          <w:sz w:val="22"/>
          <w:szCs w:val="22"/>
        </w:rPr>
        <w:t xml:space="preserve"> </w:t>
      </w:r>
      <w:r>
        <w:rPr>
          <w:rFonts w:ascii="Arial" w:hAnsi="Arial" w:cs="Arial"/>
          <w:sz w:val="22"/>
          <w:szCs w:val="22"/>
        </w:rPr>
        <w:t>Water-land linkages: An inquiry based lesson on emergence of adult aquatic insects and their importance to terrestrial predators. Poster presentation, Annual Meeting of the Society for Freshwater Science, May 21-26, Sacramento, CA, USA</w:t>
      </w:r>
      <w:r w:rsidRPr="0012387A">
        <w:rPr>
          <w:rFonts w:ascii="Arial" w:hAnsi="Arial" w:cs="Arial"/>
          <w:sz w:val="22"/>
          <w:szCs w:val="22"/>
        </w:rPr>
        <w:t>.</w:t>
      </w:r>
    </w:p>
    <w:p w14:paraId="2F7BC65B" w14:textId="77777777" w:rsidR="00B839E9" w:rsidRDefault="00B839E9" w:rsidP="00DC444A">
      <w:pPr>
        <w:ind w:left="360" w:hanging="360"/>
        <w:rPr>
          <w:rFonts w:ascii="Arial" w:hAnsi="Arial" w:cs="Arial"/>
          <w:sz w:val="22"/>
          <w:szCs w:val="22"/>
        </w:rPr>
      </w:pPr>
      <w:r>
        <w:rPr>
          <w:rFonts w:ascii="Arial" w:hAnsi="Arial" w:cs="Arial"/>
          <w:sz w:val="22"/>
          <w:szCs w:val="22"/>
        </w:rPr>
        <w:t>Brown, N., C.V. Baxter, J. Paris, C. Loether, D. Gould, D. Punkin, and H.</w:t>
      </w:r>
      <w:r w:rsidRPr="00B839E9">
        <w:rPr>
          <w:rFonts w:ascii="Arial" w:hAnsi="Arial" w:cs="Arial"/>
          <w:sz w:val="22"/>
          <w:szCs w:val="22"/>
        </w:rPr>
        <w:t xml:space="preserve"> Osborne</w:t>
      </w:r>
      <w:r>
        <w:rPr>
          <w:rFonts w:ascii="Arial" w:hAnsi="Arial" w:cs="Arial"/>
          <w:sz w:val="22"/>
          <w:szCs w:val="22"/>
        </w:rPr>
        <w:t xml:space="preserve">. </w:t>
      </w:r>
      <w:r w:rsidR="0046136B">
        <w:rPr>
          <w:rFonts w:ascii="Arial" w:hAnsi="Arial" w:cs="Arial"/>
          <w:sz w:val="22"/>
          <w:szCs w:val="22"/>
        </w:rPr>
        <w:t xml:space="preserve"> </w:t>
      </w:r>
      <w:r>
        <w:rPr>
          <w:rFonts w:ascii="Arial" w:hAnsi="Arial" w:cs="Arial"/>
          <w:sz w:val="22"/>
          <w:szCs w:val="22"/>
        </w:rPr>
        <w:t>2016.  Combining indigenous culture and ecological science: A foodweb study on the Snake River floodplain in Shoshoni language.  Poster presentation, Annual Meeting of the Society for Freshwater Science, May 21-26, Sacramento, CA, USA</w:t>
      </w:r>
      <w:r w:rsidRPr="0012387A">
        <w:rPr>
          <w:rFonts w:ascii="Arial" w:hAnsi="Arial" w:cs="Arial"/>
          <w:sz w:val="22"/>
          <w:szCs w:val="22"/>
        </w:rPr>
        <w:t>.</w:t>
      </w:r>
    </w:p>
    <w:p w14:paraId="3A75594A" w14:textId="77777777" w:rsidR="001518BC" w:rsidRDefault="001518BC" w:rsidP="00DC444A">
      <w:pPr>
        <w:ind w:left="360" w:hanging="360"/>
        <w:rPr>
          <w:rFonts w:ascii="Arial" w:hAnsi="Arial" w:cs="Arial"/>
          <w:sz w:val="22"/>
          <w:szCs w:val="22"/>
        </w:rPr>
      </w:pPr>
      <w:r>
        <w:rPr>
          <w:rFonts w:ascii="Arial" w:hAnsi="Arial" w:cs="Arial"/>
          <w:sz w:val="22"/>
          <w:szCs w:val="22"/>
        </w:rPr>
        <w:t xml:space="preserve">Eckersell, A., C.V. Baxter, and M.V. </w:t>
      </w:r>
      <w:r w:rsidRPr="001518BC">
        <w:rPr>
          <w:rFonts w:ascii="Arial" w:hAnsi="Arial" w:cs="Arial"/>
          <w:sz w:val="22"/>
          <w:szCs w:val="22"/>
        </w:rPr>
        <w:t>Schenk</w:t>
      </w:r>
      <w:r>
        <w:rPr>
          <w:rFonts w:ascii="Arial" w:hAnsi="Arial" w:cs="Arial"/>
          <w:sz w:val="22"/>
          <w:szCs w:val="22"/>
        </w:rPr>
        <w:t xml:space="preserve">. </w:t>
      </w:r>
      <w:r w:rsidR="0046136B">
        <w:rPr>
          <w:rFonts w:ascii="Arial" w:hAnsi="Arial" w:cs="Arial"/>
          <w:sz w:val="22"/>
          <w:szCs w:val="22"/>
        </w:rPr>
        <w:t xml:space="preserve"> </w:t>
      </w:r>
      <w:r>
        <w:rPr>
          <w:rFonts w:ascii="Arial" w:hAnsi="Arial" w:cs="Arial"/>
          <w:sz w:val="22"/>
          <w:szCs w:val="22"/>
        </w:rPr>
        <w:t>2016.  Diatom assemblage responses to wildfire in wilderness streams of central Idaho. Poster presentation, Annual Meeting of the Society for Freshwater Science, May 21-26, Sacramento, CA, USA</w:t>
      </w:r>
      <w:r w:rsidRPr="0012387A">
        <w:rPr>
          <w:rFonts w:ascii="Arial" w:hAnsi="Arial" w:cs="Arial"/>
          <w:sz w:val="22"/>
          <w:szCs w:val="22"/>
        </w:rPr>
        <w:t>.</w:t>
      </w:r>
    </w:p>
    <w:p w14:paraId="42EF499E" w14:textId="77777777" w:rsidR="0046136B" w:rsidRDefault="0046136B" w:rsidP="00DC444A">
      <w:pPr>
        <w:ind w:left="360" w:hanging="360"/>
        <w:rPr>
          <w:rFonts w:ascii="Arial" w:hAnsi="Arial" w:cs="Arial"/>
          <w:sz w:val="22"/>
          <w:szCs w:val="22"/>
        </w:rPr>
      </w:pPr>
      <w:r w:rsidRPr="00A74D34">
        <w:rPr>
          <w:rFonts w:ascii="Arial" w:hAnsi="Arial" w:cs="Arial"/>
          <w:sz w:val="22"/>
          <w:szCs w:val="22"/>
        </w:rPr>
        <w:t>Paris, J</w:t>
      </w:r>
      <w:r w:rsidR="003E6F99">
        <w:rPr>
          <w:rFonts w:ascii="Arial" w:hAnsi="Arial" w:cs="Arial"/>
          <w:sz w:val="22"/>
          <w:szCs w:val="22"/>
        </w:rPr>
        <w:t>.</w:t>
      </w:r>
      <w:r w:rsidRPr="00A74D34">
        <w:rPr>
          <w:rFonts w:ascii="Arial" w:hAnsi="Arial" w:cs="Arial"/>
          <w:sz w:val="22"/>
          <w:szCs w:val="22"/>
        </w:rPr>
        <w:t>C</w:t>
      </w:r>
      <w:r w:rsidR="003E6F99">
        <w:rPr>
          <w:rFonts w:ascii="Arial" w:hAnsi="Arial" w:cs="Arial"/>
          <w:sz w:val="22"/>
          <w:szCs w:val="22"/>
        </w:rPr>
        <w:t>.</w:t>
      </w:r>
      <w:r w:rsidRPr="00A74D34">
        <w:rPr>
          <w:rFonts w:ascii="Arial" w:hAnsi="Arial" w:cs="Arial"/>
          <w:sz w:val="22"/>
          <w:szCs w:val="22"/>
        </w:rPr>
        <w:t>, C</w:t>
      </w:r>
      <w:r>
        <w:rPr>
          <w:rFonts w:ascii="Arial" w:hAnsi="Arial" w:cs="Arial"/>
          <w:sz w:val="22"/>
          <w:szCs w:val="22"/>
        </w:rPr>
        <w:t>.</w:t>
      </w:r>
      <w:r w:rsidRPr="00A74D34">
        <w:rPr>
          <w:rFonts w:ascii="Arial" w:hAnsi="Arial" w:cs="Arial"/>
          <w:sz w:val="22"/>
          <w:szCs w:val="22"/>
        </w:rPr>
        <w:t>V</w:t>
      </w:r>
      <w:r>
        <w:rPr>
          <w:rFonts w:ascii="Arial" w:hAnsi="Arial" w:cs="Arial"/>
          <w:sz w:val="22"/>
          <w:szCs w:val="22"/>
        </w:rPr>
        <w:t>.</w:t>
      </w:r>
      <w:r w:rsidRPr="00A74D34">
        <w:rPr>
          <w:rFonts w:ascii="Arial" w:hAnsi="Arial" w:cs="Arial"/>
          <w:sz w:val="22"/>
          <w:szCs w:val="22"/>
        </w:rPr>
        <w:t xml:space="preserve"> Baxter, H. Osbor</w:t>
      </w:r>
      <w:r>
        <w:rPr>
          <w:rFonts w:ascii="Arial" w:hAnsi="Arial" w:cs="Arial"/>
          <w:sz w:val="22"/>
          <w:szCs w:val="22"/>
        </w:rPr>
        <w:t>ne, P. Buckskin, Z. Wadsworth.  2016.  Impact of lost floods on fish and food webs in a regulated river floodplain.  Poster presentation, Annual Meeting of the Society for Freshwater Science, May 21-26, Sacramento, CA, USA</w:t>
      </w:r>
      <w:r w:rsidRPr="0012387A">
        <w:rPr>
          <w:rFonts w:ascii="Arial" w:hAnsi="Arial" w:cs="Arial"/>
          <w:sz w:val="22"/>
          <w:szCs w:val="22"/>
        </w:rPr>
        <w:t>.</w:t>
      </w:r>
    </w:p>
    <w:p w14:paraId="70E81527" w14:textId="77777777" w:rsidR="0046136B" w:rsidRPr="001518BC" w:rsidRDefault="0046136B" w:rsidP="00DC444A">
      <w:pPr>
        <w:ind w:left="360" w:hanging="360"/>
        <w:rPr>
          <w:rFonts w:ascii="Arial" w:hAnsi="Arial" w:cs="Arial"/>
          <w:sz w:val="22"/>
          <w:szCs w:val="22"/>
        </w:rPr>
      </w:pPr>
      <w:r>
        <w:rPr>
          <w:rFonts w:ascii="Arial" w:hAnsi="Arial" w:cs="Arial"/>
          <w:sz w:val="22"/>
          <w:szCs w:val="22"/>
        </w:rPr>
        <w:lastRenderedPageBreak/>
        <w:t xml:space="preserve">Ortiz, J. and C.V. Baxter.  2016.  </w:t>
      </w:r>
      <w:r w:rsidRPr="0046136B">
        <w:rPr>
          <w:rFonts w:ascii="Arial" w:hAnsi="Arial" w:cs="Arial"/>
          <w:sz w:val="22"/>
          <w:szCs w:val="22"/>
        </w:rPr>
        <w:t xml:space="preserve">A </w:t>
      </w:r>
      <w:r>
        <w:rPr>
          <w:rFonts w:ascii="Arial" w:hAnsi="Arial" w:cs="Arial"/>
          <w:sz w:val="22"/>
          <w:szCs w:val="22"/>
        </w:rPr>
        <w:t>conceptual model of spatial complexity in river floodplains and its effects on insect emergence and terrestrial insectivores.  Poster presentation, Annual Meeting of the Society for Freshwater Science, May 21-26, Sacramento, CA, USA</w:t>
      </w:r>
      <w:r w:rsidRPr="0012387A">
        <w:rPr>
          <w:rFonts w:ascii="Arial" w:hAnsi="Arial" w:cs="Arial"/>
          <w:sz w:val="22"/>
          <w:szCs w:val="22"/>
        </w:rPr>
        <w:t>.</w:t>
      </w:r>
    </w:p>
    <w:p w14:paraId="12806272" w14:textId="77777777" w:rsidR="00A74D34" w:rsidRPr="00A74D34" w:rsidRDefault="00A74D34" w:rsidP="00DC444A">
      <w:pPr>
        <w:ind w:left="360" w:hanging="360"/>
        <w:rPr>
          <w:rFonts w:ascii="Arial" w:hAnsi="Arial" w:cs="Arial"/>
          <w:sz w:val="22"/>
          <w:szCs w:val="22"/>
        </w:rPr>
      </w:pPr>
      <w:r w:rsidRPr="00A74D34">
        <w:rPr>
          <w:rFonts w:ascii="Arial" w:hAnsi="Arial" w:cs="Arial"/>
          <w:sz w:val="22"/>
          <w:szCs w:val="22"/>
        </w:rPr>
        <w:t>Paris, JC, C</w:t>
      </w:r>
      <w:r w:rsidR="0001650C">
        <w:rPr>
          <w:rFonts w:ascii="Arial" w:hAnsi="Arial" w:cs="Arial"/>
          <w:sz w:val="22"/>
          <w:szCs w:val="22"/>
        </w:rPr>
        <w:t>.</w:t>
      </w:r>
      <w:r w:rsidRPr="00A74D34">
        <w:rPr>
          <w:rFonts w:ascii="Arial" w:hAnsi="Arial" w:cs="Arial"/>
          <w:sz w:val="22"/>
          <w:szCs w:val="22"/>
        </w:rPr>
        <w:t>V</w:t>
      </w:r>
      <w:r w:rsidR="0001650C">
        <w:rPr>
          <w:rFonts w:ascii="Arial" w:hAnsi="Arial" w:cs="Arial"/>
          <w:sz w:val="22"/>
          <w:szCs w:val="22"/>
        </w:rPr>
        <w:t>.</w:t>
      </w:r>
      <w:r w:rsidRPr="00A74D34">
        <w:rPr>
          <w:rFonts w:ascii="Arial" w:hAnsi="Arial" w:cs="Arial"/>
          <w:sz w:val="22"/>
          <w:szCs w:val="22"/>
        </w:rPr>
        <w:t xml:space="preserve"> Baxter, H. Osbor</w:t>
      </w:r>
      <w:r>
        <w:rPr>
          <w:rFonts w:ascii="Arial" w:hAnsi="Arial" w:cs="Arial"/>
          <w:sz w:val="22"/>
          <w:szCs w:val="22"/>
        </w:rPr>
        <w:t xml:space="preserve">ne, P. Buckskin, Z. Wadsworth.  2016.  </w:t>
      </w:r>
      <w:r w:rsidRPr="00A74D34">
        <w:rPr>
          <w:rFonts w:ascii="Arial" w:hAnsi="Arial" w:cs="Arial"/>
          <w:sz w:val="22"/>
          <w:szCs w:val="22"/>
        </w:rPr>
        <w:t xml:space="preserve">Investigation of factors limiting Yellowstone cutthroat trout in the Snake River </w:t>
      </w:r>
      <w:r>
        <w:rPr>
          <w:rFonts w:ascii="Arial" w:hAnsi="Arial" w:cs="Arial"/>
          <w:sz w:val="22"/>
          <w:szCs w:val="22"/>
        </w:rPr>
        <w:t xml:space="preserve">floodplain. Annual Meeting of the Idaho Chapter, American Society, March 8-10, </w:t>
      </w:r>
      <w:r w:rsidRPr="00A74D34">
        <w:rPr>
          <w:rFonts w:ascii="Arial" w:hAnsi="Arial" w:cs="Arial"/>
          <w:sz w:val="22"/>
          <w:szCs w:val="22"/>
        </w:rPr>
        <w:t>Coeur d'Alene</w:t>
      </w:r>
      <w:r>
        <w:rPr>
          <w:rFonts w:ascii="Arial" w:hAnsi="Arial" w:cs="Arial"/>
          <w:sz w:val="22"/>
          <w:szCs w:val="22"/>
        </w:rPr>
        <w:t>, ID, USA</w:t>
      </w:r>
      <w:r w:rsidRPr="0012387A">
        <w:rPr>
          <w:rFonts w:ascii="Arial" w:hAnsi="Arial" w:cs="Arial"/>
          <w:sz w:val="22"/>
          <w:szCs w:val="22"/>
        </w:rPr>
        <w:t>.</w:t>
      </w:r>
      <w:r>
        <w:rPr>
          <w:rFonts w:ascii="Arial" w:hAnsi="Arial" w:cs="Arial"/>
          <w:sz w:val="22"/>
          <w:szCs w:val="22"/>
        </w:rPr>
        <w:t xml:space="preserve">  </w:t>
      </w:r>
    </w:p>
    <w:p w14:paraId="624D6AD5" w14:textId="77777777" w:rsidR="00A74D34" w:rsidRDefault="00A74D34" w:rsidP="00DC444A">
      <w:pPr>
        <w:ind w:left="360" w:hanging="360"/>
        <w:rPr>
          <w:rFonts w:ascii="Arial" w:hAnsi="Arial" w:cs="Arial"/>
          <w:sz w:val="22"/>
          <w:szCs w:val="22"/>
        </w:rPr>
      </w:pPr>
      <w:r w:rsidRPr="00A74D34">
        <w:rPr>
          <w:rFonts w:ascii="Arial" w:hAnsi="Arial" w:cs="Arial"/>
          <w:sz w:val="22"/>
          <w:szCs w:val="22"/>
        </w:rPr>
        <w:t>Schenk, M.V., C.V. Baxt</w:t>
      </w:r>
      <w:r>
        <w:rPr>
          <w:rFonts w:ascii="Arial" w:hAnsi="Arial" w:cs="Arial"/>
          <w:sz w:val="22"/>
          <w:szCs w:val="22"/>
        </w:rPr>
        <w:t>er, G.W. Minshall, M. Scha</w:t>
      </w:r>
      <w:r w:rsidR="0001650C">
        <w:rPr>
          <w:rFonts w:ascii="Arial" w:hAnsi="Arial" w:cs="Arial"/>
          <w:sz w:val="22"/>
          <w:szCs w:val="22"/>
        </w:rPr>
        <w:t>e</w:t>
      </w:r>
      <w:r>
        <w:rPr>
          <w:rFonts w:ascii="Arial" w:hAnsi="Arial" w:cs="Arial"/>
          <w:sz w:val="22"/>
          <w:szCs w:val="22"/>
        </w:rPr>
        <w:t xml:space="preserve">rer.  2016.  </w:t>
      </w:r>
      <w:r w:rsidRPr="00A74D34">
        <w:rPr>
          <w:rFonts w:ascii="Arial" w:hAnsi="Arial" w:cs="Arial"/>
          <w:sz w:val="22"/>
          <w:szCs w:val="22"/>
        </w:rPr>
        <w:t xml:space="preserve">Of fire, food, and fish: fish productivity </w:t>
      </w:r>
      <w:r>
        <w:rPr>
          <w:rFonts w:ascii="Arial" w:hAnsi="Arial" w:cs="Arial"/>
          <w:sz w:val="22"/>
          <w:szCs w:val="22"/>
        </w:rPr>
        <w:t>responses to wildfire.</w:t>
      </w:r>
      <w:r w:rsidRPr="00A74D34">
        <w:rPr>
          <w:rFonts w:ascii="Arial" w:hAnsi="Arial" w:cs="Arial"/>
          <w:sz w:val="22"/>
          <w:szCs w:val="22"/>
        </w:rPr>
        <w:t xml:space="preserve"> </w:t>
      </w:r>
      <w:r>
        <w:rPr>
          <w:rFonts w:ascii="Arial" w:hAnsi="Arial" w:cs="Arial"/>
          <w:sz w:val="22"/>
          <w:szCs w:val="22"/>
        </w:rPr>
        <w:t xml:space="preserve">Annual Meeting of the Idaho Chapter, American Society, March 8-10, </w:t>
      </w:r>
      <w:r w:rsidRPr="00A74D34">
        <w:rPr>
          <w:rFonts w:ascii="Arial" w:hAnsi="Arial" w:cs="Arial"/>
          <w:sz w:val="22"/>
          <w:szCs w:val="22"/>
        </w:rPr>
        <w:t>Coeur d'Alene</w:t>
      </w:r>
      <w:r>
        <w:rPr>
          <w:rFonts w:ascii="Arial" w:hAnsi="Arial" w:cs="Arial"/>
          <w:sz w:val="22"/>
          <w:szCs w:val="22"/>
        </w:rPr>
        <w:t>, ID, USA</w:t>
      </w:r>
      <w:r w:rsidRPr="0012387A">
        <w:rPr>
          <w:rFonts w:ascii="Arial" w:hAnsi="Arial" w:cs="Arial"/>
          <w:sz w:val="22"/>
          <w:szCs w:val="22"/>
        </w:rPr>
        <w:t>.</w:t>
      </w:r>
      <w:r>
        <w:rPr>
          <w:rFonts w:ascii="Arial" w:hAnsi="Arial" w:cs="Arial"/>
          <w:sz w:val="22"/>
          <w:szCs w:val="22"/>
        </w:rPr>
        <w:t xml:space="preserve">  </w:t>
      </w:r>
    </w:p>
    <w:p w14:paraId="4F0848CA" w14:textId="77777777" w:rsidR="00A74D34" w:rsidRDefault="00A74D34" w:rsidP="00DC444A">
      <w:pPr>
        <w:ind w:left="360" w:hanging="360"/>
        <w:rPr>
          <w:rFonts w:ascii="Arial" w:hAnsi="Arial" w:cs="Arial"/>
          <w:sz w:val="22"/>
          <w:szCs w:val="22"/>
        </w:rPr>
      </w:pPr>
      <w:r w:rsidRPr="00A74D34">
        <w:rPr>
          <w:rFonts w:ascii="Arial" w:hAnsi="Arial" w:cs="Arial"/>
          <w:sz w:val="22"/>
          <w:szCs w:val="22"/>
        </w:rPr>
        <w:t>Eckers</w:t>
      </w:r>
      <w:r>
        <w:rPr>
          <w:rFonts w:ascii="Arial" w:hAnsi="Arial" w:cs="Arial"/>
          <w:sz w:val="22"/>
          <w:szCs w:val="22"/>
        </w:rPr>
        <w:t xml:space="preserve">ell, A., CV Baxter, MV Schenk.  2016.  </w:t>
      </w:r>
      <w:r w:rsidRPr="00A74D34">
        <w:rPr>
          <w:rFonts w:ascii="Arial" w:hAnsi="Arial" w:cs="Arial"/>
          <w:sz w:val="22"/>
          <w:szCs w:val="22"/>
        </w:rPr>
        <w:t xml:space="preserve">Diatom assemblage responses to wildfire in wilderness </w:t>
      </w:r>
      <w:r>
        <w:rPr>
          <w:rFonts w:ascii="Arial" w:hAnsi="Arial" w:cs="Arial"/>
          <w:sz w:val="22"/>
          <w:szCs w:val="22"/>
        </w:rPr>
        <w:t xml:space="preserve">streams of central Idaho.  Poster presentation, Annual Meeting of the Idaho Chapter, American Society, March 8-10, </w:t>
      </w:r>
      <w:r w:rsidRPr="00A74D34">
        <w:rPr>
          <w:rFonts w:ascii="Arial" w:hAnsi="Arial" w:cs="Arial"/>
          <w:sz w:val="22"/>
          <w:szCs w:val="22"/>
        </w:rPr>
        <w:t>Coeur d'Alene</w:t>
      </w:r>
      <w:r>
        <w:rPr>
          <w:rFonts w:ascii="Arial" w:hAnsi="Arial" w:cs="Arial"/>
          <w:sz w:val="22"/>
          <w:szCs w:val="22"/>
        </w:rPr>
        <w:t>, ID, USA</w:t>
      </w:r>
      <w:r w:rsidRPr="0012387A">
        <w:rPr>
          <w:rFonts w:ascii="Arial" w:hAnsi="Arial" w:cs="Arial"/>
          <w:sz w:val="22"/>
          <w:szCs w:val="22"/>
        </w:rPr>
        <w:t>.</w:t>
      </w:r>
      <w:r>
        <w:rPr>
          <w:rFonts w:ascii="Arial" w:hAnsi="Arial" w:cs="Arial"/>
          <w:sz w:val="22"/>
          <w:szCs w:val="22"/>
        </w:rPr>
        <w:t xml:space="preserve">  </w:t>
      </w:r>
    </w:p>
    <w:p w14:paraId="0BDD5E4E" w14:textId="77777777" w:rsidR="00FD55E2" w:rsidRDefault="00FD55E2" w:rsidP="00DC444A">
      <w:pPr>
        <w:ind w:left="360" w:hanging="360"/>
        <w:rPr>
          <w:rFonts w:ascii="Arial" w:hAnsi="Arial" w:cs="Arial"/>
          <w:sz w:val="22"/>
          <w:szCs w:val="22"/>
        </w:rPr>
      </w:pPr>
      <w:r w:rsidRPr="00FD55E2">
        <w:rPr>
          <w:rFonts w:ascii="Arial" w:hAnsi="Arial" w:cs="Arial"/>
          <w:sz w:val="22"/>
          <w:szCs w:val="22"/>
        </w:rPr>
        <w:t>Rosi-Marshall,</w:t>
      </w:r>
      <w:r>
        <w:rPr>
          <w:rFonts w:ascii="Arial" w:hAnsi="Arial" w:cs="Arial"/>
          <w:sz w:val="22"/>
          <w:szCs w:val="22"/>
        </w:rPr>
        <w:t xml:space="preserve"> E.J, C.</w:t>
      </w:r>
      <w:r w:rsidRPr="00FD55E2">
        <w:rPr>
          <w:rFonts w:ascii="Arial" w:hAnsi="Arial" w:cs="Arial"/>
          <w:sz w:val="22"/>
          <w:szCs w:val="22"/>
        </w:rPr>
        <w:t xml:space="preserve">V. Baxter, </w:t>
      </w:r>
      <w:r>
        <w:rPr>
          <w:rFonts w:ascii="Arial" w:hAnsi="Arial" w:cs="Arial"/>
          <w:sz w:val="22"/>
          <w:szCs w:val="22"/>
        </w:rPr>
        <w:t xml:space="preserve">M. Baker and E. Bernhardt.  2015.  </w:t>
      </w:r>
      <w:r w:rsidRPr="00FD55E2">
        <w:rPr>
          <w:rFonts w:ascii="Arial" w:hAnsi="Arial" w:cs="Arial"/>
          <w:sz w:val="22"/>
          <w:szCs w:val="22"/>
        </w:rPr>
        <w:t>Beyond the urban stream syndrome: Understanding the ecology IN, OF, and FOR sustainable urban stream ecosystems</w:t>
      </w:r>
      <w:r>
        <w:rPr>
          <w:rFonts w:ascii="Arial" w:hAnsi="Arial" w:cs="Arial"/>
          <w:sz w:val="22"/>
          <w:szCs w:val="22"/>
        </w:rPr>
        <w:t xml:space="preserve">.  </w:t>
      </w:r>
      <w:r w:rsidR="00AF5692">
        <w:rPr>
          <w:rFonts w:ascii="Arial" w:hAnsi="Arial" w:cs="Arial"/>
          <w:sz w:val="22"/>
          <w:szCs w:val="22"/>
        </w:rPr>
        <w:t>Invited presentation in symposium</w:t>
      </w:r>
      <w:r w:rsidR="00AF5692" w:rsidRPr="00414EF1">
        <w:rPr>
          <w:rFonts w:ascii="Arial" w:hAnsi="Arial" w:cs="Arial"/>
          <w:sz w:val="22"/>
          <w:szCs w:val="22"/>
        </w:rPr>
        <w:t xml:space="preserve"> entitled, </w:t>
      </w:r>
      <w:r w:rsidR="00AF5692" w:rsidRPr="009721B1">
        <w:rPr>
          <w:rFonts w:ascii="Arial" w:hAnsi="Arial" w:cs="Arial"/>
          <w:sz w:val="22"/>
          <w:szCs w:val="22"/>
        </w:rPr>
        <w:t>“</w:t>
      </w:r>
      <w:r w:rsidR="00AF5692" w:rsidRPr="00AF5692">
        <w:rPr>
          <w:rFonts w:ascii="Arial" w:hAnsi="Arial" w:cs="Arial"/>
          <w:sz w:val="22"/>
          <w:szCs w:val="22"/>
        </w:rPr>
        <w:t>An Ecology IN, OF, and FOR the City</w:t>
      </w:r>
      <w:r w:rsidR="00AF5692">
        <w:rPr>
          <w:rFonts w:ascii="Arial" w:hAnsi="Arial" w:cs="Arial"/>
          <w:sz w:val="22"/>
          <w:szCs w:val="22"/>
        </w:rPr>
        <w:t>,</w:t>
      </w:r>
      <w:r w:rsidR="00AF5692" w:rsidRPr="009721B1">
        <w:rPr>
          <w:rFonts w:ascii="Arial" w:hAnsi="Arial" w:cs="Arial"/>
          <w:sz w:val="22"/>
          <w:szCs w:val="22"/>
        </w:rPr>
        <w:t>”</w:t>
      </w:r>
      <w:r w:rsidR="00AF5692">
        <w:rPr>
          <w:rFonts w:ascii="Arial" w:hAnsi="Arial" w:cs="Arial"/>
          <w:sz w:val="22"/>
          <w:szCs w:val="22"/>
        </w:rPr>
        <w:t xml:space="preserve"> Annual Meeting of the Ecological Society of America, August 9-14, 2015, Baltimore, MD, USA.</w:t>
      </w:r>
    </w:p>
    <w:p w14:paraId="46777F8C" w14:textId="77777777" w:rsidR="00774F9B" w:rsidRDefault="00774F9B" w:rsidP="00DC444A">
      <w:pPr>
        <w:ind w:left="360" w:hanging="360"/>
        <w:rPr>
          <w:rFonts w:ascii="Arial" w:hAnsi="Arial" w:cs="Arial"/>
          <w:sz w:val="22"/>
          <w:szCs w:val="22"/>
        </w:rPr>
      </w:pPr>
      <w:r>
        <w:rPr>
          <w:rFonts w:ascii="Arial" w:hAnsi="Arial" w:cs="Arial"/>
          <w:sz w:val="22"/>
          <w:szCs w:val="22"/>
        </w:rPr>
        <w:t xml:space="preserve">Robson, K.M., K. Heinrich and C.V. Baxter.  2015.  </w:t>
      </w:r>
      <w:r w:rsidRPr="00774F9B">
        <w:rPr>
          <w:rFonts w:ascii="Arial" w:hAnsi="Arial" w:cs="Arial"/>
          <w:sz w:val="22"/>
          <w:szCs w:val="22"/>
        </w:rPr>
        <w:t>Where water meets land: Empowering students and citizen scientists to investigate aquatic insect emergence</w:t>
      </w:r>
      <w:r>
        <w:rPr>
          <w:rFonts w:ascii="Arial" w:hAnsi="Arial" w:cs="Arial"/>
          <w:sz w:val="22"/>
          <w:szCs w:val="22"/>
        </w:rPr>
        <w:t>.  Poster presentation, Annual Meeting of the Ecological Society of America, August 9-14, 2015, Baltimore, MD, USA.</w:t>
      </w:r>
    </w:p>
    <w:p w14:paraId="7164F3F3" w14:textId="77777777" w:rsidR="00094D33" w:rsidRDefault="00094D33" w:rsidP="00DC444A">
      <w:pPr>
        <w:ind w:left="360" w:hanging="360"/>
        <w:rPr>
          <w:rFonts w:ascii="Arial" w:hAnsi="Arial" w:cs="Arial"/>
          <w:sz w:val="22"/>
          <w:szCs w:val="22"/>
        </w:rPr>
      </w:pPr>
      <w:r>
        <w:rPr>
          <w:rFonts w:ascii="Arial" w:hAnsi="Arial" w:cs="Arial"/>
          <w:sz w:val="22"/>
          <w:szCs w:val="22"/>
        </w:rPr>
        <w:t>Davis, E., D. Schindler, C.V. Baxter, C.E. Torgersen and K. Jankowski.  2015.  Wildfire effects on stream metabolism across gradients of fire severity and watershed geomorphology at multiple s</w:t>
      </w:r>
      <w:r w:rsidRPr="00094D33">
        <w:rPr>
          <w:rFonts w:ascii="Arial" w:hAnsi="Arial" w:cs="Arial"/>
          <w:sz w:val="22"/>
          <w:szCs w:val="22"/>
        </w:rPr>
        <w:t>pa</w:t>
      </w:r>
      <w:r>
        <w:rPr>
          <w:rFonts w:ascii="Arial" w:hAnsi="Arial" w:cs="Arial"/>
          <w:sz w:val="22"/>
          <w:szCs w:val="22"/>
        </w:rPr>
        <w:t>tial s</w:t>
      </w:r>
      <w:r w:rsidRPr="00094D33">
        <w:rPr>
          <w:rFonts w:ascii="Arial" w:hAnsi="Arial" w:cs="Arial"/>
          <w:sz w:val="22"/>
          <w:szCs w:val="22"/>
        </w:rPr>
        <w:t>cales</w:t>
      </w:r>
      <w:r>
        <w:rPr>
          <w:rFonts w:ascii="Arial" w:hAnsi="Arial" w:cs="Arial"/>
          <w:sz w:val="22"/>
          <w:szCs w:val="22"/>
        </w:rPr>
        <w:t>.  Invited presentation in special session entitled, “</w:t>
      </w:r>
      <w:r w:rsidRPr="00094D33">
        <w:rPr>
          <w:rFonts w:ascii="Arial" w:hAnsi="Arial" w:cs="Arial"/>
          <w:sz w:val="22"/>
          <w:szCs w:val="22"/>
        </w:rPr>
        <w:t>Cross-Ecosystem Resource Subsidies: From Land to Water and Back Again</w:t>
      </w:r>
      <w:r>
        <w:rPr>
          <w:rFonts w:ascii="Arial" w:hAnsi="Arial" w:cs="Arial"/>
          <w:sz w:val="22"/>
          <w:szCs w:val="22"/>
        </w:rPr>
        <w:t>,” Annual Meeting of the American Fisheries Society, August 16-20, 2015, Portland, OR, USA.</w:t>
      </w:r>
    </w:p>
    <w:p w14:paraId="48EFA62A" w14:textId="77777777" w:rsidR="0074122D" w:rsidRDefault="0074122D" w:rsidP="00DC444A">
      <w:pPr>
        <w:ind w:left="360" w:hanging="360"/>
        <w:rPr>
          <w:rFonts w:ascii="Arial" w:hAnsi="Arial" w:cs="Arial"/>
          <w:sz w:val="22"/>
          <w:szCs w:val="22"/>
        </w:rPr>
      </w:pPr>
      <w:r>
        <w:rPr>
          <w:rFonts w:ascii="Arial" w:hAnsi="Arial" w:cs="Arial"/>
          <w:sz w:val="22"/>
          <w:szCs w:val="22"/>
        </w:rPr>
        <w:t xml:space="preserve">Mejia, F., A. </w:t>
      </w:r>
      <w:r w:rsidRPr="0074122D">
        <w:rPr>
          <w:rFonts w:ascii="Arial" w:hAnsi="Arial" w:cs="Arial"/>
          <w:sz w:val="22"/>
          <w:szCs w:val="22"/>
        </w:rPr>
        <w:t>Fremie</w:t>
      </w:r>
      <w:r>
        <w:rPr>
          <w:rFonts w:ascii="Arial" w:hAnsi="Arial" w:cs="Arial"/>
          <w:sz w:val="22"/>
          <w:szCs w:val="22"/>
        </w:rPr>
        <w:t xml:space="preserve">r, C.V. Baxter, E. </w:t>
      </w:r>
      <w:r w:rsidRPr="0074122D">
        <w:rPr>
          <w:rFonts w:ascii="Arial" w:hAnsi="Arial" w:cs="Arial"/>
          <w:sz w:val="22"/>
          <w:szCs w:val="22"/>
        </w:rPr>
        <w:t>Berntsen</w:t>
      </w:r>
      <w:r>
        <w:rPr>
          <w:rFonts w:ascii="Arial" w:hAnsi="Arial" w:cs="Arial"/>
          <w:sz w:val="22"/>
          <w:szCs w:val="22"/>
        </w:rPr>
        <w:t>.  2015.  Surface water-groundwater exchange increases post-emergent salmonid g</w:t>
      </w:r>
      <w:r w:rsidRPr="0074122D">
        <w:rPr>
          <w:rFonts w:ascii="Arial" w:hAnsi="Arial" w:cs="Arial"/>
          <w:sz w:val="22"/>
          <w:szCs w:val="22"/>
        </w:rPr>
        <w:t>rowth</w:t>
      </w:r>
      <w:r>
        <w:rPr>
          <w:rFonts w:ascii="Arial" w:hAnsi="Arial" w:cs="Arial"/>
          <w:sz w:val="22"/>
          <w:szCs w:val="22"/>
        </w:rPr>
        <w:t>. Annual Meeting of the American Fisheries Society, August 16-20, 2015, Portland, OR, USA.</w:t>
      </w:r>
    </w:p>
    <w:p w14:paraId="2CC680E3" w14:textId="77777777" w:rsidR="001E241A" w:rsidRDefault="00325B53" w:rsidP="00DC444A">
      <w:pPr>
        <w:ind w:left="360" w:hanging="360"/>
        <w:rPr>
          <w:rFonts w:ascii="Arial" w:hAnsi="Arial" w:cs="Arial"/>
          <w:sz w:val="22"/>
          <w:szCs w:val="22"/>
        </w:rPr>
      </w:pPr>
      <w:r>
        <w:rPr>
          <w:rFonts w:ascii="Arial" w:hAnsi="Arial" w:cs="Arial"/>
          <w:sz w:val="22"/>
          <w:szCs w:val="22"/>
        </w:rPr>
        <w:t xml:space="preserve">Heinrich, K. and C.V. Baxter.  2015.  </w:t>
      </w:r>
      <w:r w:rsidRPr="005A2A92">
        <w:rPr>
          <w:rFonts w:ascii="Arial" w:hAnsi="Arial" w:cs="Arial"/>
          <w:sz w:val="22"/>
          <w:szCs w:val="22"/>
        </w:rPr>
        <w:t>Of Olives and Carp: Interactive effects of two invaders on linked stream-riparian food webs</w:t>
      </w:r>
      <w:r>
        <w:rPr>
          <w:rFonts w:ascii="Arial" w:hAnsi="Arial" w:cs="Arial"/>
          <w:sz w:val="22"/>
          <w:szCs w:val="22"/>
        </w:rPr>
        <w:t>.  Invited presentation, Annual Meeting of the Society for Freshwater Science, May 17-21, Milwaukee, WI, USA</w:t>
      </w:r>
      <w:r w:rsidRPr="0012387A">
        <w:rPr>
          <w:rFonts w:ascii="Arial" w:hAnsi="Arial" w:cs="Arial"/>
          <w:sz w:val="22"/>
          <w:szCs w:val="22"/>
        </w:rPr>
        <w:t>.</w:t>
      </w:r>
    </w:p>
    <w:p w14:paraId="564B3FF5" w14:textId="77777777" w:rsidR="00325B53" w:rsidRDefault="00325B53" w:rsidP="00DC444A">
      <w:pPr>
        <w:ind w:left="360" w:hanging="360"/>
        <w:rPr>
          <w:rFonts w:ascii="Arial" w:hAnsi="Arial" w:cs="Arial"/>
          <w:sz w:val="22"/>
          <w:szCs w:val="22"/>
        </w:rPr>
      </w:pPr>
      <w:r>
        <w:rPr>
          <w:rFonts w:ascii="Arial" w:hAnsi="Arial" w:cs="Arial"/>
          <w:sz w:val="22"/>
          <w:szCs w:val="22"/>
        </w:rPr>
        <w:t xml:space="preserve">Denny, L.P. and C.V. Baxter.  2015.  </w:t>
      </w:r>
      <w:r w:rsidRPr="00325B53">
        <w:rPr>
          <w:rFonts w:ascii="Arial" w:hAnsi="Arial" w:cs="Arial"/>
          <w:sz w:val="22"/>
          <w:szCs w:val="22"/>
        </w:rPr>
        <w:t xml:space="preserve">A </w:t>
      </w:r>
      <w:r>
        <w:rPr>
          <w:rFonts w:ascii="Arial" w:hAnsi="Arial" w:cs="Arial"/>
          <w:sz w:val="22"/>
          <w:szCs w:val="22"/>
        </w:rPr>
        <w:t>hierarchical investigation of factors influencing the spatial ecology of juvenile Chinook salmon in a Pacific Northwest riverscape.  Annual Meeting of the Society for Freshwater Science, May 17-21, Milwaukee, WI, USA</w:t>
      </w:r>
      <w:r w:rsidRPr="0012387A">
        <w:rPr>
          <w:rFonts w:ascii="Arial" w:hAnsi="Arial" w:cs="Arial"/>
          <w:sz w:val="22"/>
          <w:szCs w:val="22"/>
        </w:rPr>
        <w:t>.</w:t>
      </w:r>
    </w:p>
    <w:p w14:paraId="1FE17C63" w14:textId="77777777" w:rsidR="00FB2E19" w:rsidRPr="00FB2E19" w:rsidRDefault="00FB2E19" w:rsidP="00DC444A">
      <w:pPr>
        <w:ind w:left="360" w:hanging="360"/>
        <w:rPr>
          <w:rFonts w:ascii="Arial" w:hAnsi="Arial" w:cs="Arial"/>
          <w:sz w:val="22"/>
          <w:szCs w:val="22"/>
        </w:rPr>
      </w:pPr>
      <w:r>
        <w:rPr>
          <w:rFonts w:ascii="Arial" w:hAnsi="Arial" w:cs="Arial"/>
          <w:sz w:val="22"/>
          <w:szCs w:val="22"/>
        </w:rPr>
        <w:t>Ventura, M.K., L.P. Denny, C.V. Baxter</w:t>
      </w:r>
      <w:r w:rsidRPr="00930DD1">
        <w:rPr>
          <w:rFonts w:ascii="Arial" w:hAnsi="Arial" w:cs="Arial"/>
          <w:sz w:val="22"/>
          <w:szCs w:val="22"/>
        </w:rPr>
        <w:t>, D</w:t>
      </w:r>
      <w:r>
        <w:rPr>
          <w:rFonts w:ascii="Arial" w:hAnsi="Arial" w:cs="Arial"/>
          <w:sz w:val="22"/>
          <w:szCs w:val="22"/>
        </w:rPr>
        <w:t xml:space="preserve">. Richardson, A.E. Kohler and S. </w:t>
      </w:r>
      <w:r w:rsidRPr="00930DD1">
        <w:rPr>
          <w:rFonts w:ascii="Arial" w:hAnsi="Arial" w:cs="Arial"/>
          <w:sz w:val="22"/>
          <w:szCs w:val="22"/>
        </w:rPr>
        <w:t>Matsaw Jr.</w:t>
      </w:r>
      <w:r>
        <w:rPr>
          <w:rFonts w:ascii="Arial" w:hAnsi="Arial" w:cs="Arial"/>
          <w:sz w:val="22"/>
          <w:szCs w:val="22"/>
        </w:rPr>
        <w:t xml:space="preserve">  2015.  Are salmon just b</w:t>
      </w:r>
      <w:r w:rsidRPr="00930DD1">
        <w:rPr>
          <w:rFonts w:ascii="Arial" w:hAnsi="Arial" w:cs="Arial"/>
          <w:sz w:val="22"/>
          <w:szCs w:val="22"/>
        </w:rPr>
        <w:t>ag</w:t>
      </w:r>
      <w:r>
        <w:rPr>
          <w:rFonts w:ascii="Arial" w:hAnsi="Arial" w:cs="Arial"/>
          <w:sz w:val="22"/>
          <w:szCs w:val="22"/>
        </w:rPr>
        <w:t>s</w:t>
      </w:r>
      <w:r w:rsidRPr="00930DD1">
        <w:rPr>
          <w:rFonts w:ascii="Arial" w:hAnsi="Arial" w:cs="Arial"/>
          <w:sz w:val="22"/>
          <w:szCs w:val="22"/>
        </w:rPr>
        <w:t xml:space="preserve"> </w:t>
      </w:r>
      <w:r>
        <w:rPr>
          <w:rFonts w:ascii="Arial" w:hAnsi="Arial" w:cs="Arial"/>
          <w:sz w:val="22"/>
          <w:szCs w:val="22"/>
        </w:rPr>
        <w:t>of allochthonous nutrients? Assessing fish growth across four nutrient-treated streams in central Idaho.  Poster presentation, Annual Meeting of the Society for Freshwater Science, May 17-21, Milwaukee, WI, USA</w:t>
      </w:r>
      <w:r w:rsidRPr="0012387A">
        <w:rPr>
          <w:rFonts w:ascii="Arial" w:hAnsi="Arial" w:cs="Arial"/>
          <w:sz w:val="22"/>
          <w:szCs w:val="22"/>
        </w:rPr>
        <w:t>.</w:t>
      </w:r>
    </w:p>
    <w:p w14:paraId="286DA866" w14:textId="77777777" w:rsidR="005A2A92" w:rsidRDefault="00930DD1" w:rsidP="00DC444A">
      <w:pPr>
        <w:ind w:left="360" w:hanging="360"/>
        <w:rPr>
          <w:rFonts w:ascii="Arial" w:hAnsi="Arial" w:cs="Arial"/>
          <w:sz w:val="22"/>
          <w:szCs w:val="22"/>
        </w:rPr>
      </w:pPr>
      <w:r>
        <w:rPr>
          <w:rFonts w:ascii="Arial" w:hAnsi="Arial" w:cs="Arial"/>
          <w:sz w:val="22"/>
          <w:szCs w:val="22"/>
        </w:rPr>
        <w:t xml:space="preserve">Heinrich, K. and C.V. Baxter.  2015.  </w:t>
      </w:r>
      <w:r w:rsidRPr="005A2A92">
        <w:rPr>
          <w:rFonts w:ascii="Arial" w:hAnsi="Arial" w:cs="Arial"/>
          <w:sz w:val="22"/>
          <w:szCs w:val="22"/>
        </w:rPr>
        <w:t>Of Olives and Carp: Interactive effects of two invaders on linked stream-riparian food webs</w:t>
      </w:r>
      <w:r>
        <w:rPr>
          <w:rFonts w:ascii="Arial" w:hAnsi="Arial" w:cs="Arial"/>
          <w:sz w:val="22"/>
          <w:szCs w:val="22"/>
        </w:rPr>
        <w:t>.  Annual Meeting of the Idaho Chapter, American Society, March 3-6, Boise, ID, USA</w:t>
      </w:r>
      <w:r w:rsidRPr="0012387A">
        <w:rPr>
          <w:rFonts w:ascii="Arial" w:hAnsi="Arial" w:cs="Arial"/>
          <w:sz w:val="22"/>
          <w:szCs w:val="22"/>
        </w:rPr>
        <w:t>.</w:t>
      </w:r>
    </w:p>
    <w:p w14:paraId="11E22102" w14:textId="77777777" w:rsidR="005A2A92" w:rsidRDefault="005A2A92" w:rsidP="00DC444A">
      <w:pPr>
        <w:ind w:left="360" w:hanging="360"/>
        <w:rPr>
          <w:rFonts w:ascii="Arial" w:hAnsi="Arial" w:cs="Arial"/>
          <w:sz w:val="22"/>
          <w:szCs w:val="22"/>
        </w:rPr>
      </w:pPr>
      <w:r>
        <w:rPr>
          <w:rFonts w:ascii="Arial" w:hAnsi="Arial" w:cs="Arial"/>
          <w:sz w:val="22"/>
          <w:szCs w:val="22"/>
        </w:rPr>
        <w:t>Denny, L.</w:t>
      </w:r>
      <w:r w:rsidR="00930DD1">
        <w:rPr>
          <w:rFonts w:ascii="Arial" w:hAnsi="Arial" w:cs="Arial"/>
          <w:sz w:val="22"/>
          <w:szCs w:val="22"/>
        </w:rPr>
        <w:t>P.</w:t>
      </w:r>
      <w:r>
        <w:rPr>
          <w:rFonts w:ascii="Arial" w:hAnsi="Arial" w:cs="Arial"/>
          <w:sz w:val="22"/>
          <w:szCs w:val="22"/>
        </w:rPr>
        <w:t xml:space="preserve"> and C.V. Baxter.  2015.  </w:t>
      </w:r>
      <w:r w:rsidRPr="005A2A92">
        <w:rPr>
          <w:rFonts w:ascii="Arial" w:hAnsi="Arial" w:cs="Arial"/>
          <w:sz w:val="22"/>
          <w:szCs w:val="22"/>
        </w:rPr>
        <w:t>Investigations of factors that influence the distribution and abundance of juvenile Chinook salmon</w:t>
      </w:r>
      <w:r>
        <w:rPr>
          <w:rFonts w:ascii="Arial" w:hAnsi="Arial" w:cs="Arial"/>
          <w:sz w:val="22"/>
          <w:szCs w:val="22"/>
        </w:rPr>
        <w:t xml:space="preserve"> </w:t>
      </w:r>
      <w:r w:rsidRPr="005A2A92">
        <w:rPr>
          <w:rFonts w:ascii="Arial" w:hAnsi="Arial" w:cs="Arial"/>
          <w:sz w:val="22"/>
          <w:szCs w:val="22"/>
        </w:rPr>
        <w:t>in the Yankee Fork Salmon River, Idaho</w:t>
      </w:r>
      <w:r>
        <w:rPr>
          <w:rFonts w:ascii="Arial" w:hAnsi="Arial" w:cs="Arial"/>
          <w:sz w:val="22"/>
          <w:szCs w:val="22"/>
        </w:rPr>
        <w:t>.  Annual Meeting of the Idaho Chapter, American Society, March 3-6, Boise, ID, USA</w:t>
      </w:r>
      <w:r w:rsidRPr="0012387A">
        <w:rPr>
          <w:rFonts w:ascii="Arial" w:hAnsi="Arial" w:cs="Arial"/>
          <w:sz w:val="22"/>
          <w:szCs w:val="22"/>
        </w:rPr>
        <w:t>.</w:t>
      </w:r>
    </w:p>
    <w:p w14:paraId="2B18F5F0" w14:textId="77777777" w:rsidR="005A2A92" w:rsidRDefault="00930DD1" w:rsidP="00DC444A">
      <w:pPr>
        <w:ind w:left="360" w:hanging="360"/>
        <w:rPr>
          <w:rFonts w:ascii="Arial" w:hAnsi="Arial" w:cs="Arial"/>
          <w:sz w:val="22"/>
          <w:szCs w:val="22"/>
        </w:rPr>
      </w:pPr>
      <w:r>
        <w:rPr>
          <w:rFonts w:ascii="Arial" w:hAnsi="Arial" w:cs="Arial"/>
          <w:sz w:val="22"/>
          <w:szCs w:val="22"/>
        </w:rPr>
        <w:t>Ventura, M.K.</w:t>
      </w:r>
      <w:r w:rsidR="005A2A92">
        <w:rPr>
          <w:rFonts w:ascii="Arial" w:hAnsi="Arial" w:cs="Arial"/>
          <w:sz w:val="22"/>
          <w:szCs w:val="22"/>
        </w:rPr>
        <w:t>, L.</w:t>
      </w:r>
      <w:r>
        <w:rPr>
          <w:rFonts w:ascii="Arial" w:hAnsi="Arial" w:cs="Arial"/>
          <w:sz w:val="22"/>
          <w:szCs w:val="22"/>
        </w:rPr>
        <w:t xml:space="preserve">P. Denny, </w:t>
      </w:r>
      <w:r w:rsidR="005A2A92">
        <w:rPr>
          <w:rFonts w:ascii="Arial" w:hAnsi="Arial" w:cs="Arial"/>
          <w:sz w:val="22"/>
          <w:szCs w:val="22"/>
        </w:rPr>
        <w:t>C.V. Baxter</w:t>
      </w:r>
      <w:r w:rsidRPr="00930DD1">
        <w:rPr>
          <w:rFonts w:ascii="Arial" w:hAnsi="Arial" w:cs="Arial"/>
          <w:sz w:val="22"/>
          <w:szCs w:val="22"/>
        </w:rPr>
        <w:t xml:space="preserve">, </w:t>
      </w:r>
      <w:r>
        <w:rPr>
          <w:rFonts w:ascii="Arial" w:hAnsi="Arial" w:cs="Arial"/>
          <w:sz w:val="22"/>
          <w:szCs w:val="22"/>
        </w:rPr>
        <w:t>A.</w:t>
      </w:r>
      <w:r w:rsidRPr="00930DD1">
        <w:rPr>
          <w:rFonts w:ascii="Arial" w:hAnsi="Arial" w:cs="Arial"/>
          <w:sz w:val="22"/>
          <w:szCs w:val="22"/>
        </w:rPr>
        <w:t>E. Kohler, D</w:t>
      </w:r>
      <w:r>
        <w:rPr>
          <w:rFonts w:ascii="Arial" w:hAnsi="Arial" w:cs="Arial"/>
          <w:sz w:val="22"/>
          <w:szCs w:val="22"/>
        </w:rPr>
        <w:t xml:space="preserve">. Richardson, and S. </w:t>
      </w:r>
      <w:r w:rsidRPr="00930DD1">
        <w:rPr>
          <w:rFonts w:ascii="Arial" w:hAnsi="Arial" w:cs="Arial"/>
          <w:sz w:val="22"/>
          <w:szCs w:val="22"/>
        </w:rPr>
        <w:t>Matsaw Jr.</w:t>
      </w:r>
      <w:r w:rsidR="005A2A92">
        <w:rPr>
          <w:rFonts w:ascii="Arial" w:hAnsi="Arial" w:cs="Arial"/>
          <w:sz w:val="22"/>
          <w:szCs w:val="22"/>
        </w:rPr>
        <w:t xml:space="preserve">  2015.  </w:t>
      </w:r>
      <w:r w:rsidRPr="00930DD1">
        <w:rPr>
          <w:rFonts w:ascii="Arial" w:hAnsi="Arial" w:cs="Arial"/>
          <w:sz w:val="22"/>
          <w:szCs w:val="22"/>
        </w:rPr>
        <w:t>Is a Fish Just a Bag of Nutrients?: Toward a Comparison of Nutrient Remediation Techniques in the Yankee Fork of the Salmon River</w:t>
      </w:r>
      <w:r>
        <w:rPr>
          <w:rFonts w:ascii="Arial" w:hAnsi="Arial" w:cs="Arial"/>
          <w:sz w:val="22"/>
          <w:szCs w:val="22"/>
        </w:rPr>
        <w:t xml:space="preserve">.  Poster presentation, </w:t>
      </w:r>
      <w:r w:rsidR="005A2A92">
        <w:rPr>
          <w:rFonts w:ascii="Arial" w:hAnsi="Arial" w:cs="Arial"/>
          <w:sz w:val="22"/>
          <w:szCs w:val="22"/>
        </w:rPr>
        <w:t>Annual Meeting of the Idaho Chapter, American Society, March 3-6, Boise, ID, USA</w:t>
      </w:r>
      <w:r w:rsidR="005A2A92" w:rsidRPr="0012387A">
        <w:rPr>
          <w:rFonts w:ascii="Arial" w:hAnsi="Arial" w:cs="Arial"/>
          <w:sz w:val="22"/>
          <w:szCs w:val="22"/>
        </w:rPr>
        <w:t>.</w:t>
      </w:r>
    </w:p>
    <w:p w14:paraId="779FB21B" w14:textId="77777777" w:rsidR="00930DD1" w:rsidRDefault="00930DD1" w:rsidP="00DC444A">
      <w:pPr>
        <w:ind w:left="360" w:hanging="360"/>
        <w:rPr>
          <w:rFonts w:ascii="Arial" w:hAnsi="Arial" w:cs="Arial"/>
          <w:sz w:val="22"/>
          <w:szCs w:val="22"/>
        </w:rPr>
      </w:pPr>
      <w:r>
        <w:rPr>
          <w:rFonts w:ascii="Arial" w:hAnsi="Arial" w:cs="Arial"/>
          <w:sz w:val="22"/>
          <w:szCs w:val="22"/>
        </w:rPr>
        <w:t xml:space="preserve">Eckersell, A. MV. Schenk, K. Crismon, and C.V. Baxter.  2015.  </w:t>
      </w:r>
      <w:r w:rsidRPr="005A2A92">
        <w:rPr>
          <w:rFonts w:ascii="Arial" w:hAnsi="Arial" w:cs="Arial"/>
          <w:sz w:val="22"/>
          <w:szCs w:val="22"/>
        </w:rPr>
        <w:t>Distribution and life cycle of the giant salmon fly (</w:t>
      </w:r>
      <w:r w:rsidRPr="005A2A92">
        <w:rPr>
          <w:rFonts w:ascii="Arial" w:hAnsi="Arial" w:cs="Arial"/>
          <w:i/>
          <w:sz w:val="22"/>
          <w:szCs w:val="22"/>
        </w:rPr>
        <w:t>Pternonarcys californica</w:t>
      </w:r>
      <w:r w:rsidRPr="005A2A92">
        <w:rPr>
          <w:rFonts w:ascii="Arial" w:hAnsi="Arial" w:cs="Arial"/>
          <w:sz w:val="22"/>
          <w:szCs w:val="22"/>
        </w:rPr>
        <w:t>) in the Portneuf Valley,</w:t>
      </w:r>
      <w:r>
        <w:rPr>
          <w:rFonts w:ascii="Arial" w:hAnsi="Arial" w:cs="Arial"/>
          <w:sz w:val="22"/>
          <w:szCs w:val="22"/>
        </w:rPr>
        <w:t xml:space="preserve"> </w:t>
      </w:r>
      <w:r w:rsidRPr="005A2A92">
        <w:rPr>
          <w:rFonts w:ascii="Arial" w:hAnsi="Arial" w:cs="Arial"/>
          <w:sz w:val="22"/>
          <w:szCs w:val="22"/>
        </w:rPr>
        <w:t>Idaho</w:t>
      </w:r>
      <w:r>
        <w:rPr>
          <w:rFonts w:ascii="Arial" w:hAnsi="Arial" w:cs="Arial"/>
          <w:sz w:val="22"/>
          <w:szCs w:val="22"/>
        </w:rPr>
        <w:t xml:space="preserve">.  Poster </w:t>
      </w:r>
      <w:r>
        <w:rPr>
          <w:rFonts w:ascii="Arial" w:hAnsi="Arial" w:cs="Arial"/>
          <w:sz w:val="22"/>
          <w:szCs w:val="22"/>
        </w:rPr>
        <w:lastRenderedPageBreak/>
        <w:t>presentation, Annual Meeting of the Idaho Chapter, American Society, March 3-6, Boise, ID, USA</w:t>
      </w:r>
      <w:r w:rsidRPr="0012387A">
        <w:rPr>
          <w:rFonts w:ascii="Arial" w:hAnsi="Arial" w:cs="Arial"/>
          <w:sz w:val="22"/>
          <w:szCs w:val="22"/>
        </w:rPr>
        <w:t>.</w:t>
      </w:r>
    </w:p>
    <w:p w14:paraId="44809F4F" w14:textId="77777777" w:rsidR="00757E1D" w:rsidRDefault="00757E1D" w:rsidP="00DC444A">
      <w:pPr>
        <w:ind w:left="360" w:hanging="360"/>
        <w:rPr>
          <w:rFonts w:ascii="Arial" w:hAnsi="Arial" w:cs="Arial"/>
          <w:sz w:val="22"/>
          <w:szCs w:val="22"/>
        </w:rPr>
      </w:pPr>
      <w:r>
        <w:rPr>
          <w:rFonts w:ascii="Arial" w:hAnsi="Arial" w:cs="Arial"/>
          <w:sz w:val="22"/>
          <w:szCs w:val="22"/>
        </w:rPr>
        <w:t>Bellmore, J.R., C.V. Baxter and P.J. Connolly.  2015.  Spatial Complexity and floodplain food webs: The importance of ‘Nature’s m</w:t>
      </w:r>
      <w:r w:rsidRPr="00757E1D">
        <w:rPr>
          <w:rFonts w:ascii="Arial" w:hAnsi="Arial" w:cs="Arial"/>
          <w:sz w:val="22"/>
          <w:szCs w:val="22"/>
        </w:rPr>
        <w:t>essiness</w:t>
      </w:r>
      <w:r>
        <w:rPr>
          <w:rFonts w:ascii="Arial" w:hAnsi="Arial" w:cs="Arial"/>
          <w:sz w:val="22"/>
          <w:szCs w:val="22"/>
        </w:rPr>
        <w:t xml:space="preserve">.’  Invited seminar, </w:t>
      </w:r>
      <w:r w:rsidR="00177152" w:rsidRPr="00177152">
        <w:rPr>
          <w:rFonts w:ascii="Arial" w:hAnsi="Arial" w:cs="Arial"/>
          <w:sz w:val="22"/>
          <w:szCs w:val="22"/>
        </w:rPr>
        <w:t>NOAA Northw</w:t>
      </w:r>
      <w:r w:rsidR="00177152">
        <w:rPr>
          <w:rFonts w:ascii="Arial" w:hAnsi="Arial" w:cs="Arial"/>
          <w:sz w:val="22"/>
          <w:szCs w:val="22"/>
        </w:rPr>
        <w:t xml:space="preserve">est Fisheries Science Center, </w:t>
      </w:r>
      <w:r w:rsidR="00177152" w:rsidRPr="00177152">
        <w:rPr>
          <w:rFonts w:ascii="Arial" w:hAnsi="Arial" w:cs="Arial"/>
          <w:sz w:val="22"/>
          <w:szCs w:val="22"/>
        </w:rPr>
        <w:t>March 2</w:t>
      </w:r>
      <w:r w:rsidR="00177152">
        <w:rPr>
          <w:rFonts w:ascii="Arial" w:hAnsi="Arial" w:cs="Arial"/>
          <w:sz w:val="22"/>
          <w:szCs w:val="22"/>
        </w:rPr>
        <w:t>, 2015, Seattle, WA, USA.</w:t>
      </w:r>
    </w:p>
    <w:p w14:paraId="156C69F3" w14:textId="77777777" w:rsidR="00364763" w:rsidRDefault="00364763" w:rsidP="00DC444A">
      <w:pPr>
        <w:ind w:left="360" w:hanging="360"/>
        <w:rPr>
          <w:rFonts w:ascii="Arial" w:hAnsi="Arial" w:cs="Arial"/>
          <w:sz w:val="22"/>
          <w:szCs w:val="22"/>
        </w:rPr>
      </w:pPr>
      <w:r>
        <w:rPr>
          <w:rFonts w:ascii="Arial" w:hAnsi="Arial" w:cs="Arial"/>
          <w:sz w:val="22"/>
          <w:szCs w:val="22"/>
        </w:rPr>
        <w:t>Davis, E., D. Schindler, C.V. Baxter and K. Jankowski.  2014.  Wildfire effects on stream metabolism across gradients of t</w:t>
      </w:r>
      <w:r w:rsidRPr="00364763">
        <w:rPr>
          <w:rFonts w:ascii="Arial" w:hAnsi="Arial" w:cs="Arial"/>
          <w:sz w:val="22"/>
          <w:szCs w:val="22"/>
        </w:rPr>
        <w:t xml:space="preserve">ime and </w:t>
      </w:r>
      <w:r>
        <w:rPr>
          <w:rFonts w:ascii="Arial" w:hAnsi="Arial" w:cs="Arial"/>
          <w:sz w:val="22"/>
          <w:szCs w:val="22"/>
        </w:rPr>
        <w:t>fire severity in an Idaho wilderness w</w:t>
      </w:r>
      <w:r w:rsidRPr="00364763">
        <w:rPr>
          <w:rFonts w:ascii="Arial" w:hAnsi="Arial" w:cs="Arial"/>
          <w:sz w:val="22"/>
          <w:szCs w:val="22"/>
        </w:rPr>
        <w:t>atershed</w:t>
      </w:r>
      <w:r>
        <w:rPr>
          <w:rFonts w:ascii="Arial" w:hAnsi="Arial" w:cs="Arial"/>
          <w:sz w:val="22"/>
          <w:szCs w:val="22"/>
        </w:rPr>
        <w:t xml:space="preserve">.  Annual Meeting of the American Fisheries Society, </w:t>
      </w:r>
      <w:r w:rsidRPr="00364763">
        <w:rPr>
          <w:rFonts w:ascii="Arial" w:hAnsi="Arial" w:cs="Arial"/>
          <w:sz w:val="22"/>
          <w:szCs w:val="22"/>
        </w:rPr>
        <w:t>August 17 - 21, 2014</w:t>
      </w:r>
      <w:r>
        <w:rPr>
          <w:rFonts w:ascii="Arial" w:hAnsi="Arial" w:cs="Arial"/>
          <w:sz w:val="22"/>
          <w:szCs w:val="22"/>
        </w:rPr>
        <w:t xml:space="preserve">, </w:t>
      </w:r>
      <w:r w:rsidRPr="00364763">
        <w:rPr>
          <w:rFonts w:ascii="Arial" w:hAnsi="Arial" w:cs="Arial"/>
          <w:sz w:val="22"/>
          <w:szCs w:val="22"/>
        </w:rPr>
        <w:t>Québec City, Canada</w:t>
      </w:r>
      <w:r>
        <w:rPr>
          <w:rFonts w:ascii="Arial" w:hAnsi="Arial" w:cs="Arial"/>
          <w:sz w:val="22"/>
          <w:szCs w:val="22"/>
        </w:rPr>
        <w:t>.</w:t>
      </w:r>
    </w:p>
    <w:p w14:paraId="7B29575B" w14:textId="77777777" w:rsidR="00D0355A" w:rsidRDefault="00D0355A" w:rsidP="00DC444A">
      <w:pPr>
        <w:ind w:left="360" w:hanging="360"/>
        <w:rPr>
          <w:rFonts w:ascii="Arial" w:hAnsi="Arial" w:cs="Arial"/>
          <w:sz w:val="22"/>
          <w:szCs w:val="22"/>
        </w:rPr>
      </w:pPr>
      <w:r w:rsidRPr="00D0355A">
        <w:rPr>
          <w:rFonts w:ascii="Arial" w:hAnsi="Arial" w:cs="Arial"/>
          <w:sz w:val="22"/>
          <w:szCs w:val="22"/>
        </w:rPr>
        <w:t xml:space="preserve">Collins, S. F.; Baxter, C. V.; Marcarelli, A. M.; Wipfli, M.S.; Florin, </w:t>
      </w:r>
      <w:r>
        <w:rPr>
          <w:rFonts w:ascii="Arial" w:hAnsi="Arial" w:cs="Arial"/>
          <w:sz w:val="22"/>
          <w:szCs w:val="22"/>
        </w:rPr>
        <w:t>S.; Felicetti, L.; Servheen, G. 2014.</w:t>
      </w:r>
      <w:r w:rsidRPr="00D0355A">
        <w:rPr>
          <w:rFonts w:ascii="Arial" w:hAnsi="Arial" w:cs="Arial"/>
          <w:sz w:val="22"/>
          <w:szCs w:val="22"/>
        </w:rPr>
        <w:t xml:space="preserve"> </w:t>
      </w:r>
      <w:r>
        <w:rPr>
          <w:rFonts w:ascii="Arial" w:hAnsi="Arial" w:cs="Arial"/>
          <w:sz w:val="22"/>
          <w:szCs w:val="22"/>
        </w:rPr>
        <w:t>D</w:t>
      </w:r>
      <w:r w:rsidRPr="00D0355A">
        <w:rPr>
          <w:rFonts w:ascii="Arial" w:hAnsi="Arial" w:cs="Arial"/>
          <w:sz w:val="22"/>
          <w:szCs w:val="22"/>
        </w:rPr>
        <w:t>irect and indirect responses of stream and riparian organisms to experimental subsidies of salmon.  Invited presentation in a special sessi</w:t>
      </w:r>
      <w:r>
        <w:rPr>
          <w:rFonts w:ascii="Arial" w:hAnsi="Arial" w:cs="Arial"/>
          <w:sz w:val="22"/>
          <w:szCs w:val="22"/>
        </w:rPr>
        <w:t>on entitled, "Emergent Insects as Focal Taxa f</w:t>
      </w:r>
      <w:r w:rsidRPr="00D0355A">
        <w:rPr>
          <w:rFonts w:ascii="Arial" w:hAnsi="Arial" w:cs="Arial"/>
          <w:sz w:val="22"/>
          <w:szCs w:val="22"/>
        </w:rPr>
        <w:t xml:space="preserve">or Bridging Ecological Understanding </w:t>
      </w:r>
      <w:r>
        <w:rPr>
          <w:rFonts w:ascii="Arial" w:hAnsi="Arial" w:cs="Arial"/>
          <w:sz w:val="22"/>
          <w:szCs w:val="22"/>
        </w:rPr>
        <w:t>Across Ecosystems: A Synthesis of Current Knowledge a</w:t>
      </w:r>
      <w:r w:rsidRPr="00D0355A">
        <w:rPr>
          <w:rFonts w:ascii="Arial" w:hAnsi="Arial" w:cs="Arial"/>
          <w:sz w:val="22"/>
          <w:szCs w:val="22"/>
        </w:rPr>
        <w:t>nd Novel Applications."</w:t>
      </w:r>
      <w:r>
        <w:rPr>
          <w:rFonts w:ascii="Arial" w:hAnsi="Arial" w:cs="Arial"/>
          <w:sz w:val="22"/>
          <w:szCs w:val="22"/>
        </w:rPr>
        <w:t xml:space="preserve">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p>
    <w:p w14:paraId="7C093438" w14:textId="77777777" w:rsidR="00414EF1" w:rsidRDefault="00414EF1" w:rsidP="00DC444A">
      <w:pPr>
        <w:ind w:left="360" w:hanging="360"/>
        <w:rPr>
          <w:rFonts w:ascii="Arial" w:hAnsi="Arial" w:cs="Arial"/>
          <w:sz w:val="22"/>
          <w:szCs w:val="22"/>
        </w:rPr>
      </w:pPr>
      <w:r w:rsidRPr="00414EF1">
        <w:rPr>
          <w:rFonts w:ascii="Arial" w:hAnsi="Arial" w:cs="Arial"/>
          <w:sz w:val="22"/>
          <w:szCs w:val="22"/>
        </w:rPr>
        <w:t xml:space="preserve">Schenk, M. V.; </w:t>
      </w:r>
      <w:r>
        <w:rPr>
          <w:rFonts w:ascii="Arial" w:hAnsi="Arial" w:cs="Arial"/>
          <w:sz w:val="22"/>
          <w:szCs w:val="22"/>
        </w:rPr>
        <w:t>Baxter, C. V.; Minshall, G. W.  2014.  C</w:t>
      </w:r>
      <w:r w:rsidRPr="00414EF1">
        <w:rPr>
          <w:rFonts w:ascii="Arial" w:hAnsi="Arial" w:cs="Arial"/>
          <w:sz w:val="22"/>
          <w:szCs w:val="22"/>
        </w:rPr>
        <w:t xml:space="preserve">limate and trajectory of riparian regrowth mediate mid-term patterns of primary and secondary productivity after wildfire in wilderness streams of </w:t>
      </w:r>
      <w:r>
        <w:rPr>
          <w:rFonts w:ascii="Arial" w:hAnsi="Arial" w:cs="Arial"/>
          <w:sz w:val="22"/>
          <w:szCs w:val="22"/>
        </w:rPr>
        <w:t>I</w:t>
      </w:r>
      <w:r w:rsidRPr="00414EF1">
        <w:rPr>
          <w:rFonts w:ascii="Arial" w:hAnsi="Arial" w:cs="Arial"/>
          <w:sz w:val="22"/>
          <w:szCs w:val="22"/>
        </w:rPr>
        <w:t xml:space="preserve">daho.  </w:t>
      </w:r>
      <w:r>
        <w:rPr>
          <w:rFonts w:ascii="Arial" w:hAnsi="Arial" w:cs="Arial"/>
          <w:sz w:val="22"/>
          <w:szCs w:val="22"/>
        </w:rPr>
        <w:t xml:space="preserve">Invited presentation in special session entitled, </w:t>
      </w:r>
      <w:r w:rsidRPr="00414EF1">
        <w:rPr>
          <w:rFonts w:ascii="Arial" w:hAnsi="Arial" w:cs="Arial"/>
          <w:sz w:val="22"/>
          <w:szCs w:val="22"/>
        </w:rPr>
        <w:t>"The Effects Of Fire On Freshwater Ecosystems."</w:t>
      </w:r>
      <w:r>
        <w:rPr>
          <w:rFonts w:ascii="Arial" w:hAnsi="Arial" w:cs="Arial"/>
          <w:sz w:val="22"/>
          <w:szCs w:val="22"/>
        </w:rPr>
        <w:t xml:space="preserve">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r w:rsidR="001D6F2B">
        <w:rPr>
          <w:rFonts w:ascii="Arial" w:hAnsi="Arial" w:cs="Arial"/>
          <w:sz w:val="22"/>
          <w:szCs w:val="22"/>
        </w:rPr>
        <w:t xml:space="preserve">  </w:t>
      </w:r>
    </w:p>
    <w:p w14:paraId="0825336C" w14:textId="77777777" w:rsidR="00414EF1" w:rsidRDefault="00414EF1" w:rsidP="00DC444A">
      <w:pPr>
        <w:ind w:left="360" w:hanging="360"/>
        <w:rPr>
          <w:rFonts w:ascii="Arial" w:hAnsi="Arial" w:cs="Arial"/>
          <w:sz w:val="22"/>
          <w:szCs w:val="22"/>
        </w:rPr>
      </w:pPr>
      <w:r w:rsidRPr="00414EF1">
        <w:rPr>
          <w:rFonts w:ascii="Arial" w:hAnsi="Arial" w:cs="Arial"/>
          <w:sz w:val="22"/>
          <w:szCs w:val="22"/>
        </w:rPr>
        <w:t>Davis, E. A.; Schindler, D. E.</w:t>
      </w:r>
      <w:r>
        <w:rPr>
          <w:rFonts w:ascii="Arial" w:hAnsi="Arial" w:cs="Arial"/>
          <w:sz w:val="22"/>
          <w:szCs w:val="22"/>
        </w:rPr>
        <w:t>; Baxter, C. V.; Jankowski, K.  2014.  W</w:t>
      </w:r>
      <w:r w:rsidRPr="00414EF1">
        <w:rPr>
          <w:rFonts w:ascii="Arial" w:hAnsi="Arial" w:cs="Arial"/>
          <w:sz w:val="22"/>
          <w:szCs w:val="22"/>
        </w:rPr>
        <w:t>ildfire effects on stream metabolism across gradients of time and fire severity in an idaho wilderness watershed.  Invited presentation in a special session entitled, "The Effects Of Fire On Freshwater Ecosystems."</w:t>
      </w:r>
      <w:r>
        <w:rPr>
          <w:rFonts w:ascii="Arial" w:hAnsi="Arial" w:cs="Arial"/>
          <w:sz w:val="22"/>
          <w:szCs w:val="22"/>
        </w:rPr>
        <w:t xml:space="preserve">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p>
    <w:p w14:paraId="16325914" w14:textId="77777777" w:rsidR="00D0355A" w:rsidRDefault="00D0355A" w:rsidP="00DC444A">
      <w:pPr>
        <w:ind w:left="360" w:hanging="360"/>
        <w:rPr>
          <w:rFonts w:ascii="Arial" w:hAnsi="Arial" w:cs="Arial"/>
          <w:sz w:val="22"/>
          <w:szCs w:val="22"/>
        </w:rPr>
      </w:pPr>
      <w:r w:rsidRPr="00D0355A">
        <w:rPr>
          <w:rFonts w:ascii="Arial" w:hAnsi="Arial" w:cs="Arial"/>
          <w:sz w:val="22"/>
          <w:szCs w:val="22"/>
        </w:rPr>
        <w:t>Blackadar, R. J</w:t>
      </w:r>
      <w:r>
        <w:rPr>
          <w:rFonts w:ascii="Arial" w:hAnsi="Arial" w:cs="Arial"/>
          <w:sz w:val="22"/>
          <w:szCs w:val="22"/>
        </w:rPr>
        <w:t>.; Baxter, C. V.; Davis, J. M.  2014.  R</w:t>
      </w:r>
      <w:r w:rsidRPr="00D0355A">
        <w:rPr>
          <w:rFonts w:ascii="Arial" w:hAnsi="Arial" w:cs="Arial"/>
          <w:sz w:val="22"/>
          <w:szCs w:val="22"/>
        </w:rPr>
        <w:t>iver ice disturbance: effects on organic-matter dynamics and feeding ecology of aquatic insects.  Invited presentation in a special session ent</w:t>
      </w:r>
      <w:r>
        <w:rPr>
          <w:rFonts w:ascii="Arial" w:hAnsi="Arial" w:cs="Arial"/>
          <w:sz w:val="22"/>
          <w:szCs w:val="22"/>
        </w:rPr>
        <w:t>itled, "Ecological Processes of Aquatic Systems i</w:t>
      </w:r>
      <w:r w:rsidRPr="00D0355A">
        <w:rPr>
          <w:rFonts w:ascii="Arial" w:hAnsi="Arial" w:cs="Arial"/>
          <w:sz w:val="22"/>
          <w:szCs w:val="22"/>
        </w:rPr>
        <w:t>n Winter."</w:t>
      </w:r>
      <w:r>
        <w:rPr>
          <w:rFonts w:ascii="Arial" w:hAnsi="Arial" w:cs="Arial"/>
          <w:sz w:val="22"/>
          <w:szCs w:val="22"/>
        </w:rPr>
        <w:t xml:space="preserve">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p>
    <w:p w14:paraId="24901980" w14:textId="77777777" w:rsidR="00D0355A" w:rsidRDefault="00D0355A" w:rsidP="00DC444A">
      <w:pPr>
        <w:ind w:left="360" w:hanging="360"/>
        <w:rPr>
          <w:rFonts w:ascii="Arial" w:hAnsi="Arial" w:cs="Arial"/>
          <w:sz w:val="22"/>
          <w:szCs w:val="22"/>
        </w:rPr>
      </w:pPr>
      <w:r w:rsidRPr="00D0355A">
        <w:rPr>
          <w:rFonts w:ascii="Arial" w:hAnsi="Arial" w:cs="Arial"/>
          <w:sz w:val="22"/>
          <w:szCs w:val="22"/>
        </w:rPr>
        <w:t>Mejia, F. H.; Baxter, C. V.; Fremier, A. K.; Bell</w:t>
      </w:r>
      <w:r>
        <w:rPr>
          <w:rFonts w:ascii="Arial" w:hAnsi="Arial" w:cs="Arial"/>
          <w:sz w:val="22"/>
          <w:szCs w:val="22"/>
        </w:rPr>
        <w:t>more, J. R.; Berntsen, E. K. 2014.</w:t>
      </w:r>
      <w:r w:rsidRPr="00D0355A">
        <w:rPr>
          <w:rFonts w:ascii="Arial" w:hAnsi="Arial" w:cs="Arial"/>
          <w:sz w:val="22"/>
          <w:szCs w:val="22"/>
        </w:rPr>
        <w:t xml:space="preserve"> </w:t>
      </w:r>
      <w:r>
        <w:rPr>
          <w:rFonts w:ascii="Arial" w:hAnsi="Arial" w:cs="Arial"/>
          <w:sz w:val="22"/>
          <w:szCs w:val="22"/>
        </w:rPr>
        <w:t>E</w:t>
      </w:r>
      <w:r w:rsidRPr="00D0355A">
        <w:rPr>
          <w:rFonts w:ascii="Arial" w:hAnsi="Arial" w:cs="Arial"/>
          <w:sz w:val="22"/>
          <w:szCs w:val="22"/>
        </w:rPr>
        <w:t>ffects of hyporheic exchange on the growth of post-emergent chinook salmon in winter and early spring.</w:t>
      </w:r>
      <w:r>
        <w:rPr>
          <w:rFonts w:ascii="Arial" w:hAnsi="Arial" w:cs="Arial"/>
          <w:sz w:val="22"/>
          <w:szCs w:val="22"/>
        </w:rPr>
        <w:t xml:space="preserve">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p>
    <w:p w14:paraId="472F170C" w14:textId="77777777" w:rsidR="00D0355A" w:rsidRDefault="00D0355A" w:rsidP="00DC444A">
      <w:pPr>
        <w:ind w:left="360" w:hanging="360"/>
        <w:rPr>
          <w:rFonts w:ascii="Arial" w:hAnsi="Arial" w:cs="Arial"/>
          <w:sz w:val="22"/>
          <w:szCs w:val="22"/>
        </w:rPr>
      </w:pPr>
      <w:r w:rsidRPr="00D0355A">
        <w:rPr>
          <w:rFonts w:ascii="Arial" w:hAnsi="Arial" w:cs="Arial"/>
          <w:sz w:val="22"/>
          <w:szCs w:val="22"/>
        </w:rPr>
        <w:t>Richins, E. H.; Heinrich, K. K.; Baxte</w:t>
      </w:r>
      <w:r>
        <w:rPr>
          <w:rFonts w:ascii="Arial" w:hAnsi="Arial" w:cs="Arial"/>
          <w:sz w:val="22"/>
          <w:szCs w:val="22"/>
        </w:rPr>
        <w:t>r, C. V.; Eby, L.; Marczak, L.  2014.  An investigation of New Z</w:t>
      </w:r>
      <w:r w:rsidRPr="00D0355A">
        <w:rPr>
          <w:rFonts w:ascii="Arial" w:hAnsi="Arial" w:cs="Arial"/>
          <w:sz w:val="22"/>
          <w:szCs w:val="22"/>
        </w:rPr>
        <w:t>ealand mudsnail</w:t>
      </w:r>
      <w:r>
        <w:rPr>
          <w:rFonts w:ascii="Arial" w:hAnsi="Arial" w:cs="Arial"/>
          <w:sz w:val="22"/>
          <w:szCs w:val="22"/>
        </w:rPr>
        <w:t xml:space="preserve"> </w:t>
      </w:r>
      <w:r w:rsidRPr="00D0355A">
        <w:rPr>
          <w:rFonts w:ascii="Arial" w:hAnsi="Arial" w:cs="Arial"/>
          <w:sz w:val="22"/>
          <w:szCs w:val="22"/>
        </w:rPr>
        <w:t>invasion and riparian habitat structure effects on web-building spiders</w:t>
      </w:r>
      <w:r>
        <w:rPr>
          <w:rFonts w:ascii="Arial" w:hAnsi="Arial" w:cs="Arial"/>
          <w:sz w:val="22"/>
          <w:szCs w:val="22"/>
        </w:rPr>
        <w:t xml:space="preserve">.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p>
    <w:p w14:paraId="7493EF23" w14:textId="77777777" w:rsidR="00D0355A" w:rsidRDefault="00D0355A" w:rsidP="00DC444A">
      <w:pPr>
        <w:ind w:left="360" w:hanging="360"/>
        <w:rPr>
          <w:rFonts w:ascii="Arial" w:hAnsi="Arial" w:cs="Arial"/>
          <w:sz w:val="22"/>
          <w:szCs w:val="22"/>
        </w:rPr>
      </w:pPr>
      <w:r>
        <w:rPr>
          <w:rFonts w:ascii="Arial" w:hAnsi="Arial" w:cs="Arial"/>
          <w:sz w:val="22"/>
          <w:szCs w:val="22"/>
        </w:rPr>
        <w:t xml:space="preserve">Behn, K. E.; Baxter, C. V.  2014.  A </w:t>
      </w:r>
      <w:r w:rsidRPr="00D0355A">
        <w:rPr>
          <w:rFonts w:ascii="Arial" w:hAnsi="Arial" w:cs="Arial"/>
          <w:sz w:val="22"/>
          <w:szCs w:val="22"/>
        </w:rPr>
        <w:t>native fish capitalizes on allochthonous resources delivered by seasonal, scouring floods in a desert river.</w:t>
      </w:r>
      <w:r>
        <w:rPr>
          <w:rFonts w:ascii="Arial" w:hAnsi="Arial" w:cs="Arial"/>
          <w:sz w:val="22"/>
          <w:szCs w:val="22"/>
        </w:rPr>
        <w:t xml:space="preserve">  Poster presentation, </w:t>
      </w:r>
      <w:r w:rsidRPr="00414EF1">
        <w:rPr>
          <w:rFonts w:ascii="Arial" w:hAnsi="Arial" w:cs="Arial"/>
          <w:sz w:val="22"/>
          <w:szCs w:val="22"/>
        </w:rPr>
        <w:t>Jo</w:t>
      </w:r>
      <w:r>
        <w:rPr>
          <w:rFonts w:ascii="Arial" w:hAnsi="Arial" w:cs="Arial"/>
          <w:sz w:val="22"/>
          <w:szCs w:val="22"/>
        </w:rPr>
        <w:t xml:space="preserve">int Aquatic Sciences Meeting, </w:t>
      </w:r>
      <w:r w:rsidRPr="00414EF1">
        <w:rPr>
          <w:rFonts w:ascii="Arial" w:hAnsi="Arial" w:cs="Arial"/>
          <w:sz w:val="22"/>
          <w:szCs w:val="22"/>
        </w:rPr>
        <w:t>May 18-23</w:t>
      </w:r>
      <w:r w:rsidRPr="00414EF1">
        <w:rPr>
          <w:rFonts w:ascii="Arial" w:hAnsi="Arial" w:cs="Arial"/>
          <w:sz w:val="22"/>
          <w:szCs w:val="22"/>
          <w:vertAlign w:val="superscript"/>
        </w:rPr>
        <w:t>rd</w:t>
      </w:r>
      <w:r>
        <w:rPr>
          <w:rFonts w:ascii="Arial" w:hAnsi="Arial" w:cs="Arial"/>
          <w:sz w:val="22"/>
          <w:szCs w:val="22"/>
        </w:rPr>
        <w:t>, Portland, Oregon, USA.</w:t>
      </w:r>
    </w:p>
    <w:p w14:paraId="6A4A125D" w14:textId="77777777" w:rsidR="00F21FEF" w:rsidRDefault="00F21FEF" w:rsidP="00DC444A">
      <w:pPr>
        <w:ind w:left="360" w:hanging="360"/>
        <w:rPr>
          <w:rFonts w:ascii="Arial" w:hAnsi="Arial" w:cs="Arial"/>
          <w:sz w:val="22"/>
          <w:szCs w:val="22"/>
        </w:rPr>
      </w:pPr>
      <w:r w:rsidRPr="00C05D64">
        <w:rPr>
          <w:rFonts w:ascii="Arial" w:hAnsi="Arial" w:cs="Arial"/>
          <w:sz w:val="22"/>
          <w:szCs w:val="22"/>
        </w:rPr>
        <w:t>Goodman</w:t>
      </w:r>
      <w:r>
        <w:rPr>
          <w:rFonts w:ascii="Arial" w:hAnsi="Arial" w:cs="Arial"/>
          <w:sz w:val="22"/>
          <w:szCs w:val="22"/>
        </w:rPr>
        <w:t>, K., R. Hall, C. Baxter</w:t>
      </w:r>
      <w:r w:rsidRPr="00C05D64">
        <w:rPr>
          <w:rFonts w:ascii="Arial" w:hAnsi="Arial" w:cs="Arial"/>
          <w:sz w:val="22"/>
          <w:szCs w:val="22"/>
        </w:rPr>
        <w:t>, A</w:t>
      </w:r>
      <w:r>
        <w:rPr>
          <w:rFonts w:ascii="Arial" w:hAnsi="Arial" w:cs="Arial"/>
          <w:sz w:val="22"/>
          <w:szCs w:val="22"/>
        </w:rPr>
        <w:t>. Marcarelli</w:t>
      </w:r>
      <w:r w:rsidRPr="00C05D64">
        <w:rPr>
          <w:rFonts w:ascii="Arial" w:hAnsi="Arial" w:cs="Arial"/>
          <w:sz w:val="22"/>
          <w:szCs w:val="22"/>
        </w:rPr>
        <w:t>, B. Rober</w:t>
      </w:r>
      <w:r>
        <w:rPr>
          <w:rFonts w:ascii="Arial" w:hAnsi="Arial" w:cs="Arial"/>
          <w:sz w:val="22"/>
          <w:szCs w:val="22"/>
        </w:rPr>
        <w:t>ts, J. Tank</w:t>
      </w:r>
      <w:r w:rsidRPr="00C05D64">
        <w:rPr>
          <w:rFonts w:ascii="Arial" w:hAnsi="Arial" w:cs="Arial"/>
          <w:sz w:val="22"/>
          <w:szCs w:val="22"/>
        </w:rPr>
        <w:t>, C.</w:t>
      </w:r>
      <w:r>
        <w:rPr>
          <w:rFonts w:ascii="Arial" w:hAnsi="Arial" w:cs="Arial"/>
          <w:sz w:val="22"/>
          <w:szCs w:val="22"/>
        </w:rPr>
        <w:t xml:space="preserve"> Lunch, S. Berukoff.  2013.  Challenges and o</w:t>
      </w:r>
      <w:r w:rsidRPr="00C05D64">
        <w:rPr>
          <w:rFonts w:ascii="Arial" w:hAnsi="Arial" w:cs="Arial"/>
          <w:sz w:val="22"/>
          <w:szCs w:val="22"/>
        </w:rPr>
        <w:t>p</w:t>
      </w:r>
      <w:r>
        <w:rPr>
          <w:rFonts w:ascii="Arial" w:hAnsi="Arial" w:cs="Arial"/>
          <w:sz w:val="22"/>
          <w:szCs w:val="22"/>
        </w:rPr>
        <w:t>portunities of long-term continuous metabolism m</w:t>
      </w:r>
      <w:r w:rsidRPr="00C05D64">
        <w:rPr>
          <w:rFonts w:ascii="Arial" w:hAnsi="Arial" w:cs="Arial"/>
          <w:sz w:val="22"/>
          <w:szCs w:val="22"/>
        </w:rPr>
        <w:t>easurements at the National Ecological Observatory Network.</w:t>
      </w:r>
      <w:r>
        <w:rPr>
          <w:rFonts w:ascii="Arial" w:hAnsi="Arial" w:cs="Arial"/>
          <w:sz w:val="22"/>
          <w:szCs w:val="22"/>
        </w:rPr>
        <w:t xml:space="preserve">  Poster presentation, Annual Meeting of the American Geophysical Union.  December 11</w:t>
      </w:r>
      <w:r w:rsidRPr="00F21FEF">
        <w:rPr>
          <w:rFonts w:ascii="Arial" w:hAnsi="Arial" w:cs="Arial"/>
          <w:sz w:val="22"/>
          <w:szCs w:val="22"/>
          <w:vertAlign w:val="superscript"/>
        </w:rPr>
        <w:t>th</w:t>
      </w:r>
      <w:r>
        <w:rPr>
          <w:rFonts w:ascii="Arial" w:hAnsi="Arial" w:cs="Arial"/>
          <w:sz w:val="22"/>
          <w:szCs w:val="22"/>
        </w:rPr>
        <w:t>, San Francisco, CA, USA.</w:t>
      </w:r>
    </w:p>
    <w:p w14:paraId="36AF7558" w14:textId="77777777" w:rsidR="002F7DC9" w:rsidRDefault="002F7DC9" w:rsidP="00DC444A">
      <w:pPr>
        <w:ind w:left="360" w:hanging="360"/>
        <w:rPr>
          <w:rFonts w:ascii="Arial" w:hAnsi="Arial" w:cs="Arial"/>
          <w:sz w:val="22"/>
          <w:szCs w:val="22"/>
        </w:rPr>
      </w:pPr>
      <w:r>
        <w:rPr>
          <w:rFonts w:ascii="Arial" w:hAnsi="Arial" w:cs="Arial"/>
          <w:sz w:val="22"/>
          <w:szCs w:val="22"/>
        </w:rPr>
        <w:t xml:space="preserve">Lohse, K. A., M. Seyfried, S. Benner, N. </w:t>
      </w:r>
      <w:r w:rsidRPr="002F7DC9">
        <w:rPr>
          <w:rFonts w:ascii="Arial" w:hAnsi="Arial" w:cs="Arial"/>
          <w:sz w:val="22"/>
          <w:szCs w:val="22"/>
        </w:rPr>
        <w:t>Glenn,</w:t>
      </w:r>
      <w:r>
        <w:rPr>
          <w:rFonts w:ascii="Arial" w:hAnsi="Arial" w:cs="Arial"/>
          <w:sz w:val="22"/>
          <w:szCs w:val="22"/>
        </w:rPr>
        <w:t xml:space="preserve"> A. Flores, C. Baxter, B. </w:t>
      </w:r>
      <w:r w:rsidRPr="002F7DC9">
        <w:rPr>
          <w:rFonts w:ascii="Arial" w:hAnsi="Arial" w:cs="Arial"/>
          <w:sz w:val="22"/>
          <w:szCs w:val="22"/>
        </w:rPr>
        <w:t>Crosby,</w:t>
      </w:r>
      <w:r>
        <w:rPr>
          <w:rFonts w:ascii="Arial" w:hAnsi="Arial" w:cs="Arial"/>
          <w:sz w:val="22"/>
          <w:szCs w:val="22"/>
        </w:rPr>
        <w:t xml:space="preserve"> M. de Graaff, K.  </w:t>
      </w:r>
      <w:r w:rsidRPr="002F7DC9">
        <w:rPr>
          <w:rFonts w:ascii="Arial" w:hAnsi="Arial" w:cs="Arial"/>
          <w:sz w:val="22"/>
          <w:szCs w:val="22"/>
        </w:rPr>
        <w:t xml:space="preserve">Feris, </w:t>
      </w:r>
      <w:r>
        <w:rPr>
          <w:rFonts w:ascii="Arial" w:hAnsi="Arial" w:cs="Arial"/>
          <w:sz w:val="22"/>
          <w:szCs w:val="22"/>
        </w:rPr>
        <w:t xml:space="preserve">B. </w:t>
      </w:r>
      <w:r w:rsidRPr="002F7DC9">
        <w:rPr>
          <w:rFonts w:ascii="Arial" w:hAnsi="Arial" w:cs="Arial"/>
          <w:sz w:val="22"/>
          <w:szCs w:val="22"/>
        </w:rPr>
        <w:t>Finney,</w:t>
      </w:r>
      <w:r>
        <w:rPr>
          <w:rFonts w:ascii="Arial" w:hAnsi="Arial" w:cs="Arial"/>
          <w:sz w:val="22"/>
          <w:szCs w:val="22"/>
        </w:rPr>
        <w:t xml:space="preserve"> G. </w:t>
      </w:r>
      <w:r w:rsidRPr="002F7DC9">
        <w:rPr>
          <w:rFonts w:ascii="Arial" w:hAnsi="Arial" w:cs="Arial"/>
          <w:sz w:val="22"/>
          <w:szCs w:val="22"/>
        </w:rPr>
        <w:t xml:space="preserve">Flerchinger, </w:t>
      </w:r>
      <w:r>
        <w:rPr>
          <w:rFonts w:ascii="Arial" w:hAnsi="Arial" w:cs="Arial"/>
          <w:sz w:val="22"/>
          <w:szCs w:val="22"/>
        </w:rPr>
        <w:t>S.</w:t>
      </w:r>
      <w:r w:rsidRPr="002F7DC9">
        <w:rPr>
          <w:rFonts w:ascii="Arial" w:hAnsi="Arial" w:cs="Arial"/>
          <w:sz w:val="22"/>
          <w:szCs w:val="22"/>
        </w:rPr>
        <w:t xml:space="preserve"> Godsey, </w:t>
      </w:r>
      <w:r>
        <w:rPr>
          <w:rFonts w:ascii="Arial" w:hAnsi="Arial" w:cs="Arial"/>
          <w:sz w:val="22"/>
          <w:szCs w:val="22"/>
        </w:rPr>
        <w:t>J.</w:t>
      </w:r>
      <w:r w:rsidRPr="002F7DC9">
        <w:rPr>
          <w:rFonts w:ascii="Arial" w:hAnsi="Arial" w:cs="Arial"/>
          <w:sz w:val="22"/>
          <w:szCs w:val="22"/>
        </w:rPr>
        <w:t xml:space="preserve"> McNamara,</w:t>
      </w:r>
      <w:r>
        <w:rPr>
          <w:rFonts w:ascii="Arial" w:hAnsi="Arial" w:cs="Arial"/>
          <w:sz w:val="22"/>
          <w:szCs w:val="22"/>
        </w:rPr>
        <w:t xml:space="preserve"> D. </w:t>
      </w:r>
      <w:r w:rsidRPr="002F7DC9">
        <w:rPr>
          <w:rFonts w:ascii="Arial" w:hAnsi="Arial" w:cs="Arial"/>
          <w:sz w:val="22"/>
          <w:szCs w:val="22"/>
        </w:rPr>
        <w:t xml:space="preserve">Marks, </w:t>
      </w:r>
      <w:r>
        <w:rPr>
          <w:rFonts w:ascii="Arial" w:hAnsi="Arial" w:cs="Arial"/>
          <w:sz w:val="22"/>
          <w:szCs w:val="22"/>
        </w:rPr>
        <w:t>J.</w:t>
      </w:r>
      <w:r w:rsidRPr="002F7DC9">
        <w:rPr>
          <w:rFonts w:ascii="Arial" w:hAnsi="Arial" w:cs="Arial"/>
          <w:sz w:val="22"/>
          <w:szCs w:val="22"/>
        </w:rPr>
        <w:t xml:space="preserve"> Pierce,</w:t>
      </w:r>
      <w:r>
        <w:rPr>
          <w:rFonts w:ascii="Arial" w:hAnsi="Arial" w:cs="Arial"/>
          <w:sz w:val="22"/>
          <w:szCs w:val="22"/>
        </w:rPr>
        <w:t xml:space="preserve"> and K. Reinhardt.  2013.  </w:t>
      </w:r>
      <w:r w:rsidRPr="002F7DC9">
        <w:rPr>
          <w:rFonts w:ascii="Arial" w:hAnsi="Arial" w:cs="Arial"/>
          <w:sz w:val="22"/>
          <w:szCs w:val="22"/>
        </w:rPr>
        <w:t>Reynolds Creek Carbon Critical Zone Observatory:</w:t>
      </w:r>
      <w:r>
        <w:rPr>
          <w:rFonts w:ascii="Arial" w:hAnsi="Arial" w:cs="Arial"/>
          <w:sz w:val="22"/>
          <w:szCs w:val="22"/>
        </w:rPr>
        <w:t xml:space="preserve"> </w:t>
      </w:r>
      <w:r w:rsidRPr="002F7DC9">
        <w:rPr>
          <w:rFonts w:ascii="Arial" w:hAnsi="Arial" w:cs="Arial"/>
          <w:sz w:val="22"/>
          <w:szCs w:val="22"/>
        </w:rPr>
        <w:t>Improving prediction of soil carbon storage and</w:t>
      </w:r>
      <w:r>
        <w:rPr>
          <w:rFonts w:ascii="Arial" w:hAnsi="Arial" w:cs="Arial"/>
          <w:sz w:val="22"/>
          <w:szCs w:val="22"/>
        </w:rPr>
        <w:t xml:space="preserve"> </w:t>
      </w:r>
      <w:r w:rsidRPr="002F7DC9">
        <w:rPr>
          <w:rFonts w:ascii="Arial" w:hAnsi="Arial" w:cs="Arial"/>
          <w:sz w:val="22"/>
          <w:szCs w:val="22"/>
        </w:rPr>
        <w:t>flux from the pedon to the landscape scale</w:t>
      </w:r>
      <w:r>
        <w:rPr>
          <w:rFonts w:ascii="Arial" w:hAnsi="Arial" w:cs="Arial"/>
          <w:sz w:val="22"/>
          <w:szCs w:val="22"/>
        </w:rPr>
        <w:t>.  American Geophysical Union, Chapman Conference on Soil Mediated Drivers of Coupled Biogeochemical and Hydrological Processes Across Scales. October 21-24, BioSphere II, Tuscon, AZ, USA.</w:t>
      </w:r>
    </w:p>
    <w:p w14:paraId="0435789B" w14:textId="77777777" w:rsidR="00AB36A3" w:rsidRDefault="00AB36A3" w:rsidP="00DC444A">
      <w:pPr>
        <w:ind w:left="360" w:hanging="360"/>
        <w:rPr>
          <w:rFonts w:ascii="Arial" w:hAnsi="Arial" w:cs="Arial"/>
          <w:sz w:val="22"/>
          <w:szCs w:val="22"/>
        </w:rPr>
      </w:pPr>
      <w:r>
        <w:rPr>
          <w:rFonts w:ascii="Arial" w:hAnsi="Arial" w:cs="Arial"/>
          <w:sz w:val="22"/>
          <w:szCs w:val="22"/>
        </w:rPr>
        <w:t>Tennant, C., B. Crosby, C. Baxter and S. Godsey.  2013.  The elevation dependent response of streamflow, sediment transport and aquatic autotrophic food sources to climate w</w:t>
      </w:r>
      <w:r w:rsidRPr="00AB36A3">
        <w:rPr>
          <w:rFonts w:ascii="Arial" w:hAnsi="Arial" w:cs="Arial"/>
          <w:sz w:val="22"/>
          <w:szCs w:val="22"/>
        </w:rPr>
        <w:t>arming</w:t>
      </w:r>
      <w:r>
        <w:rPr>
          <w:rFonts w:ascii="Arial" w:hAnsi="Arial" w:cs="Arial"/>
          <w:sz w:val="22"/>
          <w:szCs w:val="22"/>
        </w:rPr>
        <w:t xml:space="preserve">.  </w:t>
      </w:r>
      <w:r>
        <w:rPr>
          <w:rFonts w:ascii="Arial" w:hAnsi="Arial" w:cs="Arial"/>
          <w:sz w:val="22"/>
          <w:szCs w:val="22"/>
        </w:rPr>
        <w:lastRenderedPageBreak/>
        <w:t>Annual Meeting of the Idaho NSF-EPSCoR Program</w:t>
      </w:r>
      <w:r w:rsidRPr="003B51BC">
        <w:rPr>
          <w:rFonts w:ascii="Arial" w:hAnsi="Arial" w:cs="Arial"/>
          <w:sz w:val="22"/>
          <w:szCs w:val="22"/>
        </w:rPr>
        <w:t xml:space="preserve">, </w:t>
      </w:r>
      <w:r>
        <w:rPr>
          <w:rFonts w:ascii="Arial" w:hAnsi="Arial" w:cs="Arial"/>
          <w:sz w:val="22"/>
          <w:szCs w:val="22"/>
        </w:rPr>
        <w:t>October 2-3</w:t>
      </w:r>
      <w:r w:rsidRPr="00370F6E">
        <w:rPr>
          <w:rFonts w:ascii="Arial" w:hAnsi="Arial" w:cs="Arial"/>
          <w:sz w:val="22"/>
          <w:szCs w:val="22"/>
          <w:vertAlign w:val="superscript"/>
        </w:rPr>
        <w:t>rd</w:t>
      </w:r>
      <w:r w:rsidRPr="003B51BC">
        <w:rPr>
          <w:rFonts w:ascii="Arial" w:hAnsi="Arial" w:cs="Arial"/>
          <w:sz w:val="22"/>
          <w:szCs w:val="22"/>
        </w:rPr>
        <w:t xml:space="preserve">, </w:t>
      </w:r>
      <w:r>
        <w:rPr>
          <w:rFonts w:ascii="Arial" w:hAnsi="Arial" w:cs="Arial"/>
          <w:sz w:val="22"/>
          <w:szCs w:val="22"/>
        </w:rPr>
        <w:t>McCall</w:t>
      </w:r>
      <w:r w:rsidRPr="003B51BC">
        <w:rPr>
          <w:rFonts w:ascii="Arial" w:hAnsi="Arial" w:cs="Arial"/>
          <w:sz w:val="22"/>
          <w:szCs w:val="22"/>
        </w:rPr>
        <w:t xml:space="preserve">, </w:t>
      </w:r>
      <w:r>
        <w:rPr>
          <w:rFonts w:ascii="Arial" w:hAnsi="Arial" w:cs="Arial"/>
          <w:sz w:val="22"/>
          <w:szCs w:val="22"/>
        </w:rPr>
        <w:t xml:space="preserve">ID.  Student presentation.  </w:t>
      </w:r>
    </w:p>
    <w:p w14:paraId="1260784D" w14:textId="77777777" w:rsidR="00C92ED6" w:rsidRDefault="00C92ED6" w:rsidP="00DC444A">
      <w:pPr>
        <w:ind w:left="360" w:hanging="360"/>
        <w:rPr>
          <w:rFonts w:ascii="Arial" w:hAnsi="Arial" w:cs="Arial"/>
          <w:sz w:val="22"/>
          <w:szCs w:val="22"/>
        </w:rPr>
      </w:pPr>
      <w:r>
        <w:rPr>
          <w:rFonts w:ascii="Arial" w:hAnsi="Arial" w:cs="Arial"/>
          <w:sz w:val="22"/>
          <w:szCs w:val="22"/>
        </w:rPr>
        <w:t>Marcarelli, A.M., S.F. Collins, C.V. Baxter</w:t>
      </w:r>
      <w:r w:rsidRPr="00C92ED6">
        <w:rPr>
          <w:rFonts w:ascii="Arial" w:hAnsi="Arial" w:cs="Arial"/>
          <w:sz w:val="22"/>
          <w:szCs w:val="22"/>
        </w:rPr>
        <w:t xml:space="preserve">, </w:t>
      </w:r>
      <w:r>
        <w:rPr>
          <w:rFonts w:ascii="Arial" w:hAnsi="Arial" w:cs="Arial"/>
          <w:sz w:val="22"/>
          <w:szCs w:val="22"/>
        </w:rPr>
        <w:t xml:space="preserve">and C.J. Huckins.  </w:t>
      </w:r>
      <w:r w:rsidR="00D76918">
        <w:rPr>
          <w:rFonts w:ascii="Arial" w:hAnsi="Arial" w:cs="Arial"/>
          <w:sz w:val="22"/>
          <w:szCs w:val="22"/>
        </w:rPr>
        <w:t xml:space="preserve">2013.  </w:t>
      </w:r>
      <w:r w:rsidRPr="00C92ED6">
        <w:rPr>
          <w:rFonts w:ascii="Arial" w:hAnsi="Arial" w:cs="Arial"/>
          <w:sz w:val="22"/>
          <w:szCs w:val="22"/>
        </w:rPr>
        <w:t>How can ecosystem ecology learn from and inform fisheries restoration?</w:t>
      </w:r>
      <w:r>
        <w:rPr>
          <w:rFonts w:ascii="Arial" w:hAnsi="Arial" w:cs="Arial"/>
          <w:sz w:val="22"/>
          <w:szCs w:val="22"/>
        </w:rPr>
        <w:t xml:space="preserve">  Ignite presentation, Annual Meeting of the Ecological Society of America, August 4-9</w:t>
      </w:r>
      <w:r w:rsidRPr="00C92ED6">
        <w:rPr>
          <w:rFonts w:ascii="Arial" w:hAnsi="Arial" w:cs="Arial"/>
          <w:sz w:val="22"/>
          <w:szCs w:val="22"/>
          <w:vertAlign w:val="superscript"/>
        </w:rPr>
        <w:t>th</w:t>
      </w:r>
      <w:r>
        <w:rPr>
          <w:rFonts w:ascii="Arial" w:hAnsi="Arial" w:cs="Arial"/>
          <w:sz w:val="22"/>
          <w:szCs w:val="22"/>
        </w:rPr>
        <w:t>, Minneapolis, MN, USA.</w:t>
      </w:r>
    </w:p>
    <w:p w14:paraId="19F3D8F9" w14:textId="77777777" w:rsidR="00D76918" w:rsidRDefault="00D76918" w:rsidP="00DC444A">
      <w:pPr>
        <w:ind w:left="360" w:hanging="360"/>
        <w:rPr>
          <w:rFonts w:ascii="Arial" w:hAnsi="Arial" w:cs="Arial"/>
          <w:sz w:val="22"/>
          <w:szCs w:val="22"/>
        </w:rPr>
      </w:pPr>
      <w:r>
        <w:rPr>
          <w:rFonts w:ascii="Arial" w:hAnsi="Arial" w:cs="Arial"/>
          <w:sz w:val="22"/>
          <w:szCs w:val="22"/>
        </w:rPr>
        <w:t xml:space="preserve">Marcarelli, A.M., C.V. Baxter, J.R. Benjamin and M. Murakami.  2013.  Does quality trump quantity? Ecosystem-level consequences of subsidies in a forested stream.  </w:t>
      </w:r>
      <w:r w:rsidR="00C05D64">
        <w:rPr>
          <w:rFonts w:ascii="Arial" w:hAnsi="Arial" w:cs="Arial"/>
          <w:sz w:val="22"/>
          <w:szCs w:val="22"/>
        </w:rPr>
        <w:t xml:space="preserve">Poster presentation, </w:t>
      </w:r>
      <w:r>
        <w:rPr>
          <w:rFonts w:ascii="Arial" w:hAnsi="Arial" w:cs="Arial"/>
          <w:sz w:val="22"/>
          <w:szCs w:val="22"/>
        </w:rPr>
        <w:t>Annual Meeting of the Ecological Society of America, August 4-9</w:t>
      </w:r>
      <w:r w:rsidRPr="00C92ED6">
        <w:rPr>
          <w:rFonts w:ascii="Arial" w:hAnsi="Arial" w:cs="Arial"/>
          <w:sz w:val="22"/>
          <w:szCs w:val="22"/>
          <w:vertAlign w:val="superscript"/>
        </w:rPr>
        <w:t>th</w:t>
      </w:r>
      <w:r>
        <w:rPr>
          <w:rFonts w:ascii="Arial" w:hAnsi="Arial" w:cs="Arial"/>
          <w:sz w:val="22"/>
          <w:szCs w:val="22"/>
        </w:rPr>
        <w:t>, Minneapolis, MN, USA.</w:t>
      </w:r>
    </w:p>
    <w:p w14:paraId="3AD7885F" w14:textId="77777777" w:rsidR="00C05D64" w:rsidRDefault="00C05D64" w:rsidP="00DC444A">
      <w:pPr>
        <w:ind w:left="360" w:hanging="360"/>
        <w:rPr>
          <w:rFonts w:ascii="Arial" w:hAnsi="Arial" w:cs="Arial"/>
          <w:sz w:val="22"/>
          <w:szCs w:val="22"/>
        </w:rPr>
      </w:pPr>
      <w:r w:rsidRPr="00C05D64">
        <w:rPr>
          <w:rFonts w:ascii="Arial" w:hAnsi="Arial" w:cs="Arial"/>
          <w:sz w:val="22"/>
          <w:szCs w:val="22"/>
        </w:rPr>
        <w:t>Goodman</w:t>
      </w:r>
      <w:r>
        <w:rPr>
          <w:rFonts w:ascii="Arial" w:hAnsi="Arial" w:cs="Arial"/>
          <w:sz w:val="22"/>
          <w:szCs w:val="22"/>
        </w:rPr>
        <w:t>, K., R. Hall, C. Baxter</w:t>
      </w:r>
      <w:r w:rsidRPr="00C05D64">
        <w:rPr>
          <w:rFonts w:ascii="Arial" w:hAnsi="Arial" w:cs="Arial"/>
          <w:sz w:val="22"/>
          <w:szCs w:val="22"/>
        </w:rPr>
        <w:t>, A</w:t>
      </w:r>
      <w:r>
        <w:rPr>
          <w:rFonts w:ascii="Arial" w:hAnsi="Arial" w:cs="Arial"/>
          <w:sz w:val="22"/>
          <w:szCs w:val="22"/>
        </w:rPr>
        <w:t>. Marcarelli</w:t>
      </w:r>
      <w:r w:rsidRPr="00C05D64">
        <w:rPr>
          <w:rFonts w:ascii="Arial" w:hAnsi="Arial" w:cs="Arial"/>
          <w:sz w:val="22"/>
          <w:szCs w:val="22"/>
        </w:rPr>
        <w:t>, B. Rober</w:t>
      </w:r>
      <w:r>
        <w:rPr>
          <w:rFonts w:ascii="Arial" w:hAnsi="Arial" w:cs="Arial"/>
          <w:sz w:val="22"/>
          <w:szCs w:val="22"/>
        </w:rPr>
        <w:t>ts, J. Tank</w:t>
      </w:r>
      <w:r w:rsidRPr="00C05D64">
        <w:rPr>
          <w:rFonts w:ascii="Arial" w:hAnsi="Arial" w:cs="Arial"/>
          <w:sz w:val="22"/>
          <w:szCs w:val="22"/>
        </w:rPr>
        <w:t>, C.</w:t>
      </w:r>
      <w:r>
        <w:rPr>
          <w:rFonts w:ascii="Arial" w:hAnsi="Arial" w:cs="Arial"/>
          <w:sz w:val="22"/>
          <w:szCs w:val="22"/>
        </w:rPr>
        <w:t xml:space="preserve"> Lunch, S. Berukoff.</w:t>
      </w:r>
      <w:r w:rsidR="00A9753B">
        <w:rPr>
          <w:rFonts w:ascii="Arial" w:hAnsi="Arial" w:cs="Arial"/>
          <w:sz w:val="22"/>
          <w:szCs w:val="22"/>
        </w:rPr>
        <w:t xml:space="preserve">  </w:t>
      </w:r>
      <w:r>
        <w:rPr>
          <w:rFonts w:ascii="Arial" w:hAnsi="Arial" w:cs="Arial"/>
          <w:sz w:val="22"/>
          <w:szCs w:val="22"/>
        </w:rPr>
        <w:t xml:space="preserve">2013.  </w:t>
      </w:r>
      <w:r w:rsidR="00A9753B">
        <w:rPr>
          <w:rFonts w:ascii="Arial" w:hAnsi="Arial" w:cs="Arial"/>
          <w:sz w:val="22"/>
          <w:szCs w:val="22"/>
        </w:rPr>
        <w:t>Challenges and o</w:t>
      </w:r>
      <w:r w:rsidRPr="00C05D64">
        <w:rPr>
          <w:rFonts w:ascii="Arial" w:hAnsi="Arial" w:cs="Arial"/>
          <w:sz w:val="22"/>
          <w:szCs w:val="22"/>
        </w:rPr>
        <w:t>p</w:t>
      </w:r>
      <w:r w:rsidR="00A9753B">
        <w:rPr>
          <w:rFonts w:ascii="Arial" w:hAnsi="Arial" w:cs="Arial"/>
          <w:sz w:val="22"/>
          <w:szCs w:val="22"/>
        </w:rPr>
        <w:t>portunities of long-term continuous metabolism m</w:t>
      </w:r>
      <w:r w:rsidRPr="00C05D64">
        <w:rPr>
          <w:rFonts w:ascii="Arial" w:hAnsi="Arial" w:cs="Arial"/>
          <w:sz w:val="22"/>
          <w:szCs w:val="22"/>
        </w:rPr>
        <w:t>easurements at the National Ecological Observatory Network.</w:t>
      </w:r>
      <w:r w:rsidR="00A9753B">
        <w:rPr>
          <w:rFonts w:ascii="Arial" w:hAnsi="Arial" w:cs="Arial"/>
          <w:sz w:val="22"/>
          <w:szCs w:val="22"/>
        </w:rPr>
        <w:t xml:space="preserve">  Poster presentation, Annual Meeting of the Ecological Society of America, August 4-9</w:t>
      </w:r>
      <w:r w:rsidR="00A9753B" w:rsidRPr="00C92ED6">
        <w:rPr>
          <w:rFonts w:ascii="Arial" w:hAnsi="Arial" w:cs="Arial"/>
          <w:sz w:val="22"/>
          <w:szCs w:val="22"/>
          <w:vertAlign w:val="superscript"/>
        </w:rPr>
        <w:t>th</w:t>
      </w:r>
      <w:r w:rsidR="00A9753B">
        <w:rPr>
          <w:rFonts w:ascii="Arial" w:hAnsi="Arial" w:cs="Arial"/>
          <w:sz w:val="22"/>
          <w:szCs w:val="22"/>
        </w:rPr>
        <w:t>, Minneapolis, MN, USA.</w:t>
      </w:r>
    </w:p>
    <w:p w14:paraId="79977C06" w14:textId="77777777" w:rsidR="00D3101B" w:rsidRPr="00C92ED6" w:rsidRDefault="00D3101B" w:rsidP="00DC444A">
      <w:pPr>
        <w:ind w:left="360" w:hanging="360"/>
        <w:rPr>
          <w:rFonts w:ascii="Arial" w:hAnsi="Arial" w:cs="Arial"/>
          <w:sz w:val="22"/>
          <w:szCs w:val="22"/>
        </w:rPr>
      </w:pPr>
      <w:r>
        <w:rPr>
          <w:rFonts w:ascii="Arial" w:hAnsi="Arial" w:cs="Arial"/>
          <w:sz w:val="22"/>
          <w:szCs w:val="22"/>
        </w:rPr>
        <w:t xml:space="preserve">Collins, S.F. and C.V. Baxter.  2013.  </w:t>
      </w:r>
      <w:r w:rsidRPr="00D3101B">
        <w:rPr>
          <w:rFonts w:ascii="Arial" w:hAnsi="Arial" w:cs="Arial"/>
          <w:sz w:val="22"/>
          <w:szCs w:val="22"/>
        </w:rPr>
        <w:t>Heterogeneity of riparian habitats mediates responses of terrestrial arthropods to a subsidy of Pacific salmon carcasses</w:t>
      </w:r>
      <w:r>
        <w:rPr>
          <w:rFonts w:ascii="Arial" w:hAnsi="Arial" w:cs="Arial"/>
          <w:sz w:val="22"/>
          <w:szCs w:val="22"/>
        </w:rPr>
        <w:t>.  Annual Meeting of the Ecological Society of America, August 4-9</w:t>
      </w:r>
      <w:r w:rsidRPr="00C92ED6">
        <w:rPr>
          <w:rFonts w:ascii="Arial" w:hAnsi="Arial" w:cs="Arial"/>
          <w:sz w:val="22"/>
          <w:szCs w:val="22"/>
          <w:vertAlign w:val="superscript"/>
        </w:rPr>
        <w:t>th</w:t>
      </w:r>
      <w:r>
        <w:rPr>
          <w:rFonts w:ascii="Arial" w:hAnsi="Arial" w:cs="Arial"/>
          <w:sz w:val="22"/>
          <w:szCs w:val="22"/>
        </w:rPr>
        <w:t>, Minneapolis, MN, USA.</w:t>
      </w:r>
    </w:p>
    <w:p w14:paraId="437DF860" w14:textId="77777777" w:rsidR="00707CAC" w:rsidRDefault="00707CAC" w:rsidP="00DC444A">
      <w:pPr>
        <w:ind w:left="360" w:hanging="360"/>
        <w:rPr>
          <w:rFonts w:ascii="Arial" w:hAnsi="Arial" w:cs="Arial"/>
          <w:sz w:val="22"/>
          <w:szCs w:val="22"/>
        </w:rPr>
      </w:pPr>
      <w:r>
        <w:rPr>
          <w:rFonts w:ascii="Arial" w:hAnsi="Arial" w:cs="Arial"/>
          <w:sz w:val="22"/>
          <w:szCs w:val="22"/>
        </w:rPr>
        <w:t xml:space="preserve">Bell, A.T., K.K. </w:t>
      </w:r>
      <w:r w:rsidRPr="00707CAC">
        <w:rPr>
          <w:rFonts w:ascii="Arial" w:hAnsi="Arial" w:cs="Arial"/>
          <w:sz w:val="22"/>
          <w:szCs w:val="22"/>
        </w:rPr>
        <w:t xml:space="preserve">Heinrich, </w:t>
      </w:r>
      <w:r>
        <w:rPr>
          <w:rFonts w:ascii="Arial" w:hAnsi="Arial" w:cs="Arial"/>
          <w:sz w:val="22"/>
          <w:szCs w:val="22"/>
        </w:rPr>
        <w:t xml:space="preserve">and C.V. </w:t>
      </w:r>
      <w:r w:rsidRPr="00707CAC">
        <w:rPr>
          <w:rFonts w:ascii="Arial" w:hAnsi="Arial" w:cs="Arial"/>
          <w:sz w:val="22"/>
          <w:szCs w:val="22"/>
        </w:rPr>
        <w:t>Baxter</w:t>
      </w:r>
      <w:r>
        <w:rPr>
          <w:rFonts w:ascii="Arial" w:hAnsi="Arial" w:cs="Arial"/>
          <w:sz w:val="22"/>
          <w:szCs w:val="22"/>
        </w:rPr>
        <w:t>.  2013.  Of olives and carp: potential facilitation between invasive species and consequences for stream nutrient dynamics.  Poster presentation, Annual Meeting of the Society for Freshwater Science, May 19-23</w:t>
      </w:r>
      <w:r w:rsidRPr="005F325E">
        <w:rPr>
          <w:rFonts w:ascii="Arial" w:hAnsi="Arial" w:cs="Arial"/>
          <w:sz w:val="22"/>
          <w:szCs w:val="22"/>
          <w:vertAlign w:val="superscript"/>
        </w:rPr>
        <w:t>rd</w:t>
      </w:r>
      <w:r>
        <w:rPr>
          <w:rFonts w:ascii="Arial" w:hAnsi="Arial" w:cs="Arial"/>
          <w:sz w:val="22"/>
          <w:szCs w:val="22"/>
        </w:rPr>
        <w:t>, Jacksonville, Florida, USA.</w:t>
      </w:r>
    </w:p>
    <w:p w14:paraId="52AE6100" w14:textId="77777777" w:rsidR="00CE7263" w:rsidRDefault="00CE1B84" w:rsidP="00DC444A">
      <w:pPr>
        <w:ind w:left="360" w:hanging="360"/>
        <w:rPr>
          <w:rFonts w:ascii="Arial" w:hAnsi="Arial" w:cs="Arial"/>
          <w:sz w:val="22"/>
          <w:szCs w:val="22"/>
        </w:rPr>
      </w:pPr>
      <w:r>
        <w:rPr>
          <w:rFonts w:ascii="Arial" w:hAnsi="Arial" w:cs="Arial"/>
          <w:sz w:val="22"/>
          <w:szCs w:val="22"/>
        </w:rPr>
        <w:t xml:space="preserve">Lyon, M. R., T.A. </w:t>
      </w:r>
      <w:r w:rsidR="00CE7263" w:rsidRPr="00CE7263">
        <w:rPr>
          <w:rFonts w:ascii="Arial" w:hAnsi="Arial" w:cs="Arial"/>
          <w:sz w:val="22"/>
          <w:szCs w:val="22"/>
        </w:rPr>
        <w:t xml:space="preserve">Gardner, </w:t>
      </w:r>
      <w:r>
        <w:rPr>
          <w:rFonts w:ascii="Arial" w:hAnsi="Arial" w:cs="Arial"/>
          <w:sz w:val="22"/>
          <w:szCs w:val="22"/>
        </w:rPr>
        <w:t xml:space="preserve">M.V. </w:t>
      </w:r>
      <w:r w:rsidR="00CE7263" w:rsidRPr="00CE7263">
        <w:rPr>
          <w:rFonts w:ascii="Arial" w:hAnsi="Arial" w:cs="Arial"/>
          <w:sz w:val="22"/>
          <w:szCs w:val="22"/>
        </w:rPr>
        <w:t xml:space="preserve">Schenk, </w:t>
      </w:r>
      <w:r>
        <w:rPr>
          <w:rFonts w:ascii="Arial" w:hAnsi="Arial" w:cs="Arial"/>
          <w:sz w:val="22"/>
          <w:szCs w:val="22"/>
        </w:rPr>
        <w:t>and C.V. Baxter.  2013.  A multi-trophic level investigation sheds light on long-term responses of stream ecosystems to wildfire.  Poster presentation, Annual Meeting of the Society for Freshwater Science, May 19-23</w:t>
      </w:r>
      <w:r w:rsidRPr="005F325E">
        <w:rPr>
          <w:rFonts w:ascii="Arial" w:hAnsi="Arial" w:cs="Arial"/>
          <w:sz w:val="22"/>
          <w:szCs w:val="22"/>
          <w:vertAlign w:val="superscript"/>
        </w:rPr>
        <w:t>rd</w:t>
      </w:r>
      <w:r>
        <w:rPr>
          <w:rFonts w:ascii="Arial" w:hAnsi="Arial" w:cs="Arial"/>
          <w:sz w:val="22"/>
          <w:szCs w:val="22"/>
        </w:rPr>
        <w:t>, Jacksonville, Florida, USA.</w:t>
      </w:r>
    </w:p>
    <w:p w14:paraId="06CC2CF2" w14:textId="77777777" w:rsidR="00707CAC" w:rsidRDefault="00707CAC" w:rsidP="00DC444A">
      <w:pPr>
        <w:ind w:left="360" w:hanging="360"/>
        <w:rPr>
          <w:rFonts w:ascii="Arial" w:hAnsi="Arial" w:cs="Arial"/>
          <w:sz w:val="22"/>
          <w:szCs w:val="22"/>
        </w:rPr>
      </w:pPr>
      <w:r>
        <w:rPr>
          <w:rFonts w:ascii="Arial" w:hAnsi="Arial" w:cs="Arial"/>
          <w:sz w:val="22"/>
          <w:szCs w:val="22"/>
        </w:rPr>
        <w:t>Heinrich, K.K. and C.V. Baxter.  2013.  Influence of riparian habitat degradation and New Zealand mudsnail invasion on web-building spiders.  Annual Meeting of the Society for Freshwater Science, May 19-23</w:t>
      </w:r>
      <w:r w:rsidRPr="005F325E">
        <w:rPr>
          <w:rFonts w:ascii="Arial" w:hAnsi="Arial" w:cs="Arial"/>
          <w:sz w:val="22"/>
          <w:szCs w:val="22"/>
          <w:vertAlign w:val="superscript"/>
        </w:rPr>
        <w:t>rd</w:t>
      </w:r>
      <w:r>
        <w:rPr>
          <w:rFonts w:ascii="Arial" w:hAnsi="Arial" w:cs="Arial"/>
          <w:sz w:val="22"/>
          <w:szCs w:val="22"/>
        </w:rPr>
        <w:t>, Jacksonville, Florida, USA.</w:t>
      </w:r>
    </w:p>
    <w:p w14:paraId="61E501A0" w14:textId="77777777" w:rsidR="00CE7263" w:rsidRDefault="00707CAC" w:rsidP="00DC444A">
      <w:pPr>
        <w:ind w:left="360" w:hanging="360"/>
        <w:rPr>
          <w:rFonts w:ascii="Arial" w:hAnsi="Arial" w:cs="Arial"/>
          <w:sz w:val="22"/>
          <w:szCs w:val="22"/>
        </w:rPr>
      </w:pPr>
      <w:r>
        <w:rPr>
          <w:rFonts w:ascii="Arial" w:hAnsi="Arial" w:cs="Arial"/>
          <w:sz w:val="22"/>
          <w:szCs w:val="22"/>
        </w:rPr>
        <w:t>Cornell, J.</w:t>
      </w:r>
      <w:r w:rsidR="00CE7263">
        <w:rPr>
          <w:rFonts w:ascii="Arial" w:hAnsi="Arial" w:cs="Arial"/>
          <w:sz w:val="22"/>
          <w:szCs w:val="22"/>
        </w:rPr>
        <w:t>J. and C.V. Baxter.  2013.  Recreational land use effects on an urban-fringe stream ecosystem: how much fun can one watershed endure?  Invited presentation in special session entitled, “</w:t>
      </w:r>
      <w:r w:rsidR="00CE7263" w:rsidRPr="00CE7263">
        <w:rPr>
          <w:rFonts w:ascii="Arial" w:hAnsi="Arial" w:cs="Arial"/>
          <w:sz w:val="22"/>
          <w:szCs w:val="22"/>
        </w:rPr>
        <w:t>Mechanisms of urban impacts on stream ecosystems: a global perspective</w:t>
      </w:r>
      <w:r w:rsidR="00CE7263">
        <w:rPr>
          <w:rFonts w:ascii="Arial" w:hAnsi="Arial" w:cs="Arial"/>
          <w:sz w:val="22"/>
          <w:szCs w:val="22"/>
        </w:rPr>
        <w:t>,” Annual Meeting of the Society for Freshwater Science, May 19-23</w:t>
      </w:r>
      <w:r w:rsidR="00CE7263" w:rsidRPr="005F325E">
        <w:rPr>
          <w:rFonts w:ascii="Arial" w:hAnsi="Arial" w:cs="Arial"/>
          <w:sz w:val="22"/>
          <w:szCs w:val="22"/>
          <w:vertAlign w:val="superscript"/>
        </w:rPr>
        <w:t>rd</w:t>
      </w:r>
      <w:r w:rsidR="00CE7263">
        <w:rPr>
          <w:rFonts w:ascii="Arial" w:hAnsi="Arial" w:cs="Arial"/>
          <w:sz w:val="22"/>
          <w:szCs w:val="22"/>
        </w:rPr>
        <w:t>, Jacksonville, Florida, USA.</w:t>
      </w:r>
    </w:p>
    <w:p w14:paraId="297C3C6E" w14:textId="77777777" w:rsidR="00181A26" w:rsidRDefault="00181A26" w:rsidP="00DC444A">
      <w:pPr>
        <w:ind w:left="360" w:hanging="360"/>
        <w:rPr>
          <w:rFonts w:ascii="Arial" w:hAnsi="Arial" w:cs="Arial"/>
          <w:sz w:val="22"/>
          <w:szCs w:val="22"/>
        </w:rPr>
      </w:pPr>
      <w:r w:rsidRPr="00464F6D">
        <w:rPr>
          <w:rFonts w:ascii="Arial" w:hAnsi="Arial" w:cs="Arial"/>
          <w:sz w:val="22"/>
          <w:szCs w:val="22"/>
        </w:rPr>
        <w:t>Blackadar</w:t>
      </w:r>
      <w:r>
        <w:rPr>
          <w:rFonts w:ascii="Arial" w:hAnsi="Arial" w:cs="Arial"/>
          <w:sz w:val="22"/>
          <w:szCs w:val="22"/>
        </w:rPr>
        <w:t xml:space="preserve">, R.J., C.V. </w:t>
      </w:r>
      <w:r w:rsidRPr="00464F6D">
        <w:rPr>
          <w:rFonts w:ascii="Arial" w:hAnsi="Arial" w:cs="Arial"/>
          <w:sz w:val="22"/>
          <w:szCs w:val="22"/>
        </w:rPr>
        <w:t>Baxter</w:t>
      </w:r>
      <w:r>
        <w:rPr>
          <w:rFonts w:ascii="Arial" w:hAnsi="Arial" w:cs="Arial"/>
          <w:sz w:val="22"/>
          <w:szCs w:val="22"/>
        </w:rPr>
        <w:t xml:space="preserve">, and J.M. Davis.  2013.  </w:t>
      </w:r>
      <w:r w:rsidRPr="00181A26">
        <w:rPr>
          <w:rFonts w:ascii="Arial" w:hAnsi="Arial" w:cs="Arial"/>
          <w:sz w:val="22"/>
          <w:szCs w:val="22"/>
        </w:rPr>
        <w:t>River ice disturbance: effects on organic matter &amp; feeding ecology of aquatic insects</w:t>
      </w:r>
      <w:r>
        <w:rPr>
          <w:rFonts w:ascii="Arial" w:hAnsi="Arial" w:cs="Arial"/>
          <w:sz w:val="22"/>
          <w:szCs w:val="22"/>
        </w:rPr>
        <w:t>.  Annual Meeting, Western Division of the American Fisheries Society, April 15-18</w:t>
      </w:r>
      <w:r w:rsidRPr="00181A26">
        <w:rPr>
          <w:rFonts w:ascii="Arial" w:hAnsi="Arial" w:cs="Arial"/>
          <w:sz w:val="22"/>
          <w:szCs w:val="22"/>
          <w:vertAlign w:val="superscript"/>
        </w:rPr>
        <w:t>th</w:t>
      </w:r>
      <w:r>
        <w:rPr>
          <w:rFonts w:ascii="Arial" w:hAnsi="Arial" w:cs="Arial"/>
          <w:sz w:val="22"/>
          <w:szCs w:val="22"/>
        </w:rPr>
        <w:t>, Boise, Idaho, USA.</w:t>
      </w:r>
    </w:p>
    <w:p w14:paraId="1E27119E" w14:textId="77777777" w:rsidR="00E07D4D" w:rsidRDefault="00E07D4D" w:rsidP="00DC444A">
      <w:pPr>
        <w:ind w:left="360" w:hanging="360"/>
        <w:rPr>
          <w:rFonts w:ascii="Arial" w:hAnsi="Arial" w:cs="Arial"/>
          <w:sz w:val="22"/>
          <w:szCs w:val="22"/>
        </w:rPr>
      </w:pPr>
      <w:r>
        <w:rPr>
          <w:rFonts w:ascii="Arial" w:hAnsi="Arial" w:cs="Arial"/>
          <w:sz w:val="22"/>
          <w:szCs w:val="22"/>
        </w:rPr>
        <w:t xml:space="preserve">Collins, S.F., C.V. Baxter, A.M. Marcarelli and M. Wipfli.  2013.  </w:t>
      </w:r>
      <w:r w:rsidRPr="00E07D4D">
        <w:rPr>
          <w:rFonts w:ascii="Arial" w:hAnsi="Arial" w:cs="Arial"/>
          <w:sz w:val="22"/>
          <w:szCs w:val="22"/>
        </w:rPr>
        <w:t>Spatiotemporal complexity in stream food web responses to salmon subsidies</w:t>
      </w:r>
      <w:r>
        <w:rPr>
          <w:rFonts w:ascii="Arial" w:hAnsi="Arial" w:cs="Arial"/>
          <w:sz w:val="22"/>
          <w:szCs w:val="22"/>
        </w:rPr>
        <w:t xml:space="preserve">.  Invited presentation in special symposium – “Silver bullet or so much fertilizer: </w:t>
      </w:r>
      <w:r w:rsidRPr="00E07D4D">
        <w:rPr>
          <w:rFonts w:ascii="Arial" w:hAnsi="Arial" w:cs="Arial"/>
          <w:sz w:val="22"/>
          <w:szCs w:val="22"/>
        </w:rPr>
        <w:t>Synthesis and dialogue regarding the science and management of nutrient amendments as mitigation tools</w:t>
      </w:r>
      <w:r>
        <w:rPr>
          <w:rFonts w:ascii="Arial" w:hAnsi="Arial" w:cs="Arial"/>
          <w:sz w:val="22"/>
          <w:szCs w:val="22"/>
        </w:rPr>
        <w:t>,” Annual Meeting, Western Division of the American Fisheries Society, April 15-18</w:t>
      </w:r>
      <w:r w:rsidRPr="00181A26">
        <w:rPr>
          <w:rFonts w:ascii="Arial" w:hAnsi="Arial" w:cs="Arial"/>
          <w:sz w:val="22"/>
          <w:szCs w:val="22"/>
          <w:vertAlign w:val="superscript"/>
        </w:rPr>
        <w:t>th</w:t>
      </w:r>
      <w:r>
        <w:rPr>
          <w:rFonts w:ascii="Arial" w:hAnsi="Arial" w:cs="Arial"/>
          <w:sz w:val="22"/>
          <w:szCs w:val="22"/>
        </w:rPr>
        <w:t>, Boise, Idaho, USA.</w:t>
      </w:r>
    </w:p>
    <w:p w14:paraId="5BDBA314" w14:textId="77777777" w:rsidR="00E07D4D" w:rsidRDefault="00B616A5" w:rsidP="00DC444A">
      <w:pPr>
        <w:ind w:left="360" w:hanging="360"/>
        <w:rPr>
          <w:rFonts w:ascii="Arial" w:hAnsi="Arial" w:cs="Arial"/>
          <w:sz w:val="22"/>
          <w:szCs w:val="22"/>
        </w:rPr>
      </w:pPr>
      <w:r>
        <w:rPr>
          <w:rFonts w:ascii="Arial" w:hAnsi="Arial" w:cs="Arial"/>
          <w:sz w:val="22"/>
          <w:szCs w:val="22"/>
        </w:rPr>
        <w:t>Collins, S.F., C.V. Baxter, A.M. Marcarelli and M. Wipfli.  2013.  A critical assessment of the e</w:t>
      </w:r>
      <w:r w:rsidRPr="002E7A47">
        <w:rPr>
          <w:rFonts w:ascii="Arial" w:hAnsi="Arial" w:cs="Arial"/>
          <w:sz w:val="22"/>
          <w:szCs w:val="22"/>
        </w:rPr>
        <w:t>cological</w:t>
      </w:r>
      <w:r>
        <w:rPr>
          <w:rFonts w:ascii="Arial" w:hAnsi="Arial" w:cs="Arial"/>
          <w:sz w:val="22"/>
          <w:szCs w:val="22"/>
        </w:rPr>
        <w:t xml:space="preserve"> assumptions underpinning c</w:t>
      </w:r>
      <w:r w:rsidRPr="002E7A47">
        <w:rPr>
          <w:rFonts w:ascii="Arial" w:hAnsi="Arial" w:cs="Arial"/>
          <w:sz w:val="22"/>
          <w:szCs w:val="22"/>
        </w:rPr>
        <w:t>ompensatory</w:t>
      </w:r>
      <w:r>
        <w:rPr>
          <w:rFonts w:ascii="Arial" w:hAnsi="Arial" w:cs="Arial"/>
          <w:sz w:val="22"/>
          <w:szCs w:val="22"/>
        </w:rPr>
        <w:t xml:space="preserve"> mitigation of salmon derived n</w:t>
      </w:r>
      <w:r w:rsidRPr="002E7A47">
        <w:rPr>
          <w:rFonts w:ascii="Arial" w:hAnsi="Arial" w:cs="Arial"/>
          <w:sz w:val="22"/>
          <w:szCs w:val="22"/>
        </w:rPr>
        <w:t>utrients</w:t>
      </w:r>
      <w:r>
        <w:rPr>
          <w:rFonts w:ascii="Arial" w:hAnsi="Arial" w:cs="Arial"/>
          <w:sz w:val="22"/>
          <w:szCs w:val="22"/>
        </w:rPr>
        <w:t xml:space="preserve">.  Invited presentation in special symposium – “Silver bullet or so much fertilizer: </w:t>
      </w:r>
      <w:r w:rsidRPr="00E07D4D">
        <w:rPr>
          <w:rFonts w:ascii="Arial" w:hAnsi="Arial" w:cs="Arial"/>
          <w:sz w:val="22"/>
          <w:szCs w:val="22"/>
        </w:rPr>
        <w:t>Synthesis and dialogue regarding the science and management of nutrient amendments as mitigation tools</w:t>
      </w:r>
      <w:r>
        <w:rPr>
          <w:rFonts w:ascii="Arial" w:hAnsi="Arial" w:cs="Arial"/>
          <w:sz w:val="22"/>
          <w:szCs w:val="22"/>
        </w:rPr>
        <w:t>,” Annual Meeting, Western Division of the American Fisheries Society, April 15-18</w:t>
      </w:r>
      <w:r w:rsidRPr="00181A26">
        <w:rPr>
          <w:rFonts w:ascii="Arial" w:hAnsi="Arial" w:cs="Arial"/>
          <w:sz w:val="22"/>
          <w:szCs w:val="22"/>
          <w:vertAlign w:val="superscript"/>
        </w:rPr>
        <w:t>th</w:t>
      </w:r>
      <w:r>
        <w:rPr>
          <w:rFonts w:ascii="Arial" w:hAnsi="Arial" w:cs="Arial"/>
          <w:sz w:val="22"/>
          <w:szCs w:val="22"/>
        </w:rPr>
        <w:t>, Boise, Idaho, USA.</w:t>
      </w:r>
    </w:p>
    <w:p w14:paraId="140C1773" w14:textId="77777777" w:rsidR="00181A26" w:rsidRDefault="00E8318A" w:rsidP="00DC444A">
      <w:pPr>
        <w:ind w:left="360" w:hanging="360"/>
        <w:rPr>
          <w:rFonts w:ascii="Arial" w:hAnsi="Arial" w:cs="Arial"/>
          <w:sz w:val="22"/>
          <w:szCs w:val="22"/>
        </w:rPr>
      </w:pPr>
      <w:r>
        <w:rPr>
          <w:rFonts w:ascii="Arial" w:hAnsi="Arial" w:cs="Arial"/>
          <w:sz w:val="22"/>
          <w:szCs w:val="22"/>
        </w:rPr>
        <w:t xml:space="preserve">Harris, H.E., C.V. Baxter, and J.M. Davis.  2013.  </w:t>
      </w:r>
      <w:r w:rsidRPr="00E8318A">
        <w:rPr>
          <w:rFonts w:ascii="Arial" w:hAnsi="Arial" w:cs="Arial"/>
          <w:sz w:val="22"/>
          <w:szCs w:val="22"/>
        </w:rPr>
        <w:t>Disturbance cascade: fire and debris flows in the Salmon River Basin affect headwater linkages to main-stem habitats with consequences for salmonid fishes</w:t>
      </w:r>
      <w:r>
        <w:rPr>
          <w:rFonts w:ascii="Arial" w:hAnsi="Arial" w:cs="Arial"/>
          <w:sz w:val="22"/>
          <w:szCs w:val="22"/>
        </w:rPr>
        <w:t>.  Invited presentation in special symposium – “Wild Chinook salmon in a dynamic wilderness l</w:t>
      </w:r>
      <w:r w:rsidRPr="00E8318A">
        <w:rPr>
          <w:rFonts w:ascii="Arial" w:hAnsi="Arial" w:cs="Arial"/>
          <w:sz w:val="22"/>
          <w:szCs w:val="22"/>
        </w:rPr>
        <w:t>andscape</w:t>
      </w:r>
      <w:r>
        <w:rPr>
          <w:rFonts w:ascii="Arial" w:hAnsi="Arial" w:cs="Arial"/>
          <w:sz w:val="22"/>
          <w:szCs w:val="22"/>
        </w:rPr>
        <w:t>,” Annual Meeting, Western Division of the American Fisheries Society, April 15-18</w:t>
      </w:r>
      <w:r w:rsidRPr="00181A26">
        <w:rPr>
          <w:rFonts w:ascii="Arial" w:hAnsi="Arial" w:cs="Arial"/>
          <w:sz w:val="22"/>
          <w:szCs w:val="22"/>
          <w:vertAlign w:val="superscript"/>
        </w:rPr>
        <w:t>th</w:t>
      </w:r>
      <w:r>
        <w:rPr>
          <w:rFonts w:ascii="Arial" w:hAnsi="Arial" w:cs="Arial"/>
          <w:sz w:val="22"/>
          <w:szCs w:val="22"/>
        </w:rPr>
        <w:t>, Boise, Idaho, USA.</w:t>
      </w:r>
    </w:p>
    <w:p w14:paraId="2EEC60CF" w14:textId="77777777" w:rsidR="00BA3792" w:rsidRDefault="00BA3792" w:rsidP="00DC444A">
      <w:pPr>
        <w:ind w:left="360" w:hanging="360"/>
        <w:rPr>
          <w:rFonts w:ascii="Arial" w:hAnsi="Arial" w:cs="Arial"/>
          <w:sz w:val="22"/>
          <w:szCs w:val="22"/>
        </w:rPr>
      </w:pPr>
      <w:r>
        <w:rPr>
          <w:rFonts w:ascii="Arial" w:hAnsi="Arial" w:cs="Arial"/>
          <w:sz w:val="22"/>
          <w:szCs w:val="22"/>
        </w:rPr>
        <w:lastRenderedPageBreak/>
        <w:t xml:space="preserve">Heinrich, K., A. Bell, C.V. Baxter.  2013.  </w:t>
      </w:r>
      <w:r w:rsidR="007C0F61">
        <w:rPr>
          <w:rFonts w:ascii="Arial" w:hAnsi="Arial" w:cs="Arial"/>
          <w:sz w:val="22"/>
          <w:szCs w:val="22"/>
        </w:rPr>
        <w:t>Of olives and carp: Potential facilitation between invasive species and consequences for stream nutrient dynamics.  Poster</w:t>
      </w:r>
      <w:r w:rsidR="00694EB4">
        <w:rPr>
          <w:rFonts w:ascii="Arial" w:hAnsi="Arial" w:cs="Arial"/>
          <w:sz w:val="22"/>
          <w:szCs w:val="22"/>
        </w:rPr>
        <w:t xml:space="preserve"> presentation, Annual Meeting, Western Division of the American Fisheries Society, April 15-18</w:t>
      </w:r>
      <w:r w:rsidR="00694EB4" w:rsidRPr="00181A26">
        <w:rPr>
          <w:rFonts w:ascii="Arial" w:hAnsi="Arial" w:cs="Arial"/>
          <w:sz w:val="22"/>
          <w:szCs w:val="22"/>
          <w:vertAlign w:val="superscript"/>
        </w:rPr>
        <w:t>th</w:t>
      </w:r>
      <w:r w:rsidR="00694EB4">
        <w:rPr>
          <w:rFonts w:ascii="Arial" w:hAnsi="Arial" w:cs="Arial"/>
          <w:sz w:val="22"/>
          <w:szCs w:val="22"/>
        </w:rPr>
        <w:t>, Boise, Idaho, USA.</w:t>
      </w:r>
    </w:p>
    <w:p w14:paraId="3D4AAA5C" w14:textId="77777777" w:rsidR="00BA3792" w:rsidRDefault="00BA3792" w:rsidP="00DC444A">
      <w:pPr>
        <w:ind w:left="360" w:hanging="360"/>
        <w:rPr>
          <w:rFonts w:ascii="Arial" w:hAnsi="Arial" w:cs="Arial"/>
          <w:sz w:val="22"/>
          <w:szCs w:val="22"/>
        </w:rPr>
      </w:pPr>
      <w:r w:rsidRPr="00BA3792">
        <w:rPr>
          <w:rFonts w:ascii="Arial" w:hAnsi="Arial" w:cs="Arial"/>
          <w:sz w:val="22"/>
          <w:szCs w:val="22"/>
        </w:rPr>
        <w:t>Lyon, M</w:t>
      </w:r>
      <w:r>
        <w:rPr>
          <w:rFonts w:ascii="Arial" w:hAnsi="Arial" w:cs="Arial"/>
          <w:sz w:val="22"/>
          <w:szCs w:val="22"/>
        </w:rPr>
        <w:t xml:space="preserve">., M. Schenk, T. Gardner, and C.V. Baxter.  2013.  </w:t>
      </w:r>
      <w:r w:rsidRPr="00BA3792">
        <w:rPr>
          <w:rFonts w:ascii="Arial" w:hAnsi="Arial" w:cs="Arial"/>
          <w:sz w:val="22"/>
          <w:szCs w:val="22"/>
        </w:rPr>
        <w:t>A multi-trophic level investigation sheds light on long-term responses of stream ecosystems to wildfire</w:t>
      </w:r>
      <w:r>
        <w:rPr>
          <w:rFonts w:ascii="Arial" w:hAnsi="Arial" w:cs="Arial"/>
          <w:sz w:val="22"/>
          <w:szCs w:val="22"/>
        </w:rPr>
        <w:t>.  Undergraduate student poster presentation, Annual Meeting, Western Division of the American Fisheries Society, April 15-18</w:t>
      </w:r>
      <w:r w:rsidRPr="00181A26">
        <w:rPr>
          <w:rFonts w:ascii="Arial" w:hAnsi="Arial" w:cs="Arial"/>
          <w:sz w:val="22"/>
          <w:szCs w:val="22"/>
          <w:vertAlign w:val="superscript"/>
        </w:rPr>
        <w:t>th</w:t>
      </w:r>
      <w:r>
        <w:rPr>
          <w:rFonts w:ascii="Arial" w:hAnsi="Arial" w:cs="Arial"/>
          <w:sz w:val="22"/>
          <w:szCs w:val="22"/>
        </w:rPr>
        <w:t>, Boise, Idaho, USA.</w:t>
      </w:r>
    </w:p>
    <w:p w14:paraId="747657FF" w14:textId="77777777" w:rsidR="0045425D" w:rsidRDefault="0045425D" w:rsidP="00DC444A">
      <w:pPr>
        <w:ind w:left="360" w:hanging="360"/>
        <w:rPr>
          <w:rFonts w:ascii="Arial" w:hAnsi="Arial" w:cs="Arial"/>
          <w:sz w:val="22"/>
          <w:szCs w:val="22"/>
        </w:rPr>
      </w:pPr>
      <w:r w:rsidRPr="00373225">
        <w:rPr>
          <w:rFonts w:ascii="Arial" w:hAnsi="Arial" w:cs="Arial"/>
          <w:sz w:val="22"/>
          <w:szCs w:val="22"/>
        </w:rPr>
        <w:t xml:space="preserve">Marcarelli , </w:t>
      </w:r>
      <w:r>
        <w:rPr>
          <w:rFonts w:ascii="Arial" w:hAnsi="Arial" w:cs="Arial"/>
          <w:sz w:val="22"/>
          <w:szCs w:val="22"/>
        </w:rPr>
        <w:t xml:space="preserve">A.M., </w:t>
      </w:r>
      <w:r w:rsidR="005019FB" w:rsidRPr="00373225">
        <w:rPr>
          <w:rFonts w:ascii="Arial" w:hAnsi="Arial" w:cs="Arial"/>
          <w:sz w:val="22"/>
          <w:szCs w:val="22"/>
        </w:rPr>
        <w:t>J</w:t>
      </w:r>
      <w:r w:rsidR="005019FB">
        <w:rPr>
          <w:rFonts w:ascii="Arial" w:hAnsi="Arial" w:cs="Arial"/>
          <w:sz w:val="22"/>
          <w:szCs w:val="22"/>
        </w:rPr>
        <w:t xml:space="preserve">.D. Ebel, </w:t>
      </w:r>
      <w:r>
        <w:rPr>
          <w:rFonts w:ascii="Arial" w:hAnsi="Arial" w:cs="Arial"/>
          <w:sz w:val="22"/>
          <w:szCs w:val="22"/>
        </w:rPr>
        <w:t xml:space="preserve">C.V. Baxter, A.E. Kohler, S.F. Collins, </w:t>
      </w:r>
      <w:r w:rsidR="005019FB">
        <w:rPr>
          <w:rFonts w:ascii="Arial" w:hAnsi="Arial" w:cs="Arial"/>
          <w:sz w:val="22"/>
          <w:szCs w:val="22"/>
        </w:rPr>
        <w:t>M. Wipfli.  2013</w:t>
      </w:r>
      <w:r>
        <w:rPr>
          <w:rFonts w:ascii="Arial" w:hAnsi="Arial" w:cs="Arial"/>
          <w:sz w:val="22"/>
          <w:szCs w:val="22"/>
        </w:rPr>
        <w:t xml:space="preserve">.  </w:t>
      </w:r>
      <w:r w:rsidRPr="0045425D">
        <w:rPr>
          <w:rFonts w:ascii="Arial" w:hAnsi="Arial" w:cs="Arial"/>
          <w:sz w:val="22"/>
          <w:szCs w:val="22"/>
        </w:rPr>
        <w:t>Integrating ecosystem science into fisheries-targeted nutrient enhancement programs aimed to mitigate for the loss of Pacific salmon</w:t>
      </w:r>
      <w:r w:rsidR="005019FB">
        <w:rPr>
          <w:rFonts w:ascii="Arial" w:hAnsi="Arial" w:cs="Arial"/>
          <w:sz w:val="22"/>
          <w:szCs w:val="22"/>
        </w:rPr>
        <w:t xml:space="preserve">.  Invited presentation in special symposium – “Silver bullet or so much fertilizer: </w:t>
      </w:r>
      <w:r w:rsidR="005019FB" w:rsidRPr="00E07D4D">
        <w:rPr>
          <w:rFonts w:ascii="Arial" w:hAnsi="Arial" w:cs="Arial"/>
          <w:sz w:val="22"/>
          <w:szCs w:val="22"/>
        </w:rPr>
        <w:t>Synthesis and dialogue regarding the science and management of nutrient amendments as mitigation tools</w:t>
      </w:r>
      <w:r w:rsidR="005019FB">
        <w:rPr>
          <w:rFonts w:ascii="Arial" w:hAnsi="Arial" w:cs="Arial"/>
          <w:sz w:val="22"/>
          <w:szCs w:val="22"/>
        </w:rPr>
        <w:t>,” Annual Meeting, Western Division of the American Fisheries Society, April 15-18</w:t>
      </w:r>
      <w:r w:rsidR="005019FB" w:rsidRPr="00181A26">
        <w:rPr>
          <w:rFonts w:ascii="Arial" w:hAnsi="Arial" w:cs="Arial"/>
          <w:sz w:val="22"/>
          <w:szCs w:val="22"/>
          <w:vertAlign w:val="superscript"/>
        </w:rPr>
        <w:t>th</w:t>
      </w:r>
      <w:r w:rsidR="005019FB">
        <w:rPr>
          <w:rFonts w:ascii="Arial" w:hAnsi="Arial" w:cs="Arial"/>
          <w:sz w:val="22"/>
          <w:szCs w:val="22"/>
        </w:rPr>
        <w:t>, Boise, Idaho, USA.</w:t>
      </w:r>
    </w:p>
    <w:p w14:paraId="7B1AC3E6" w14:textId="77777777" w:rsidR="00425E9A" w:rsidRDefault="00425E9A" w:rsidP="00DC444A">
      <w:pPr>
        <w:ind w:left="360" w:hanging="360"/>
        <w:rPr>
          <w:rFonts w:ascii="Arial" w:hAnsi="Arial" w:cs="Arial"/>
          <w:sz w:val="22"/>
          <w:szCs w:val="22"/>
        </w:rPr>
      </w:pPr>
      <w:r w:rsidRPr="00425E9A">
        <w:rPr>
          <w:rFonts w:ascii="Arial" w:hAnsi="Arial" w:cs="Arial"/>
          <w:sz w:val="22"/>
          <w:szCs w:val="22"/>
        </w:rPr>
        <w:t>Mejia</w:t>
      </w:r>
      <w:r>
        <w:rPr>
          <w:rFonts w:ascii="Arial" w:hAnsi="Arial" w:cs="Arial"/>
          <w:sz w:val="22"/>
          <w:szCs w:val="22"/>
        </w:rPr>
        <w:t>, F., A. Fremier, C.V. Baxter, E. Berntsen, and M.</w:t>
      </w:r>
      <w:r w:rsidRPr="00425E9A">
        <w:rPr>
          <w:rFonts w:ascii="Arial" w:hAnsi="Arial" w:cs="Arial"/>
          <w:sz w:val="22"/>
          <w:szCs w:val="22"/>
        </w:rPr>
        <w:t xml:space="preserve"> Newsom</w:t>
      </w:r>
      <w:r>
        <w:rPr>
          <w:rFonts w:ascii="Arial" w:hAnsi="Arial" w:cs="Arial"/>
          <w:sz w:val="22"/>
          <w:szCs w:val="22"/>
        </w:rPr>
        <w:t xml:space="preserve">.  2013.  </w:t>
      </w:r>
      <w:r w:rsidRPr="00425E9A">
        <w:rPr>
          <w:rFonts w:ascii="Arial" w:hAnsi="Arial" w:cs="Arial"/>
          <w:sz w:val="22"/>
          <w:szCs w:val="22"/>
        </w:rPr>
        <w:t>Effects of hyporheic exchange on the growth of post-emergent Chinook salmon</w:t>
      </w:r>
      <w:r>
        <w:rPr>
          <w:rFonts w:ascii="Arial" w:hAnsi="Arial" w:cs="Arial"/>
          <w:sz w:val="22"/>
          <w:szCs w:val="22"/>
        </w:rPr>
        <w:t>.  Poster presentation, Annual Meeting, Western Division of the American Fisheries Society, April 15-18</w:t>
      </w:r>
      <w:r w:rsidRPr="00181A26">
        <w:rPr>
          <w:rFonts w:ascii="Arial" w:hAnsi="Arial" w:cs="Arial"/>
          <w:sz w:val="22"/>
          <w:szCs w:val="22"/>
          <w:vertAlign w:val="superscript"/>
        </w:rPr>
        <w:t>th</w:t>
      </w:r>
      <w:r>
        <w:rPr>
          <w:rFonts w:ascii="Arial" w:hAnsi="Arial" w:cs="Arial"/>
          <w:sz w:val="22"/>
          <w:szCs w:val="22"/>
        </w:rPr>
        <w:t>, Boise, Idaho, USA.</w:t>
      </w:r>
    </w:p>
    <w:p w14:paraId="4CDA4EE8" w14:textId="77777777" w:rsidR="007F204E" w:rsidRDefault="007F204E" w:rsidP="00DC444A">
      <w:pPr>
        <w:ind w:left="360" w:hanging="360"/>
        <w:rPr>
          <w:rFonts w:ascii="Arial" w:hAnsi="Arial" w:cs="Arial"/>
          <w:sz w:val="22"/>
          <w:szCs w:val="22"/>
        </w:rPr>
      </w:pPr>
      <w:r>
        <w:rPr>
          <w:rFonts w:ascii="Arial" w:hAnsi="Arial" w:cs="Arial"/>
          <w:sz w:val="22"/>
          <w:szCs w:val="22"/>
        </w:rPr>
        <w:t>Bellmore, J.R. and C.V. Baxter.  2013.  Linking fishes to their food via estimates of secondary invertebrate p</w:t>
      </w:r>
      <w:r w:rsidRPr="007F204E">
        <w:rPr>
          <w:rFonts w:ascii="Arial" w:hAnsi="Arial" w:cs="Arial"/>
          <w:sz w:val="22"/>
          <w:szCs w:val="22"/>
        </w:rPr>
        <w:t>roduction</w:t>
      </w:r>
      <w:r>
        <w:rPr>
          <w:rFonts w:ascii="Arial" w:hAnsi="Arial" w:cs="Arial"/>
          <w:sz w:val="22"/>
          <w:szCs w:val="22"/>
        </w:rPr>
        <w:t>.  Invited presentation in special symposium entitled, “Linking m</w:t>
      </w:r>
      <w:r w:rsidRPr="007F204E">
        <w:rPr>
          <w:rFonts w:ascii="Arial" w:hAnsi="Arial" w:cs="Arial"/>
          <w:sz w:val="22"/>
          <w:szCs w:val="22"/>
        </w:rPr>
        <w:t>acroinvertebrates to fish habitat quality</w:t>
      </w:r>
      <w:r>
        <w:rPr>
          <w:rFonts w:ascii="Arial" w:hAnsi="Arial" w:cs="Arial"/>
          <w:sz w:val="22"/>
          <w:szCs w:val="22"/>
        </w:rPr>
        <w:t xml:space="preserve">,” Annual Meeting, Oregon Chapter of the American Fisheries Society, February 19-22, 2013, </w:t>
      </w:r>
      <w:r w:rsidRPr="007F204E">
        <w:rPr>
          <w:rFonts w:ascii="Arial" w:hAnsi="Arial" w:cs="Arial"/>
          <w:sz w:val="22"/>
          <w:szCs w:val="22"/>
        </w:rPr>
        <w:t>Bend, Oregon</w:t>
      </w:r>
      <w:r>
        <w:rPr>
          <w:rFonts w:ascii="Arial" w:hAnsi="Arial" w:cs="Arial"/>
          <w:sz w:val="22"/>
          <w:szCs w:val="22"/>
        </w:rPr>
        <w:t>, Oregon.</w:t>
      </w:r>
    </w:p>
    <w:p w14:paraId="6E11F9F6" w14:textId="77777777" w:rsidR="00370F6E" w:rsidRDefault="00370F6E" w:rsidP="00DC444A">
      <w:pPr>
        <w:ind w:left="360" w:hanging="360"/>
        <w:rPr>
          <w:rFonts w:ascii="Arial" w:hAnsi="Arial" w:cs="Arial"/>
          <w:sz w:val="22"/>
          <w:szCs w:val="22"/>
        </w:rPr>
      </w:pPr>
      <w:r>
        <w:rPr>
          <w:rFonts w:ascii="Arial" w:hAnsi="Arial" w:cs="Arial"/>
          <w:sz w:val="22"/>
          <w:szCs w:val="22"/>
        </w:rPr>
        <w:t>Harris, H.E., C.V. Baxter, and J.M. Davis.  2012.  Network dynamics: Effects of wildfire and debris flows on insect fluxes from tributaries and consequences for fish in confluence habitats.  Annual Meeting of the Idaho NSF-EPSCoR Program</w:t>
      </w:r>
      <w:r w:rsidRPr="003B51BC">
        <w:rPr>
          <w:rFonts w:ascii="Arial" w:hAnsi="Arial" w:cs="Arial"/>
          <w:sz w:val="22"/>
          <w:szCs w:val="22"/>
        </w:rPr>
        <w:t xml:space="preserve">, </w:t>
      </w:r>
      <w:r>
        <w:rPr>
          <w:rFonts w:ascii="Arial" w:hAnsi="Arial" w:cs="Arial"/>
          <w:sz w:val="22"/>
          <w:szCs w:val="22"/>
        </w:rPr>
        <w:t>October 2-3</w:t>
      </w:r>
      <w:r w:rsidRPr="00370F6E">
        <w:rPr>
          <w:rFonts w:ascii="Arial" w:hAnsi="Arial" w:cs="Arial"/>
          <w:sz w:val="22"/>
          <w:szCs w:val="22"/>
          <w:vertAlign w:val="superscript"/>
        </w:rPr>
        <w:t>rd</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Pr>
          <w:rFonts w:ascii="Arial" w:hAnsi="Arial" w:cs="Arial"/>
          <w:sz w:val="22"/>
          <w:szCs w:val="22"/>
        </w:rPr>
        <w:t xml:space="preserve">ID.  Student poster presentation.  </w:t>
      </w:r>
    </w:p>
    <w:p w14:paraId="42AF50D9" w14:textId="77777777" w:rsidR="00370F6E" w:rsidRDefault="00370F6E" w:rsidP="00DC444A">
      <w:pPr>
        <w:ind w:left="360" w:hanging="360"/>
        <w:rPr>
          <w:rFonts w:ascii="Arial" w:hAnsi="Arial" w:cs="Arial"/>
          <w:sz w:val="22"/>
          <w:szCs w:val="22"/>
        </w:rPr>
      </w:pPr>
      <w:r w:rsidRPr="00464F6D">
        <w:rPr>
          <w:rFonts w:ascii="Arial" w:hAnsi="Arial" w:cs="Arial"/>
          <w:sz w:val="22"/>
          <w:szCs w:val="22"/>
        </w:rPr>
        <w:t>Blackadar</w:t>
      </w:r>
      <w:r>
        <w:rPr>
          <w:rFonts w:ascii="Arial" w:hAnsi="Arial" w:cs="Arial"/>
          <w:sz w:val="22"/>
          <w:szCs w:val="22"/>
        </w:rPr>
        <w:t xml:space="preserve">, R.J., C.V. </w:t>
      </w:r>
      <w:r w:rsidRPr="00464F6D">
        <w:rPr>
          <w:rFonts w:ascii="Arial" w:hAnsi="Arial" w:cs="Arial"/>
          <w:sz w:val="22"/>
          <w:szCs w:val="22"/>
        </w:rPr>
        <w:t>Baxter</w:t>
      </w:r>
      <w:r>
        <w:rPr>
          <w:rFonts w:ascii="Arial" w:hAnsi="Arial" w:cs="Arial"/>
          <w:sz w:val="22"/>
          <w:szCs w:val="22"/>
        </w:rPr>
        <w:t>, and J.M. Davis.  2012.  Effects of winter ice dynamics on periphyton and seston in a central Idaho river ecosystem.  Annual Meeting of the Idaho NSF-EPSCoR Program</w:t>
      </w:r>
      <w:r w:rsidRPr="003B51BC">
        <w:rPr>
          <w:rFonts w:ascii="Arial" w:hAnsi="Arial" w:cs="Arial"/>
          <w:sz w:val="22"/>
          <w:szCs w:val="22"/>
        </w:rPr>
        <w:t xml:space="preserve">, </w:t>
      </w:r>
      <w:r>
        <w:rPr>
          <w:rFonts w:ascii="Arial" w:hAnsi="Arial" w:cs="Arial"/>
          <w:sz w:val="22"/>
          <w:szCs w:val="22"/>
        </w:rPr>
        <w:t>October 2-3</w:t>
      </w:r>
      <w:r w:rsidRPr="00370F6E">
        <w:rPr>
          <w:rFonts w:ascii="Arial" w:hAnsi="Arial" w:cs="Arial"/>
          <w:sz w:val="22"/>
          <w:szCs w:val="22"/>
          <w:vertAlign w:val="superscript"/>
        </w:rPr>
        <w:t>rd</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Pr>
          <w:rFonts w:ascii="Arial" w:hAnsi="Arial" w:cs="Arial"/>
          <w:sz w:val="22"/>
          <w:szCs w:val="22"/>
        </w:rPr>
        <w:t>ID</w:t>
      </w:r>
      <w:r w:rsidRPr="00FC2FCA">
        <w:rPr>
          <w:rFonts w:ascii="Arial" w:hAnsi="Arial" w:cs="Arial"/>
          <w:sz w:val="22"/>
          <w:szCs w:val="22"/>
        </w:rPr>
        <w:t>.</w:t>
      </w:r>
      <w:r>
        <w:rPr>
          <w:rFonts w:ascii="Arial" w:hAnsi="Arial" w:cs="Arial"/>
          <w:sz w:val="22"/>
          <w:szCs w:val="22"/>
        </w:rPr>
        <w:t xml:space="preserve">  Student poster presentation.</w:t>
      </w:r>
    </w:p>
    <w:p w14:paraId="5ABD5FAF" w14:textId="77777777" w:rsidR="00370F6E" w:rsidRDefault="00370F6E" w:rsidP="00DC444A">
      <w:pPr>
        <w:ind w:left="360" w:hanging="360"/>
        <w:rPr>
          <w:rFonts w:ascii="Arial" w:hAnsi="Arial" w:cs="Arial"/>
          <w:sz w:val="22"/>
          <w:szCs w:val="22"/>
        </w:rPr>
      </w:pPr>
      <w:r>
        <w:rPr>
          <w:rFonts w:ascii="Arial" w:hAnsi="Arial" w:cs="Arial"/>
          <w:sz w:val="22"/>
          <w:szCs w:val="22"/>
        </w:rPr>
        <w:t>Schenk, M. and C.V. Baxter.  2012.  Environmental factors affecting aquatic invertebrate production in wilderness streams of c</w:t>
      </w:r>
      <w:r w:rsidRPr="00F94C92">
        <w:rPr>
          <w:rFonts w:ascii="Arial" w:hAnsi="Arial" w:cs="Arial"/>
          <w:sz w:val="22"/>
          <w:szCs w:val="22"/>
        </w:rPr>
        <w:t>entral Idaho</w:t>
      </w:r>
      <w:r>
        <w:rPr>
          <w:rFonts w:ascii="Arial" w:hAnsi="Arial" w:cs="Arial"/>
          <w:sz w:val="22"/>
          <w:szCs w:val="22"/>
        </w:rPr>
        <w:t>.  Annual Meeting of the Idaho NSF-EPSCoR Program</w:t>
      </w:r>
      <w:r w:rsidRPr="003B51BC">
        <w:rPr>
          <w:rFonts w:ascii="Arial" w:hAnsi="Arial" w:cs="Arial"/>
          <w:sz w:val="22"/>
          <w:szCs w:val="22"/>
        </w:rPr>
        <w:t xml:space="preserve">, </w:t>
      </w:r>
      <w:r>
        <w:rPr>
          <w:rFonts w:ascii="Arial" w:hAnsi="Arial" w:cs="Arial"/>
          <w:sz w:val="22"/>
          <w:szCs w:val="22"/>
        </w:rPr>
        <w:t>October 2-3</w:t>
      </w:r>
      <w:r w:rsidRPr="00370F6E">
        <w:rPr>
          <w:rFonts w:ascii="Arial" w:hAnsi="Arial" w:cs="Arial"/>
          <w:sz w:val="22"/>
          <w:szCs w:val="22"/>
          <w:vertAlign w:val="superscript"/>
        </w:rPr>
        <w:t>rd</w:t>
      </w:r>
      <w:r w:rsidRPr="003B51BC">
        <w:rPr>
          <w:rFonts w:ascii="Arial" w:hAnsi="Arial" w:cs="Arial"/>
          <w:sz w:val="22"/>
          <w:szCs w:val="22"/>
        </w:rPr>
        <w:t xml:space="preserve">, </w:t>
      </w:r>
      <w:r>
        <w:rPr>
          <w:rFonts w:ascii="Arial" w:hAnsi="Arial" w:cs="Arial"/>
          <w:sz w:val="22"/>
          <w:szCs w:val="22"/>
        </w:rPr>
        <w:t>Boise</w:t>
      </w:r>
      <w:r w:rsidRPr="003B51BC">
        <w:rPr>
          <w:rFonts w:ascii="Arial" w:hAnsi="Arial" w:cs="Arial"/>
          <w:sz w:val="22"/>
          <w:szCs w:val="22"/>
        </w:rPr>
        <w:t xml:space="preserve">, </w:t>
      </w:r>
      <w:r>
        <w:rPr>
          <w:rFonts w:ascii="Arial" w:hAnsi="Arial" w:cs="Arial"/>
          <w:sz w:val="22"/>
          <w:szCs w:val="22"/>
        </w:rPr>
        <w:t>ID</w:t>
      </w:r>
      <w:r w:rsidRPr="00FC2FCA">
        <w:rPr>
          <w:rFonts w:ascii="Arial" w:hAnsi="Arial" w:cs="Arial"/>
          <w:sz w:val="22"/>
          <w:szCs w:val="22"/>
        </w:rPr>
        <w:t>.</w:t>
      </w:r>
      <w:r>
        <w:rPr>
          <w:rFonts w:ascii="Arial" w:hAnsi="Arial" w:cs="Arial"/>
          <w:sz w:val="22"/>
          <w:szCs w:val="22"/>
        </w:rPr>
        <w:t xml:space="preserve">  Student poster presentation.</w:t>
      </w:r>
    </w:p>
    <w:p w14:paraId="2E0CA806" w14:textId="77777777" w:rsidR="006450BE" w:rsidRDefault="006450BE" w:rsidP="00DC444A">
      <w:pPr>
        <w:ind w:left="360" w:hanging="360"/>
        <w:rPr>
          <w:rFonts w:ascii="Arial" w:hAnsi="Arial" w:cs="Arial"/>
          <w:sz w:val="22"/>
          <w:szCs w:val="22"/>
        </w:rPr>
      </w:pPr>
      <w:r w:rsidRPr="006450BE">
        <w:rPr>
          <w:rFonts w:ascii="Arial" w:hAnsi="Arial" w:cs="Arial"/>
          <w:sz w:val="22"/>
          <w:szCs w:val="22"/>
        </w:rPr>
        <w:t>Bellmore, J.R., C</w:t>
      </w:r>
      <w:r>
        <w:rPr>
          <w:rFonts w:ascii="Arial" w:hAnsi="Arial" w:cs="Arial"/>
          <w:sz w:val="22"/>
          <w:szCs w:val="22"/>
        </w:rPr>
        <w:t xml:space="preserve">.V. Baxter and P.V. Connolly.  2012.  </w:t>
      </w:r>
      <w:r w:rsidRPr="006450BE">
        <w:rPr>
          <w:rFonts w:ascii="Arial" w:hAnsi="Arial" w:cs="Arial"/>
          <w:sz w:val="22"/>
          <w:szCs w:val="22"/>
        </w:rPr>
        <w:t>Influence of</w:t>
      </w:r>
      <w:r>
        <w:rPr>
          <w:rFonts w:ascii="Arial" w:hAnsi="Arial" w:cs="Arial"/>
          <w:sz w:val="22"/>
          <w:szCs w:val="22"/>
        </w:rPr>
        <w:t xml:space="preserve"> </w:t>
      </w:r>
      <w:r w:rsidRPr="006450BE">
        <w:rPr>
          <w:rFonts w:ascii="Arial" w:hAnsi="Arial" w:cs="Arial"/>
          <w:sz w:val="22"/>
          <w:szCs w:val="22"/>
        </w:rPr>
        <w:t>landscape complexity on the strength</w:t>
      </w:r>
      <w:r>
        <w:rPr>
          <w:rFonts w:ascii="Arial" w:hAnsi="Arial" w:cs="Arial"/>
          <w:sz w:val="22"/>
          <w:szCs w:val="22"/>
        </w:rPr>
        <w:t xml:space="preserve"> of predator-prey interactions.  Annual Meeting of the Ecological Society of America, August 5-10</w:t>
      </w:r>
      <w:r w:rsidRPr="006450BE">
        <w:rPr>
          <w:rFonts w:ascii="Arial" w:hAnsi="Arial" w:cs="Arial"/>
          <w:sz w:val="22"/>
          <w:szCs w:val="22"/>
          <w:vertAlign w:val="superscript"/>
        </w:rPr>
        <w:t>th</w:t>
      </w:r>
      <w:r>
        <w:rPr>
          <w:rFonts w:ascii="Arial" w:hAnsi="Arial" w:cs="Arial"/>
          <w:sz w:val="22"/>
          <w:szCs w:val="22"/>
        </w:rPr>
        <w:t>, Portland, Oregon, USA.</w:t>
      </w:r>
    </w:p>
    <w:p w14:paraId="3696B3CA" w14:textId="77777777" w:rsidR="006450BE" w:rsidRDefault="006450BE" w:rsidP="00DC444A">
      <w:pPr>
        <w:ind w:left="360" w:hanging="360"/>
        <w:rPr>
          <w:rFonts w:ascii="Arial" w:hAnsi="Arial" w:cs="Arial"/>
          <w:sz w:val="22"/>
          <w:szCs w:val="22"/>
        </w:rPr>
      </w:pPr>
      <w:r w:rsidRPr="006450BE">
        <w:rPr>
          <w:rFonts w:ascii="Arial" w:hAnsi="Arial" w:cs="Arial"/>
          <w:sz w:val="22"/>
          <w:szCs w:val="22"/>
        </w:rPr>
        <w:t>C</w:t>
      </w:r>
      <w:r>
        <w:rPr>
          <w:rFonts w:ascii="Arial" w:hAnsi="Arial" w:cs="Arial"/>
          <w:sz w:val="22"/>
          <w:szCs w:val="22"/>
        </w:rPr>
        <w:t xml:space="preserve">ornell, J.J. and C.V. Baxter.  2012.  </w:t>
      </w:r>
      <w:r w:rsidRPr="006450BE">
        <w:rPr>
          <w:rFonts w:ascii="Arial" w:hAnsi="Arial" w:cs="Arial"/>
          <w:sz w:val="22"/>
          <w:szCs w:val="22"/>
        </w:rPr>
        <w:t>Effects of recreational land use on</w:t>
      </w:r>
      <w:r>
        <w:rPr>
          <w:rFonts w:ascii="Arial" w:hAnsi="Arial" w:cs="Arial"/>
          <w:sz w:val="22"/>
          <w:szCs w:val="22"/>
        </w:rPr>
        <w:t xml:space="preserve"> </w:t>
      </w:r>
      <w:r w:rsidRPr="006450BE">
        <w:rPr>
          <w:rFonts w:ascii="Arial" w:hAnsi="Arial" w:cs="Arial"/>
          <w:sz w:val="22"/>
          <w:szCs w:val="22"/>
        </w:rPr>
        <w:t>an</w:t>
      </w:r>
      <w:r>
        <w:rPr>
          <w:rFonts w:ascii="Arial" w:hAnsi="Arial" w:cs="Arial"/>
          <w:sz w:val="22"/>
          <w:szCs w:val="22"/>
        </w:rPr>
        <w:t xml:space="preserve"> urban fringe stream ecosystem.  Annual Meeting of the Ecological Society of America, August 5-10</w:t>
      </w:r>
      <w:r w:rsidRPr="006450BE">
        <w:rPr>
          <w:rFonts w:ascii="Arial" w:hAnsi="Arial" w:cs="Arial"/>
          <w:sz w:val="22"/>
          <w:szCs w:val="22"/>
          <w:vertAlign w:val="superscript"/>
        </w:rPr>
        <w:t>th</w:t>
      </w:r>
      <w:r>
        <w:rPr>
          <w:rFonts w:ascii="Arial" w:hAnsi="Arial" w:cs="Arial"/>
          <w:sz w:val="22"/>
          <w:szCs w:val="22"/>
        </w:rPr>
        <w:t>, Portland, Oregon, USA.</w:t>
      </w:r>
    </w:p>
    <w:p w14:paraId="4E7C1C68" w14:textId="77777777" w:rsidR="006450BE" w:rsidRDefault="006450BE" w:rsidP="00DC444A">
      <w:pPr>
        <w:ind w:left="360" w:hanging="360"/>
        <w:rPr>
          <w:rFonts w:ascii="Arial" w:hAnsi="Arial" w:cs="Arial"/>
          <w:sz w:val="22"/>
          <w:szCs w:val="22"/>
        </w:rPr>
      </w:pPr>
      <w:r w:rsidRPr="006450BE">
        <w:rPr>
          <w:rFonts w:ascii="Arial" w:hAnsi="Arial" w:cs="Arial"/>
          <w:sz w:val="22"/>
          <w:szCs w:val="22"/>
        </w:rPr>
        <w:t>Cross, W.F. C.V. Baxter, R.O. Hall Jr., E.J. Rosi-Marshall, T.A.</w:t>
      </w:r>
      <w:r>
        <w:rPr>
          <w:rFonts w:ascii="Arial" w:hAnsi="Arial" w:cs="Arial"/>
          <w:sz w:val="22"/>
          <w:szCs w:val="22"/>
        </w:rPr>
        <w:t xml:space="preserve"> Kennedy, K.C. Donner</w:t>
      </w:r>
      <w:r w:rsidRPr="006450BE">
        <w:rPr>
          <w:rFonts w:ascii="Arial" w:hAnsi="Arial" w:cs="Arial"/>
          <w:sz w:val="22"/>
          <w:szCs w:val="22"/>
        </w:rPr>
        <w:t>, H.A. Wellard K</w:t>
      </w:r>
      <w:r>
        <w:rPr>
          <w:rFonts w:ascii="Arial" w:hAnsi="Arial" w:cs="Arial"/>
          <w:sz w:val="22"/>
          <w:szCs w:val="22"/>
        </w:rPr>
        <w:t xml:space="preserve">elly, S. Zahn Seegert, K. Behn and D. Kincaid.  2012.  </w:t>
      </w:r>
      <w:r w:rsidRPr="006450BE">
        <w:rPr>
          <w:rFonts w:ascii="Arial" w:hAnsi="Arial" w:cs="Arial"/>
          <w:sz w:val="22"/>
          <w:szCs w:val="22"/>
        </w:rPr>
        <w:t>Trophic basis of production and patterns of</w:t>
      </w:r>
      <w:r>
        <w:rPr>
          <w:rFonts w:ascii="Arial" w:hAnsi="Arial" w:cs="Arial"/>
          <w:sz w:val="22"/>
          <w:szCs w:val="22"/>
        </w:rPr>
        <w:t xml:space="preserve"> </w:t>
      </w:r>
      <w:r w:rsidRPr="006450BE">
        <w:rPr>
          <w:rFonts w:ascii="Arial" w:hAnsi="Arial" w:cs="Arial"/>
          <w:sz w:val="22"/>
          <w:szCs w:val="22"/>
        </w:rPr>
        <w:t>interaction strength in food webs of a river discontinuum: Toward</w:t>
      </w:r>
      <w:r>
        <w:rPr>
          <w:rFonts w:ascii="Arial" w:hAnsi="Arial" w:cs="Arial"/>
          <w:sz w:val="22"/>
          <w:szCs w:val="22"/>
        </w:rPr>
        <w:t xml:space="preserve"> </w:t>
      </w:r>
      <w:r w:rsidRPr="006450BE">
        <w:rPr>
          <w:rFonts w:ascii="Arial" w:hAnsi="Arial" w:cs="Arial"/>
          <w:sz w:val="22"/>
          <w:szCs w:val="22"/>
        </w:rPr>
        <w:t>prediction of ecological</w:t>
      </w:r>
      <w:r>
        <w:rPr>
          <w:rFonts w:ascii="Arial" w:hAnsi="Arial" w:cs="Arial"/>
          <w:sz w:val="22"/>
          <w:szCs w:val="22"/>
        </w:rPr>
        <w:t xml:space="preserve"> responses to river management.  Annual Meeting of the Ecological Society of America, August 5-10</w:t>
      </w:r>
      <w:r w:rsidRPr="006450BE">
        <w:rPr>
          <w:rFonts w:ascii="Arial" w:hAnsi="Arial" w:cs="Arial"/>
          <w:sz w:val="22"/>
          <w:szCs w:val="22"/>
          <w:vertAlign w:val="superscript"/>
        </w:rPr>
        <w:t>th</w:t>
      </w:r>
      <w:r>
        <w:rPr>
          <w:rFonts w:ascii="Arial" w:hAnsi="Arial" w:cs="Arial"/>
          <w:sz w:val="22"/>
          <w:szCs w:val="22"/>
        </w:rPr>
        <w:t>, Portland, Oregon, USA.</w:t>
      </w:r>
    </w:p>
    <w:p w14:paraId="0A5A9B53" w14:textId="77777777" w:rsidR="007B5027" w:rsidRDefault="007B5027" w:rsidP="00DC444A">
      <w:pPr>
        <w:ind w:left="360" w:hanging="360"/>
        <w:rPr>
          <w:rFonts w:ascii="Arial" w:hAnsi="Arial" w:cs="Arial"/>
          <w:sz w:val="22"/>
          <w:szCs w:val="22"/>
        </w:rPr>
      </w:pPr>
      <w:r>
        <w:rPr>
          <w:rFonts w:ascii="Arial" w:hAnsi="Arial" w:cs="Arial"/>
          <w:sz w:val="22"/>
          <w:szCs w:val="22"/>
        </w:rPr>
        <w:t xml:space="preserve">Harris, H.E., C.V. Baxter, and J.M. Davis.  2012.  Network dynamics: Effects </w:t>
      </w:r>
      <w:r w:rsidR="0007187B">
        <w:rPr>
          <w:rFonts w:ascii="Arial" w:hAnsi="Arial" w:cs="Arial"/>
          <w:sz w:val="22"/>
          <w:szCs w:val="22"/>
        </w:rPr>
        <w:t>of wildfire and debris flows on insect fluxes from tributaries and consequences for fish in confluence habitats</w:t>
      </w:r>
      <w:r>
        <w:rPr>
          <w:rFonts w:ascii="Arial" w:hAnsi="Arial" w:cs="Arial"/>
          <w:sz w:val="22"/>
          <w:szCs w:val="22"/>
        </w:rPr>
        <w:t>.  Invited presentation in special session entitled, “</w:t>
      </w:r>
      <w:r w:rsidRPr="007B5027">
        <w:rPr>
          <w:rFonts w:ascii="Arial" w:hAnsi="Arial" w:cs="Arial"/>
          <w:sz w:val="22"/>
          <w:szCs w:val="22"/>
        </w:rPr>
        <w:t>The effects of disturbance and stressors on cross-ecosystem linkages</w:t>
      </w:r>
      <w:r>
        <w:rPr>
          <w:rFonts w:ascii="Arial" w:hAnsi="Arial" w:cs="Arial"/>
          <w:sz w:val="22"/>
          <w:szCs w:val="22"/>
        </w:rPr>
        <w:t>,” Annual Meeting of the Society for Freshwater Science, May 20-24</w:t>
      </w:r>
      <w:r w:rsidRPr="00C651B0">
        <w:rPr>
          <w:rFonts w:ascii="Arial" w:hAnsi="Arial" w:cs="Arial"/>
          <w:sz w:val="22"/>
          <w:szCs w:val="22"/>
          <w:vertAlign w:val="superscript"/>
        </w:rPr>
        <w:t>th</w:t>
      </w:r>
      <w:r>
        <w:rPr>
          <w:rFonts w:ascii="Arial" w:hAnsi="Arial" w:cs="Arial"/>
          <w:sz w:val="22"/>
          <w:szCs w:val="22"/>
        </w:rPr>
        <w:t>, Louisville, Kentucky, USA.</w:t>
      </w:r>
    </w:p>
    <w:p w14:paraId="510574F3" w14:textId="77777777" w:rsidR="00576428" w:rsidRDefault="00576428" w:rsidP="00DC444A">
      <w:pPr>
        <w:ind w:left="360" w:hanging="360"/>
        <w:rPr>
          <w:rFonts w:ascii="Arial" w:hAnsi="Arial" w:cs="Arial"/>
          <w:sz w:val="22"/>
          <w:szCs w:val="22"/>
        </w:rPr>
      </w:pPr>
      <w:r>
        <w:rPr>
          <w:rFonts w:ascii="Arial" w:hAnsi="Arial" w:cs="Arial"/>
          <w:sz w:val="22"/>
          <w:szCs w:val="22"/>
        </w:rPr>
        <w:t xml:space="preserve">Collins, S.F. and C.V. Baxter.  </w:t>
      </w:r>
      <w:r w:rsidR="008F1567">
        <w:rPr>
          <w:rFonts w:ascii="Arial" w:hAnsi="Arial" w:cs="Arial"/>
          <w:sz w:val="22"/>
          <w:szCs w:val="22"/>
        </w:rPr>
        <w:t xml:space="preserve">2012.  </w:t>
      </w:r>
      <w:r>
        <w:rPr>
          <w:rFonts w:ascii="Arial" w:hAnsi="Arial" w:cs="Arial"/>
          <w:sz w:val="22"/>
          <w:szCs w:val="22"/>
        </w:rPr>
        <w:t>Heterogeneity of riparian habitat mediates responses of terrestrial athropo0ds to subsidies of Pacific Salmon carcasses.  Annual Meeting of the Society for Freshwater Science, May 20-24</w:t>
      </w:r>
      <w:r w:rsidRPr="00C651B0">
        <w:rPr>
          <w:rFonts w:ascii="Arial" w:hAnsi="Arial" w:cs="Arial"/>
          <w:sz w:val="22"/>
          <w:szCs w:val="22"/>
          <w:vertAlign w:val="superscript"/>
        </w:rPr>
        <w:t>th</w:t>
      </w:r>
      <w:r>
        <w:rPr>
          <w:rFonts w:ascii="Arial" w:hAnsi="Arial" w:cs="Arial"/>
          <w:sz w:val="22"/>
          <w:szCs w:val="22"/>
        </w:rPr>
        <w:t>, Louisville, Kentucky, USA.</w:t>
      </w:r>
    </w:p>
    <w:p w14:paraId="59647826" w14:textId="77777777" w:rsidR="00793200" w:rsidRDefault="00793200" w:rsidP="00DC444A">
      <w:pPr>
        <w:ind w:left="360" w:hanging="360"/>
        <w:rPr>
          <w:rFonts w:ascii="Arial" w:hAnsi="Arial" w:cs="Arial"/>
          <w:sz w:val="22"/>
          <w:szCs w:val="22"/>
        </w:rPr>
      </w:pPr>
      <w:r>
        <w:rPr>
          <w:rFonts w:ascii="Arial" w:hAnsi="Arial" w:cs="Arial"/>
          <w:sz w:val="22"/>
          <w:szCs w:val="22"/>
        </w:rPr>
        <w:lastRenderedPageBreak/>
        <w:t xml:space="preserve">Hall, R. O., T.A. </w:t>
      </w:r>
      <w:r w:rsidRPr="00793200">
        <w:rPr>
          <w:rFonts w:ascii="Arial" w:hAnsi="Arial" w:cs="Arial"/>
          <w:sz w:val="22"/>
          <w:szCs w:val="22"/>
        </w:rPr>
        <w:t xml:space="preserve">Kennedy, </w:t>
      </w:r>
      <w:r>
        <w:rPr>
          <w:rFonts w:ascii="Arial" w:hAnsi="Arial" w:cs="Arial"/>
          <w:sz w:val="22"/>
          <w:szCs w:val="22"/>
        </w:rPr>
        <w:t>C.B.</w:t>
      </w:r>
      <w:r w:rsidRPr="00793200">
        <w:rPr>
          <w:rFonts w:ascii="Arial" w:hAnsi="Arial" w:cs="Arial"/>
          <w:sz w:val="22"/>
          <w:szCs w:val="22"/>
        </w:rPr>
        <w:t xml:space="preserve"> Yackulic, </w:t>
      </w:r>
      <w:r>
        <w:rPr>
          <w:rFonts w:ascii="Arial" w:hAnsi="Arial" w:cs="Arial"/>
          <w:sz w:val="22"/>
          <w:szCs w:val="22"/>
        </w:rPr>
        <w:t>M.D.</w:t>
      </w:r>
      <w:r w:rsidRPr="00793200">
        <w:rPr>
          <w:rFonts w:ascii="Arial" w:hAnsi="Arial" w:cs="Arial"/>
          <w:sz w:val="22"/>
          <w:szCs w:val="22"/>
        </w:rPr>
        <w:t xml:space="preserve"> Yard, </w:t>
      </w:r>
      <w:r>
        <w:rPr>
          <w:rFonts w:ascii="Arial" w:hAnsi="Arial" w:cs="Arial"/>
          <w:sz w:val="22"/>
          <w:szCs w:val="22"/>
        </w:rPr>
        <w:t>E.J.</w:t>
      </w:r>
      <w:r w:rsidRPr="00793200">
        <w:rPr>
          <w:rFonts w:ascii="Arial" w:hAnsi="Arial" w:cs="Arial"/>
          <w:sz w:val="22"/>
          <w:szCs w:val="22"/>
        </w:rPr>
        <w:t xml:space="preserve"> Rosi-Marshall, </w:t>
      </w:r>
      <w:r>
        <w:rPr>
          <w:rFonts w:ascii="Arial" w:hAnsi="Arial" w:cs="Arial"/>
          <w:sz w:val="22"/>
          <w:szCs w:val="22"/>
        </w:rPr>
        <w:t xml:space="preserve">W.F. </w:t>
      </w:r>
      <w:r w:rsidRPr="00793200">
        <w:rPr>
          <w:rFonts w:ascii="Arial" w:hAnsi="Arial" w:cs="Arial"/>
          <w:sz w:val="22"/>
          <w:szCs w:val="22"/>
        </w:rPr>
        <w:t xml:space="preserve">Cross, </w:t>
      </w:r>
      <w:r>
        <w:rPr>
          <w:rFonts w:ascii="Arial" w:hAnsi="Arial" w:cs="Arial"/>
          <w:sz w:val="22"/>
          <w:szCs w:val="22"/>
        </w:rPr>
        <w:t xml:space="preserve">and C.V. </w:t>
      </w:r>
      <w:r w:rsidRPr="00793200">
        <w:rPr>
          <w:rFonts w:ascii="Arial" w:hAnsi="Arial" w:cs="Arial"/>
          <w:sz w:val="22"/>
          <w:szCs w:val="22"/>
        </w:rPr>
        <w:t>Baxter</w:t>
      </w:r>
      <w:r>
        <w:rPr>
          <w:rFonts w:ascii="Arial" w:hAnsi="Arial" w:cs="Arial"/>
          <w:sz w:val="22"/>
          <w:szCs w:val="22"/>
        </w:rPr>
        <w:t>.  2012.  Daily estimates of gross primary production in the Colorado River, Grand Canyon show strong effects of tributary inputs and flow variation.  Annual Meeting of the Society for Freshwater Science, May 20-24</w:t>
      </w:r>
      <w:r w:rsidRPr="00C651B0">
        <w:rPr>
          <w:rFonts w:ascii="Arial" w:hAnsi="Arial" w:cs="Arial"/>
          <w:sz w:val="22"/>
          <w:szCs w:val="22"/>
          <w:vertAlign w:val="superscript"/>
        </w:rPr>
        <w:t>th</w:t>
      </w:r>
      <w:r>
        <w:rPr>
          <w:rFonts w:ascii="Arial" w:hAnsi="Arial" w:cs="Arial"/>
          <w:sz w:val="22"/>
          <w:szCs w:val="22"/>
        </w:rPr>
        <w:t>, Louisville, Kentucky, USA.</w:t>
      </w:r>
    </w:p>
    <w:p w14:paraId="7E623CE4" w14:textId="77777777" w:rsidR="001A445F" w:rsidRDefault="001A445F" w:rsidP="00DC444A">
      <w:pPr>
        <w:ind w:left="360" w:hanging="360"/>
        <w:rPr>
          <w:rFonts w:ascii="Arial" w:hAnsi="Arial" w:cs="Arial"/>
          <w:sz w:val="22"/>
          <w:szCs w:val="22"/>
        </w:rPr>
      </w:pPr>
      <w:r>
        <w:rPr>
          <w:rFonts w:ascii="Arial" w:hAnsi="Arial" w:cs="Arial"/>
          <w:sz w:val="22"/>
          <w:szCs w:val="22"/>
        </w:rPr>
        <w:t>Harris, H.E., C.V. Baxter, and J.M. Davis.  2012.  Effects of wildfire and debris flows on downstream insect fluxes and consequences for drift-feeding fish in recipient c</w:t>
      </w:r>
      <w:r w:rsidRPr="002E7A47">
        <w:rPr>
          <w:rFonts w:ascii="Arial" w:hAnsi="Arial" w:cs="Arial"/>
          <w:sz w:val="22"/>
          <w:szCs w:val="22"/>
        </w:rPr>
        <w:t>onfluence</w:t>
      </w:r>
      <w:r w:rsidR="00637C01">
        <w:rPr>
          <w:rFonts w:ascii="Arial" w:hAnsi="Arial" w:cs="Arial"/>
          <w:sz w:val="22"/>
          <w:szCs w:val="22"/>
        </w:rPr>
        <w:t xml:space="preserve"> habitats</w:t>
      </w:r>
      <w:r>
        <w:rPr>
          <w:rFonts w:ascii="Arial" w:hAnsi="Arial" w:cs="Arial"/>
          <w:sz w:val="22"/>
          <w:szCs w:val="22"/>
        </w:rPr>
        <w:t xml:space="preserve">.  </w:t>
      </w:r>
      <w:r w:rsidRPr="00FC2FCA">
        <w:rPr>
          <w:rFonts w:ascii="Arial" w:hAnsi="Arial" w:cs="Arial"/>
          <w:sz w:val="22"/>
          <w:szCs w:val="22"/>
        </w:rPr>
        <w:t xml:space="preserve">Annual Meeting of the </w:t>
      </w:r>
      <w:r>
        <w:rPr>
          <w:rFonts w:ascii="Arial" w:hAnsi="Arial" w:cs="Arial"/>
          <w:sz w:val="22"/>
          <w:szCs w:val="22"/>
        </w:rPr>
        <w:t xml:space="preserve">Western Tri-State Consortium of the </w:t>
      </w:r>
      <w:r w:rsidRPr="00FC2FCA">
        <w:rPr>
          <w:rFonts w:ascii="Arial" w:hAnsi="Arial" w:cs="Arial"/>
          <w:sz w:val="22"/>
          <w:szCs w:val="22"/>
        </w:rPr>
        <w:t>N</w:t>
      </w:r>
      <w:r>
        <w:rPr>
          <w:rFonts w:ascii="Arial" w:hAnsi="Arial" w:cs="Arial"/>
          <w:sz w:val="22"/>
          <w:szCs w:val="22"/>
        </w:rPr>
        <w:t>SF-EPSCoR Program, April 3-5</w:t>
      </w:r>
      <w:r w:rsidRPr="001A445F">
        <w:rPr>
          <w:rFonts w:ascii="Arial" w:hAnsi="Arial" w:cs="Arial"/>
          <w:sz w:val="22"/>
          <w:szCs w:val="22"/>
          <w:vertAlign w:val="superscript"/>
        </w:rPr>
        <w:t>th</w:t>
      </w:r>
      <w:r>
        <w:rPr>
          <w:rFonts w:ascii="Arial" w:hAnsi="Arial" w:cs="Arial"/>
          <w:sz w:val="22"/>
          <w:szCs w:val="22"/>
        </w:rPr>
        <w:t>, Sun Valley, Idaho</w:t>
      </w:r>
      <w:r w:rsidRPr="00FC2FCA">
        <w:rPr>
          <w:rFonts w:ascii="Arial" w:hAnsi="Arial" w:cs="Arial"/>
          <w:sz w:val="22"/>
          <w:szCs w:val="22"/>
        </w:rPr>
        <w:t>.</w:t>
      </w:r>
      <w:r>
        <w:rPr>
          <w:rFonts w:ascii="Arial" w:hAnsi="Arial" w:cs="Arial"/>
          <w:sz w:val="22"/>
          <w:szCs w:val="22"/>
        </w:rPr>
        <w:t xml:space="preserve">  Student poster presentation.</w:t>
      </w:r>
    </w:p>
    <w:p w14:paraId="19C6F708" w14:textId="77777777" w:rsidR="009909CE" w:rsidRDefault="009909CE" w:rsidP="00DC444A">
      <w:pPr>
        <w:ind w:left="360" w:hanging="360"/>
        <w:rPr>
          <w:rFonts w:ascii="Arial" w:hAnsi="Arial" w:cs="Arial"/>
          <w:sz w:val="22"/>
          <w:szCs w:val="22"/>
        </w:rPr>
      </w:pPr>
      <w:r w:rsidRPr="00464F6D">
        <w:rPr>
          <w:rFonts w:ascii="Arial" w:hAnsi="Arial" w:cs="Arial"/>
          <w:sz w:val="22"/>
          <w:szCs w:val="22"/>
        </w:rPr>
        <w:t>Blackadar</w:t>
      </w:r>
      <w:r>
        <w:rPr>
          <w:rFonts w:ascii="Arial" w:hAnsi="Arial" w:cs="Arial"/>
          <w:sz w:val="22"/>
          <w:szCs w:val="22"/>
        </w:rPr>
        <w:t xml:space="preserve">, R.J., C.V. </w:t>
      </w:r>
      <w:r w:rsidRPr="00464F6D">
        <w:rPr>
          <w:rFonts w:ascii="Arial" w:hAnsi="Arial" w:cs="Arial"/>
          <w:sz w:val="22"/>
          <w:szCs w:val="22"/>
        </w:rPr>
        <w:t>Baxter</w:t>
      </w:r>
      <w:r>
        <w:rPr>
          <w:rFonts w:ascii="Arial" w:hAnsi="Arial" w:cs="Arial"/>
          <w:sz w:val="22"/>
          <w:szCs w:val="22"/>
        </w:rPr>
        <w:t xml:space="preserve">, and J.M. Davis.  2011.  Effects of winter ice dynamics on periphyton and seston in a central Idaho river ecosystem.  </w:t>
      </w:r>
      <w:r w:rsidRPr="00FC2FCA">
        <w:rPr>
          <w:rFonts w:ascii="Arial" w:hAnsi="Arial" w:cs="Arial"/>
          <w:sz w:val="22"/>
          <w:szCs w:val="22"/>
        </w:rPr>
        <w:t xml:space="preserve">Annual Meeting of the </w:t>
      </w:r>
      <w:r>
        <w:rPr>
          <w:rFonts w:ascii="Arial" w:hAnsi="Arial" w:cs="Arial"/>
          <w:sz w:val="22"/>
          <w:szCs w:val="22"/>
        </w:rPr>
        <w:t xml:space="preserve">Western Tri-State Consortium of the </w:t>
      </w:r>
      <w:r w:rsidRPr="00FC2FCA">
        <w:rPr>
          <w:rFonts w:ascii="Arial" w:hAnsi="Arial" w:cs="Arial"/>
          <w:sz w:val="22"/>
          <w:szCs w:val="22"/>
        </w:rPr>
        <w:t>N</w:t>
      </w:r>
      <w:r>
        <w:rPr>
          <w:rFonts w:ascii="Arial" w:hAnsi="Arial" w:cs="Arial"/>
          <w:sz w:val="22"/>
          <w:szCs w:val="22"/>
        </w:rPr>
        <w:t>SF-EPSCoR Program, April 3-5</w:t>
      </w:r>
      <w:r w:rsidRPr="001A445F">
        <w:rPr>
          <w:rFonts w:ascii="Arial" w:hAnsi="Arial" w:cs="Arial"/>
          <w:sz w:val="22"/>
          <w:szCs w:val="22"/>
          <w:vertAlign w:val="superscript"/>
        </w:rPr>
        <w:t>th</w:t>
      </w:r>
      <w:r>
        <w:rPr>
          <w:rFonts w:ascii="Arial" w:hAnsi="Arial" w:cs="Arial"/>
          <w:sz w:val="22"/>
          <w:szCs w:val="22"/>
        </w:rPr>
        <w:t>, Sun Valley, Idaho</w:t>
      </w:r>
      <w:r w:rsidRPr="00FC2FCA">
        <w:rPr>
          <w:rFonts w:ascii="Arial" w:hAnsi="Arial" w:cs="Arial"/>
          <w:sz w:val="22"/>
          <w:szCs w:val="22"/>
        </w:rPr>
        <w:t>.</w:t>
      </w:r>
      <w:r>
        <w:rPr>
          <w:rFonts w:ascii="Arial" w:hAnsi="Arial" w:cs="Arial"/>
          <w:sz w:val="22"/>
          <w:szCs w:val="22"/>
        </w:rPr>
        <w:t xml:space="preserve">  Student poster presentation.</w:t>
      </w:r>
    </w:p>
    <w:p w14:paraId="00FFBFA8" w14:textId="77777777" w:rsidR="00637C01" w:rsidRDefault="00637C01" w:rsidP="00DC444A">
      <w:pPr>
        <w:ind w:left="360" w:hanging="360"/>
        <w:rPr>
          <w:rFonts w:ascii="Arial" w:hAnsi="Arial" w:cs="Arial"/>
          <w:sz w:val="22"/>
          <w:szCs w:val="22"/>
        </w:rPr>
      </w:pPr>
      <w:r>
        <w:rPr>
          <w:rFonts w:ascii="Arial" w:hAnsi="Arial" w:cs="Arial"/>
          <w:sz w:val="22"/>
          <w:szCs w:val="22"/>
        </w:rPr>
        <w:t>Schenk, M. and C.V. Baxter.  2012.  Environmental factors affecting aquatic invertebrate production in wilderness streams of c</w:t>
      </w:r>
      <w:r w:rsidRPr="00F94C92">
        <w:rPr>
          <w:rFonts w:ascii="Arial" w:hAnsi="Arial" w:cs="Arial"/>
          <w:sz w:val="22"/>
          <w:szCs w:val="22"/>
        </w:rPr>
        <w:t>entral Idaho</w:t>
      </w:r>
      <w:r>
        <w:rPr>
          <w:rFonts w:ascii="Arial" w:hAnsi="Arial" w:cs="Arial"/>
          <w:sz w:val="22"/>
          <w:szCs w:val="22"/>
        </w:rPr>
        <w:t xml:space="preserve">.  </w:t>
      </w:r>
      <w:r w:rsidRPr="00FC2FCA">
        <w:rPr>
          <w:rFonts w:ascii="Arial" w:hAnsi="Arial" w:cs="Arial"/>
          <w:sz w:val="22"/>
          <w:szCs w:val="22"/>
        </w:rPr>
        <w:t xml:space="preserve">Annual Meeting of the </w:t>
      </w:r>
      <w:r>
        <w:rPr>
          <w:rFonts w:ascii="Arial" w:hAnsi="Arial" w:cs="Arial"/>
          <w:sz w:val="22"/>
          <w:szCs w:val="22"/>
        </w:rPr>
        <w:t xml:space="preserve">Western Tri-State Consortium of the </w:t>
      </w:r>
      <w:r w:rsidRPr="00FC2FCA">
        <w:rPr>
          <w:rFonts w:ascii="Arial" w:hAnsi="Arial" w:cs="Arial"/>
          <w:sz w:val="22"/>
          <w:szCs w:val="22"/>
        </w:rPr>
        <w:t>N</w:t>
      </w:r>
      <w:r>
        <w:rPr>
          <w:rFonts w:ascii="Arial" w:hAnsi="Arial" w:cs="Arial"/>
          <w:sz w:val="22"/>
          <w:szCs w:val="22"/>
        </w:rPr>
        <w:t>SF-EPSCoR Program, April 3-5</w:t>
      </w:r>
      <w:r w:rsidRPr="001A445F">
        <w:rPr>
          <w:rFonts w:ascii="Arial" w:hAnsi="Arial" w:cs="Arial"/>
          <w:sz w:val="22"/>
          <w:szCs w:val="22"/>
          <w:vertAlign w:val="superscript"/>
        </w:rPr>
        <w:t>th</w:t>
      </w:r>
      <w:r>
        <w:rPr>
          <w:rFonts w:ascii="Arial" w:hAnsi="Arial" w:cs="Arial"/>
          <w:sz w:val="22"/>
          <w:szCs w:val="22"/>
        </w:rPr>
        <w:t>, Sun Valley, Idaho</w:t>
      </w:r>
      <w:r w:rsidRPr="00FC2FCA">
        <w:rPr>
          <w:rFonts w:ascii="Arial" w:hAnsi="Arial" w:cs="Arial"/>
          <w:sz w:val="22"/>
          <w:szCs w:val="22"/>
        </w:rPr>
        <w:t>.</w:t>
      </w:r>
      <w:r>
        <w:rPr>
          <w:rFonts w:ascii="Arial" w:hAnsi="Arial" w:cs="Arial"/>
          <w:sz w:val="22"/>
          <w:szCs w:val="22"/>
        </w:rPr>
        <w:t xml:space="preserve">  Student poster presentation.</w:t>
      </w:r>
    </w:p>
    <w:p w14:paraId="6E684A06" w14:textId="77777777" w:rsidR="002E7A47" w:rsidRPr="002E7A47" w:rsidRDefault="002E7A47" w:rsidP="00DC444A">
      <w:pPr>
        <w:ind w:left="360" w:hanging="360"/>
        <w:rPr>
          <w:rFonts w:ascii="Arial" w:hAnsi="Arial" w:cs="Arial"/>
          <w:sz w:val="22"/>
          <w:szCs w:val="22"/>
        </w:rPr>
      </w:pPr>
      <w:r>
        <w:rPr>
          <w:rFonts w:ascii="Arial" w:hAnsi="Arial" w:cs="Arial"/>
          <w:sz w:val="22"/>
          <w:szCs w:val="22"/>
        </w:rPr>
        <w:t>Harris, H.E., C.</w:t>
      </w:r>
      <w:r w:rsidR="00DC03EB">
        <w:rPr>
          <w:rFonts w:ascii="Arial" w:hAnsi="Arial" w:cs="Arial"/>
          <w:sz w:val="22"/>
          <w:szCs w:val="22"/>
        </w:rPr>
        <w:t>V. Baxter, and J.M. Davis.  2012</w:t>
      </w:r>
      <w:r>
        <w:rPr>
          <w:rFonts w:ascii="Arial" w:hAnsi="Arial" w:cs="Arial"/>
          <w:sz w:val="22"/>
          <w:szCs w:val="22"/>
        </w:rPr>
        <w:t>.  Effects of wildfire and debris flows on downstream insect fluxes and consequences for drift-feeding fish in recipient c</w:t>
      </w:r>
      <w:r w:rsidRPr="002E7A47">
        <w:rPr>
          <w:rFonts w:ascii="Arial" w:hAnsi="Arial" w:cs="Arial"/>
          <w:sz w:val="22"/>
          <w:szCs w:val="22"/>
        </w:rPr>
        <w:t>onfluence</w:t>
      </w:r>
      <w:r w:rsidR="00637C01">
        <w:rPr>
          <w:rFonts w:ascii="Arial" w:hAnsi="Arial" w:cs="Arial"/>
          <w:sz w:val="22"/>
          <w:szCs w:val="22"/>
        </w:rPr>
        <w:t xml:space="preserve"> habitats.</w:t>
      </w:r>
      <w:r>
        <w:rPr>
          <w:rFonts w:ascii="Arial" w:hAnsi="Arial" w:cs="Arial"/>
          <w:sz w:val="22"/>
          <w:szCs w:val="22"/>
        </w:rPr>
        <w:t xml:space="preserve">  Annual Meeting, Idaho Chapter of the American Fisheries Society, March 7-9</w:t>
      </w:r>
      <w:r w:rsidRPr="002E7A47">
        <w:rPr>
          <w:rFonts w:ascii="Arial" w:hAnsi="Arial" w:cs="Arial"/>
          <w:sz w:val="22"/>
          <w:szCs w:val="22"/>
          <w:vertAlign w:val="superscript"/>
        </w:rPr>
        <w:t>th</w:t>
      </w:r>
      <w:r>
        <w:rPr>
          <w:rFonts w:ascii="Arial" w:hAnsi="Arial" w:cs="Arial"/>
          <w:sz w:val="22"/>
          <w:szCs w:val="22"/>
        </w:rPr>
        <w:t xml:space="preserve">, </w:t>
      </w:r>
      <w:r w:rsidRPr="002E7A47">
        <w:rPr>
          <w:rFonts w:ascii="Arial" w:hAnsi="Arial" w:cs="Arial"/>
          <w:sz w:val="22"/>
          <w:szCs w:val="22"/>
        </w:rPr>
        <w:t>Coeur d’Alene</w:t>
      </w:r>
      <w:r>
        <w:rPr>
          <w:rFonts w:ascii="Arial" w:hAnsi="Arial" w:cs="Arial"/>
          <w:sz w:val="22"/>
          <w:szCs w:val="22"/>
        </w:rPr>
        <w:t>, Idaho.</w:t>
      </w:r>
    </w:p>
    <w:p w14:paraId="31ECB8A6" w14:textId="77777777" w:rsidR="002E7A47" w:rsidRDefault="002E7A47" w:rsidP="00DC444A">
      <w:pPr>
        <w:ind w:left="360" w:hanging="360"/>
        <w:rPr>
          <w:rFonts w:ascii="Arial" w:hAnsi="Arial" w:cs="Arial"/>
          <w:sz w:val="22"/>
          <w:szCs w:val="22"/>
        </w:rPr>
      </w:pPr>
      <w:r>
        <w:rPr>
          <w:rFonts w:ascii="Arial" w:hAnsi="Arial" w:cs="Arial"/>
          <w:sz w:val="22"/>
          <w:szCs w:val="22"/>
        </w:rPr>
        <w:t>Collins, S.F., C.V. Baxter and A.M. Marcarelli.  2012.  A critical assessment of the e</w:t>
      </w:r>
      <w:r w:rsidRPr="002E7A47">
        <w:rPr>
          <w:rFonts w:ascii="Arial" w:hAnsi="Arial" w:cs="Arial"/>
          <w:sz w:val="22"/>
          <w:szCs w:val="22"/>
        </w:rPr>
        <w:t>cological</w:t>
      </w:r>
      <w:r>
        <w:rPr>
          <w:rFonts w:ascii="Arial" w:hAnsi="Arial" w:cs="Arial"/>
          <w:sz w:val="22"/>
          <w:szCs w:val="22"/>
        </w:rPr>
        <w:t xml:space="preserve"> assumptions underpinning c</w:t>
      </w:r>
      <w:r w:rsidRPr="002E7A47">
        <w:rPr>
          <w:rFonts w:ascii="Arial" w:hAnsi="Arial" w:cs="Arial"/>
          <w:sz w:val="22"/>
          <w:szCs w:val="22"/>
        </w:rPr>
        <w:t>ompensatory</w:t>
      </w:r>
      <w:r>
        <w:rPr>
          <w:rFonts w:ascii="Arial" w:hAnsi="Arial" w:cs="Arial"/>
          <w:sz w:val="22"/>
          <w:szCs w:val="22"/>
        </w:rPr>
        <w:t xml:space="preserve"> mitigation of salmon derived n</w:t>
      </w:r>
      <w:r w:rsidRPr="002E7A47">
        <w:rPr>
          <w:rFonts w:ascii="Arial" w:hAnsi="Arial" w:cs="Arial"/>
          <w:sz w:val="22"/>
          <w:szCs w:val="22"/>
        </w:rPr>
        <w:t>utrients</w:t>
      </w:r>
      <w:r>
        <w:rPr>
          <w:rFonts w:ascii="Arial" w:hAnsi="Arial" w:cs="Arial"/>
          <w:sz w:val="22"/>
          <w:szCs w:val="22"/>
        </w:rPr>
        <w:t>.  Annual Meeting, Idaho Chapter of the American Fisheries Society, March 7-9</w:t>
      </w:r>
      <w:r w:rsidRPr="002E7A47">
        <w:rPr>
          <w:rFonts w:ascii="Arial" w:hAnsi="Arial" w:cs="Arial"/>
          <w:sz w:val="22"/>
          <w:szCs w:val="22"/>
          <w:vertAlign w:val="superscript"/>
        </w:rPr>
        <w:t>th</w:t>
      </w:r>
      <w:r>
        <w:rPr>
          <w:rFonts w:ascii="Arial" w:hAnsi="Arial" w:cs="Arial"/>
          <w:sz w:val="22"/>
          <w:szCs w:val="22"/>
        </w:rPr>
        <w:t xml:space="preserve">, </w:t>
      </w:r>
      <w:r w:rsidRPr="002E7A47">
        <w:rPr>
          <w:rFonts w:ascii="Arial" w:hAnsi="Arial" w:cs="Arial"/>
          <w:sz w:val="22"/>
          <w:szCs w:val="22"/>
        </w:rPr>
        <w:t>Coeur d’Alene</w:t>
      </w:r>
      <w:r>
        <w:rPr>
          <w:rFonts w:ascii="Arial" w:hAnsi="Arial" w:cs="Arial"/>
          <w:sz w:val="22"/>
          <w:szCs w:val="22"/>
        </w:rPr>
        <w:t>, Idaho.</w:t>
      </w:r>
    </w:p>
    <w:p w14:paraId="6174900B" w14:textId="77777777" w:rsidR="00DC03EB" w:rsidRDefault="00DC03EB" w:rsidP="00DC444A">
      <w:pPr>
        <w:ind w:left="360" w:hanging="360"/>
        <w:rPr>
          <w:rFonts w:ascii="Arial" w:hAnsi="Arial" w:cs="Arial"/>
          <w:sz w:val="22"/>
          <w:szCs w:val="22"/>
        </w:rPr>
      </w:pPr>
      <w:r>
        <w:rPr>
          <w:rFonts w:ascii="Arial" w:hAnsi="Arial" w:cs="Arial"/>
          <w:sz w:val="22"/>
          <w:szCs w:val="22"/>
        </w:rPr>
        <w:t>Heyrend, N., K. Donner and C.V Baxter.  2012.  Assimilation efficiency of Utah sucker and speckled dace feeding on Chironomidae larvae at d</w:t>
      </w:r>
      <w:r w:rsidRPr="00DC03EB">
        <w:rPr>
          <w:rFonts w:ascii="Arial" w:hAnsi="Arial" w:cs="Arial"/>
          <w:sz w:val="22"/>
          <w:szCs w:val="22"/>
        </w:rPr>
        <w:t>ifferent</w:t>
      </w:r>
      <w:r>
        <w:rPr>
          <w:rFonts w:ascii="Arial" w:hAnsi="Arial" w:cs="Arial"/>
          <w:sz w:val="22"/>
          <w:szCs w:val="22"/>
        </w:rPr>
        <w:t xml:space="preserve"> t</w:t>
      </w:r>
      <w:r w:rsidRPr="00DC03EB">
        <w:rPr>
          <w:rFonts w:ascii="Arial" w:hAnsi="Arial" w:cs="Arial"/>
          <w:sz w:val="22"/>
          <w:szCs w:val="22"/>
        </w:rPr>
        <w:t>emperatures</w:t>
      </w:r>
      <w:r>
        <w:rPr>
          <w:rFonts w:ascii="Arial" w:hAnsi="Arial" w:cs="Arial"/>
          <w:sz w:val="22"/>
          <w:szCs w:val="22"/>
        </w:rPr>
        <w:t>.  Annual Meeting, Idaho Chapter of the American Fisheries Society, March 7-9</w:t>
      </w:r>
      <w:r w:rsidRPr="002E7A47">
        <w:rPr>
          <w:rFonts w:ascii="Arial" w:hAnsi="Arial" w:cs="Arial"/>
          <w:sz w:val="22"/>
          <w:szCs w:val="22"/>
          <w:vertAlign w:val="superscript"/>
        </w:rPr>
        <w:t>th</w:t>
      </w:r>
      <w:r>
        <w:rPr>
          <w:rFonts w:ascii="Arial" w:hAnsi="Arial" w:cs="Arial"/>
          <w:sz w:val="22"/>
          <w:szCs w:val="22"/>
        </w:rPr>
        <w:t xml:space="preserve">, </w:t>
      </w:r>
      <w:r w:rsidRPr="002E7A47">
        <w:rPr>
          <w:rFonts w:ascii="Arial" w:hAnsi="Arial" w:cs="Arial"/>
          <w:sz w:val="22"/>
          <w:szCs w:val="22"/>
        </w:rPr>
        <w:t>Coeur d’Alene</w:t>
      </w:r>
      <w:r>
        <w:rPr>
          <w:rFonts w:ascii="Arial" w:hAnsi="Arial" w:cs="Arial"/>
          <w:sz w:val="22"/>
          <w:szCs w:val="22"/>
        </w:rPr>
        <w:t>, Idaho.</w:t>
      </w:r>
      <w:r w:rsidR="00F94C92">
        <w:rPr>
          <w:rFonts w:ascii="Arial" w:hAnsi="Arial" w:cs="Arial"/>
          <w:sz w:val="22"/>
          <w:szCs w:val="22"/>
        </w:rPr>
        <w:t xml:space="preserve">  Undergraduate student poster presentation.</w:t>
      </w:r>
    </w:p>
    <w:p w14:paraId="4FC6EABC" w14:textId="77777777" w:rsidR="00F94C92" w:rsidRDefault="00F94C92" w:rsidP="00DC444A">
      <w:pPr>
        <w:ind w:left="360" w:hanging="360"/>
        <w:rPr>
          <w:rFonts w:ascii="Arial" w:hAnsi="Arial" w:cs="Arial"/>
          <w:sz w:val="22"/>
          <w:szCs w:val="22"/>
        </w:rPr>
      </w:pPr>
      <w:r>
        <w:rPr>
          <w:rFonts w:ascii="Arial" w:hAnsi="Arial" w:cs="Arial"/>
          <w:sz w:val="22"/>
          <w:szCs w:val="22"/>
        </w:rPr>
        <w:t>Schenk, M. and C.V. Baxter.  2012.  Environmental factors affecting aquatic invertebrate production in wilderness streams of c</w:t>
      </w:r>
      <w:r w:rsidRPr="00F94C92">
        <w:rPr>
          <w:rFonts w:ascii="Arial" w:hAnsi="Arial" w:cs="Arial"/>
          <w:sz w:val="22"/>
          <w:szCs w:val="22"/>
        </w:rPr>
        <w:t>entral Idaho</w:t>
      </w:r>
      <w:r>
        <w:rPr>
          <w:rFonts w:ascii="Arial" w:hAnsi="Arial" w:cs="Arial"/>
          <w:sz w:val="22"/>
          <w:szCs w:val="22"/>
        </w:rPr>
        <w:t>.  Annual Meeting, Idaho Chapter of the American Fisheries Society, March 7-9</w:t>
      </w:r>
      <w:r w:rsidRPr="002E7A47">
        <w:rPr>
          <w:rFonts w:ascii="Arial" w:hAnsi="Arial" w:cs="Arial"/>
          <w:sz w:val="22"/>
          <w:szCs w:val="22"/>
          <w:vertAlign w:val="superscript"/>
        </w:rPr>
        <w:t>th</w:t>
      </w:r>
      <w:r>
        <w:rPr>
          <w:rFonts w:ascii="Arial" w:hAnsi="Arial" w:cs="Arial"/>
          <w:sz w:val="22"/>
          <w:szCs w:val="22"/>
        </w:rPr>
        <w:t xml:space="preserve">, </w:t>
      </w:r>
      <w:r w:rsidRPr="002E7A47">
        <w:rPr>
          <w:rFonts w:ascii="Arial" w:hAnsi="Arial" w:cs="Arial"/>
          <w:sz w:val="22"/>
          <w:szCs w:val="22"/>
        </w:rPr>
        <w:t>Coeur d’Alene</w:t>
      </w:r>
      <w:r>
        <w:rPr>
          <w:rFonts w:ascii="Arial" w:hAnsi="Arial" w:cs="Arial"/>
          <w:sz w:val="22"/>
          <w:szCs w:val="22"/>
        </w:rPr>
        <w:t>, Idaho.  Undergraduate student poster presentation.</w:t>
      </w:r>
    </w:p>
    <w:p w14:paraId="1D2807FD" w14:textId="77777777" w:rsidR="00E269BC" w:rsidRDefault="00E269BC" w:rsidP="00DC444A">
      <w:pPr>
        <w:ind w:left="360" w:hanging="360"/>
        <w:rPr>
          <w:rFonts w:ascii="Arial" w:hAnsi="Arial" w:cs="Arial"/>
          <w:sz w:val="22"/>
          <w:szCs w:val="22"/>
        </w:rPr>
      </w:pPr>
      <w:r>
        <w:rPr>
          <w:rFonts w:ascii="Arial" w:hAnsi="Arial" w:cs="Arial"/>
          <w:sz w:val="22"/>
          <w:szCs w:val="22"/>
        </w:rPr>
        <w:t>Walters</w:t>
      </w:r>
      <w:r w:rsidRPr="00E269BC">
        <w:rPr>
          <w:rFonts w:ascii="Arial" w:hAnsi="Arial" w:cs="Arial"/>
          <w:sz w:val="22"/>
          <w:szCs w:val="22"/>
        </w:rPr>
        <w:t>,</w:t>
      </w:r>
      <w:r>
        <w:rPr>
          <w:rFonts w:ascii="Arial" w:hAnsi="Arial" w:cs="Arial"/>
          <w:sz w:val="22"/>
          <w:szCs w:val="22"/>
        </w:rPr>
        <w:t xml:space="preserve"> D.M., E.J. Rosi-Marshall, W.F. Cross, T.A. Kennedy</w:t>
      </w:r>
      <w:r w:rsidRPr="00E269BC">
        <w:rPr>
          <w:rFonts w:ascii="Arial" w:hAnsi="Arial" w:cs="Arial"/>
          <w:sz w:val="22"/>
          <w:szCs w:val="22"/>
        </w:rPr>
        <w:t xml:space="preserve">, </w:t>
      </w:r>
      <w:r>
        <w:rPr>
          <w:rFonts w:ascii="Arial" w:hAnsi="Arial" w:cs="Arial"/>
          <w:sz w:val="22"/>
          <w:szCs w:val="22"/>
        </w:rPr>
        <w:t>and C.V. Baxter.  2011.</w:t>
      </w:r>
      <w:r w:rsidRPr="00E269BC">
        <w:rPr>
          <w:rFonts w:ascii="Arial" w:hAnsi="Arial" w:cs="Arial"/>
          <w:sz w:val="22"/>
          <w:szCs w:val="22"/>
        </w:rPr>
        <w:t xml:space="preserve"> </w:t>
      </w:r>
      <w:r>
        <w:rPr>
          <w:rFonts w:ascii="Arial" w:hAnsi="Arial" w:cs="Arial"/>
          <w:sz w:val="22"/>
          <w:szCs w:val="22"/>
        </w:rPr>
        <w:t xml:space="preserve"> </w:t>
      </w:r>
      <w:r w:rsidRPr="00E269BC">
        <w:rPr>
          <w:rFonts w:ascii="Arial" w:hAnsi="Arial" w:cs="Arial"/>
          <w:sz w:val="22"/>
          <w:szCs w:val="22"/>
        </w:rPr>
        <w:t>A quantitative food web approach for estimating Se flux in the Colorado River in Grand Canyon</w:t>
      </w:r>
      <w:r>
        <w:rPr>
          <w:rFonts w:ascii="Arial" w:hAnsi="Arial" w:cs="Arial"/>
          <w:sz w:val="22"/>
          <w:szCs w:val="22"/>
        </w:rPr>
        <w:t>.  Annual Meeting of t</w:t>
      </w:r>
      <w:r w:rsidRPr="00E269BC">
        <w:rPr>
          <w:rFonts w:ascii="Arial" w:hAnsi="Arial" w:cs="Arial"/>
          <w:sz w:val="22"/>
          <w:szCs w:val="22"/>
        </w:rPr>
        <w:t>he Society of Environmental Toxicology and Chemistry (SETAC)</w:t>
      </w:r>
      <w:r>
        <w:rPr>
          <w:rFonts w:ascii="Arial" w:hAnsi="Arial" w:cs="Arial"/>
          <w:sz w:val="22"/>
          <w:szCs w:val="22"/>
        </w:rPr>
        <w:t>, Boston, Massachusetts, November 3, 2011.</w:t>
      </w:r>
    </w:p>
    <w:p w14:paraId="23C738A6" w14:textId="77777777" w:rsidR="007A757B" w:rsidRPr="00672F8A" w:rsidRDefault="007A757B" w:rsidP="00DC444A">
      <w:pPr>
        <w:ind w:left="360" w:hanging="360"/>
        <w:rPr>
          <w:rFonts w:ascii="Arial" w:hAnsi="Arial" w:cs="Arial"/>
          <w:sz w:val="22"/>
          <w:szCs w:val="22"/>
        </w:rPr>
      </w:pPr>
      <w:r w:rsidRPr="00ED1502">
        <w:rPr>
          <w:rFonts w:ascii="Arial" w:hAnsi="Arial" w:cs="Arial"/>
          <w:sz w:val="22"/>
          <w:szCs w:val="22"/>
        </w:rPr>
        <w:t>Fausch, K D; Benjamin, J R</w:t>
      </w:r>
      <w:r>
        <w:rPr>
          <w:rFonts w:ascii="Arial" w:hAnsi="Arial" w:cs="Arial"/>
          <w:sz w:val="22"/>
          <w:szCs w:val="22"/>
        </w:rPr>
        <w:t xml:space="preserve">; </w:t>
      </w:r>
      <w:r w:rsidRPr="00ED1502">
        <w:rPr>
          <w:rFonts w:ascii="Arial" w:hAnsi="Arial" w:cs="Arial"/>
          <w:sz w:val="22"/>
          <w:szCs w:val="22"/>
        </w:rPr>
        <w:t>Saunders, W C;</w:t>
      </w:r>
      <w:r>
        <w:rPr>
          <w:rFonts w:ascii="Arial" w:hAnsi="Arial" w:cs="Arial"/>
          <w:sz w:val="22"/>
          <w:szCs w:val="22"/>
        </w:rPr>
        <w:t xml:space="preserve"> Baxter, C V; Lepori, F.  2011.  </w:t>
      </w:r>
      <w:r w:rsidRPr="007A757B">
        <w:rPr>
          <w:rFonts w:ascii="Arial" w:hAnsi="Arial" w:cs="Arial"/>
          <w:sz w:val="22"/>
          <w:szCs w:val="22"/>
        </w:rPr>
        <w:t>Trout invasions and cattle grazing can have large effects on predators like spiders and trout in adjacent habitats by redu</w:t>
      </w:r>
      <w:r>
        <w:rPr>
          <w:rFonts w:ascii="Arial" w:hAnsi="Arial" w:cs="Arial"/>
          <w:sz w:val="22"/>
          <w:szCs w:val="22"/>
        </w:rPr>
        <w:t xml:space="preserve">cing invertebrate prey subsidies.  Invited Presentation to Oregon Department of Fish and Wildlife, </w:t>
      </w:r>
      <w:r w:rsidRPr="007A757B">
        <w:rPr>
          <w:rFonts w:ascii="Arial" w:hAnsi="Arial" w:cs="Arial"/>
          <w:sz w:val="22"/>
          <w:szCs w:val="22"/>
        </w:rPr>
        <w:t>Oregon Hatchery Research Center</w:t>
      </w:r>
      <w:r>
        <w:rPr>
          <w:rFonts w:ascii="Arial" w:hAnsi="Arial" w:cs="Arial"/>
          <w:sz w:val="22"/>
          <w:szCs w:val="22"/>
        </w:rPr>
        <w:t>, September, 2011.</w:t>
      </w:r>
    </w:p>
    <w:p w14:paraId="2CD4F393" w14:textId="77777777" w:rsidR="00347222" w:rsidRDefault="00347222" w:rsidP="00DC444A">
      <w:pPr>
        <w:ind w:left="360" w:hanging="360"/>
        <w:rPr>
          <w:rFonts w:ascii="Arial" w:hAnsi="Arial" w:cs="Arial"/>
          <w:sz w:val="22"/>
          <w:szCs w:val="22"/>
        </w:rPr>
      </w:pPr>
      <w:r>
        <w:rPr>
          <w:rFonts w:ascii="Arial" w:hAnsi="Arial" w:cs="Arial"/>
          <w:sz w:val="22"/>
          <w:szCs w:val="22"/>
        </w:rPr>
        <w:t>Donner, K.C., C.V. Baxter, W.F. Cross, E.J. Rosi-Marshall</w:t>
      </w:r>
      <w:r w:rsidRPr="00774228">
        <w:rPr>
          <w:rFonts w:ascii="Arial" w:hAnsi="Arial" w:cs="Arial"/>
          <w:sz w:val="22"/>
          <w:szCs w:val="22"/>
        </w:rPr>
        <w:t>, T.</w:t>
      </w:r>
      <w:r>
        <w:rPr>
          <w:rFonts w:ascii="Arial" w:hAnsi="Arial" w:cs="Arial"/>
          <w:sz w:val="22"/>
          <w:szCs w:val="22"/>
        </w:rPr>
        <w:t xml:space="preserve">A. Kennedy, </w:t>
      </w:r>
      <w:r w:rsidRPr="00347222">
        <w:rPr>
          <w:rFonts w:ascii="Arial" w:hAnsi="Arial" w:cs="Arial"/>
          <w:sz w:val="22"/>
          <w:szCs w:val="22"/>
        </w:rPr>
        <w:t>S</w:t>
      </w:r>
      <w:r>
        <w:rPr>
          <w:rFonts w:ascii="Arial" w:hAnsi="Arial" w:cs="Arial"/>
          <w:sz w:val="22"/>
          <w:szCs w:val="22"/>
        </w:rPr>
        <w:t>. Zahn-Seegert and R.</w:t>
      </w:r>
      <w:r w:rsidRPr="00774228">
        <w:rPr>
          <w:rFonts w:ascii="Arial" w:hAnsi="Arial" w:cs="Arial"/>
          <w:sz w:val="22"/>
          <w:szCs w:val="22"/>
        </w:rPr>
        <w:t xml:space="preserve">O. Hall Jr. </w:t>
      </w:r>
      <w:r>
        <w:rPr>
          <w:rFonts w:ascii="Arial" w:hAnsi="Arial" w:cs="Arial"/>
          <w:sz w:val="22"/>
          <w:szCs w:val="22"/>
        </w:rPr>
        <w:t xml:space="preserve"> 2011.  </w:t>
      </w:r>
      <w:r w:rsidRPr="00347222">
        <w:rPr>
          <w:rFonts w:ascii="Arial" w:hAnsi="Arial" w:cs="Arial"/>
          <w:sz w:val="22"/>
          <w:szCs w:val="22"/>
        </w:rPr>
        <w:t>Low Diversity of High Quality Food Items May Amplify the Potential for Competition Between Native and Non-Native Fishes in a Large Regulated River</w:t>
      </w:r>
      <w:r>
        <w:rPr>
          <w:rFonts w:ascii="Arial" w:hAnsi="Arial" w:cs="Arial"/>
          <w:sz w:val="22"/>
          <w:szCs w:val="22"/>
        </w:rPr>
        <w:t>.  Annual Meeting of the American Fisheries Society, September 4-8</w:t>
      </w:r>
      <w:r w:rsidRPr="00774228">
        <w:rPr>
          <w:rFonts w:ascii="Arial" w:hAnsi="Arial" w:cs="Arial"/>
          <w:sz w:val="22"/>
          <w:szCs w:val="22"/>
          <w:vertAlign w:val="superscript"/>
        </w:rPr>
        <w:t>th</w:t>
      </w:r>
      <w:r>
        <w:rPr>
          <w:rFonts w:ascii="Arial" w:hAnsi="Arial" w:cs="Arial"/>
          <w:sz w:val="22"/>
          <w:szCs w:val="22"/>
        </w:rPr>
        <w:t>, Seattle, WA.</w:t>
      </w:r>
    </w:p>
    <w:p w14:paraId="00911BE2" w14:textId="77777777" w:rsidR="00373225" w:rsidRDefault="00373225" w:rsidP="00DC444A">
      <w:pPr>
        <w:ind w:left="360" w:hanging="360"/>
        <w:rPr>
          <w:rFonts w:ascii="Arial" w:hAnsi="Arial" w:cs="Arial"/>
          <w:sz w:val="22"/>
          <w:szCs w:val="22"/>
        </w:rPr>
      </w:pPr>
      <w:r w:rsidRPr="00373225">
        <w:rPr>
          <w:rFonts w:ascii="Arial" w:hAnsi="Arial" w:cs="Arial"/>
          <w:sz w:val="22"/>
          <w:szCs w:val="22"/>
        </w:rPr>
        <w:t xml:space="preserve">Marcarelli , </w:t>
      </w:r>
      <w:r>
        <w:rPr>
          <w:rFonts w:ascii="Arial" w:hAnsi="Arial" w:cs="Arial"/>
          <w:sz w:val="22"/>
          <w:szCs w:val="22"/>
        </w:rPr>
        <w:t xml:space="preserve">A.M., C.V. Baxter, M. </w:t>
      </w:r>
      <w:r w:rsidRPr="00373225">
        <w:rPr>
          <w:rFonts w:ascii="Arial" w:hAnsi="Arial" w:cs="Arial"/>
          <w:sz w:val="22"/>
          <w:szCs w:val="22"/>
        </w:rPr>
        <w:t xml:space="preserve">Wipfli , </w:t>
      </w:r>
      <w:r>
        <w:rPr>
          <w:rFonts w:ascii="Arial" w:hAnsi="Arial" w:cs="Arial"/>
          <w:sz w:val="22"/>
          <w:szCs w:val="22"/>
        </w:rPr>
        <w:t xml:space="preserve">A.E. Kohler, S.F. Collins, </w:t>
      </w:r>
      <w:r w:rsidRPr="00373225">
        <w:rPr>
          <w:rFonts w:ascii="Arial" w:hAnsi="Arial" w:cs="Arial"/>
          <w:sz w:val="22"/>
          <w:szCs w:val="22"/>
        </w:rPr>
        <w:t>J</w:t>
      </w:r>
      <w:r>
        <w:rPr>
          <w:rFonts w:ascii="Arial" w:hAnsi="Arial" w:cs="Arial"/>
          <w:sz w:val="22"/>
          <w:szCs w:val="22"/>
        </w:rPr>
        <w:t>.D. Ebel and G.</w:t>
      </w:r>
      <w:r w:rsidRPr="00373225">
        <w:rPr>
          <w:rFonts w:ascii="Arial" w:hAnsi="Arial" w:cs="Arial"/>
          <w:sz w:val="22"/>
          <w:szCs w:val="22"/>
        </w:rPr>
        <w:t xml:space="preserve"> Servheen</w:t>
      </w:r>
      <w:r>
        <w:rPr>
          <w:rFonts w:ascii="Arial" w:hAnsi="Arial" w:cs="Arial"/>
          <w:sz w:val="22"/>
          <w:szCs w:val="22"/>
        </w:rPr>
        <w:t xml:space="preserve">.  2011.  </w:t>
      </w:r>
      <w:r w:rsidRPr="00373225">
        <w:rPr>
          <w:rFonts w:ascii="Arial" w:hAnsi="Arial" w:cs="Arial"/>
          <w:sz w:val="22"/>
          <w:szCs w:val="22"/>
        </w:rPr>
        <w:t>Salmon Nutrient Mitigation Effects on Bottom-up Processes in Streams: Lessons from Large-Scale Experiments in Central Idaho</w:t>
      </w:r>
      <w:r>
        <w:rPr>
          <w:rFonts w:ascii="Arial" w:hAnsi="Arial" w:cs="Arial"/>
          <w:sz w:val="22"/>
          <w:szCs w:val="22"/>
        </w:rPr>
        <w:t>.  Invited presentation in special symposium – “</w:t>
      </w:r>
      <w:r w:rsidRPr="00373225">
        <w:rPr>
          <w:rFonts w:ascii="Arial" w:hAnsi="Arial" w:cs="Arial"/>
          <w:sz w:val="22"/>
          <w:szCs w:val="22"/>
        </w:rPr>
        <w:t>Marine Derived Nutrients in Freshwater Systems – Anadromous Fishes and the Nutrient Cycle</w:t>
      </w:r>
      <w:r>
        <w:rPr>
          <w:rFonts w:ascii="Arial" w:hAnsi="Arial" w:cs="Arial"/>
          <w:sz w:val="22"/>
          <w:szCs w:val="22"/>
        </w:rPr>
        <w:t>,” Annual Meeting of the American Fisheries Society, September 4-8</w:t>
      </w:r>
      <w:r w:rsidRPr="00774228">
        <w:rPr>
          <w:rFonts w:ascii="Arial" w:hAnsi="Arial" w:cs="Arial"/>
          <w:sz w:val="22"/>
          <w:szCs w:val="22"/>
          <w:vertAlign w:val="superscript"/>
        </w:rPr>
        <w:t>th</w:t>
      </w:r>
      <w:r>
        <w:rPr>
          <w:rFonts w:ascii="Arial" w:hAnsi="Arial" w:cs="Arial"/>
          <w:sz w:val="22"/>
          <w:szCs w:val="22"/>
        </w:rPr>
        <w:t>, Seattle, WA.</w:t>
      </w:r>
    </w:p>
    <w:p w14:paraId="59E75988" w14:textId="77777777" w:rsidR="00120507" w:rsidRDefault="00120507" w:rsidP="00DC444A">
      <w:pPr>
        <w:ind w:left="360" w:hanging="360"/>
        <w:rPr>
          <w:rFonts w:ascii="Arial" w:hAnsi="Arial" w:cs="Arial"/>
          <w:sz w:val="22"/>
          <w:szCs w:val="22"/>
        </w:rPr>
      </w:pPr>
      <w:r>
        <w:rPr>
          <w:rFonts w:ascii="Arial" w:hAnsi="Arial" w:cs="Arial"/>
          <w:sz w:val="22"/>
          <w:szCs w:val="22"/>
        </w:rPr>
        <w:t>Servheen, G., M. Wipfli, C.V. Baxter</w:t>
      </w:r>
      <w:r w:rsidRPr="00120507">
        <w:rPr>
          <w:rFonts w:ascii="Arial" w:hAnsi="Arial" w:cs="Arial"/>
          <w:sz w:val="22"/>
          <w:szCs w:val="22"/>
        </w:rPr>
        <w:t xml:space="preserve">, </w:t>
      </w:r>
      <w:r>
        <w:rPr>
          <w:rFonts w:ascii="Arial" w:hAnsi="Arial" w:cs="Arial"/>
          <w:sz w:val="22"/>
          <w:szCs w:val="22"/>
        </w:rPr>
        <w:t xml:space="preserve">L. Felicetti, A.M. Marcarelli, K. Kavanagh.  2011.  </w:t>
      </w:r>
      <w:r w:rsidRPr="00120507">
        <w:rPr>
          <w:rFonts w:ascii="Arial" w:hAnsi="Arial" w:cs="Arial"/>
          <w:sz w:val="22"/>
          <w:szCs w:val="22"/>
        </w:rPr>
        <w:t xml:space="preserve">Managing and Mitigating Salmon-Derived Nutrients: Are Analogs Salmon Avatars? </w:t>
      </w:r>
      <w:r>
        <w:rPr>
          <w:rFonts w:ascii="Arial" w:hAnsi="Arial" w:cs="Arial"/>
          <w:sz w:val="22"/>
          <w:szCs w:val="22"/>
        </w:rPr>
        <w:t xml:space="preserve"> Invited </w:t>
      </w:r>
      <w:r>
        <w:rPr>
          <w:rFonts w:ascii="Arial" w:hAnsi="Arial" w:cs="Arial"/>
          <w:sz w:val="22"/>
          <w:szCs w:val="22"/>
        </w:rPr>
        <w:lastRenderedPageBreak/>
        <w:t>presentation in special symposium – “</w:t>
      </w:r>
      <w:r w:rsidRPr="00373225">
        <w:rPr>
          <w:rFonts w:ascii="Arial" w:hAnsi="Arial" w:cs="Arial"/>
          <w:sz w:val="22"/>
          <w:szCs w:val="22"/>
        </w:rPr>
        <w:t>Marine Derived Nutrients in Freshwater Systems – Anadromous Fishes and the Nutrient Cycle</w:t>
      </w:r>
      <w:r>
        <w:rPr>
          <w:rFonts w:ascii="Arial" w:hAnsi="Arial" w:cs="Arial"/>
          <w:sz w:val="22"/>
          <w:szCs w:val="22"/>
        </w:rPr>
        <w:t>,” Annual Meeting of the American Fisheries Society, September 4-8</w:t>
      </w:r>
      <w:r w:rsidRPr="00774228">
        <w:rPr>
          <w:rFonts w:ascii="Arial" w:hAnsi="Arial" w:cs="Arial"/>
          <w:sz w:val="22"/>
          <w:szCs w:val="22"/>
          <w:vertAlign w:val="superscript"/>
        </w:rPr>
        <w:t>th</w:t>
      </w:r>
      <w:r>
        <w:rPr>
          <w:rFonts w:ascii="Arial" w:hAnsi="Arial" w:cs="Arial"/>
          <w:sz w:val="22"/>
          <w:szCs w:val="22"/>
        </w:rPr>
        <w:t>, Seattle, WA.</w:t>
      </w:r>
    </w:p>
    <w:p w14:paraId="1B62AB99" w14:textId="77777777" w:rsidR="00D24FF5" w:rsidRDefault="00D24FF5" w:rsidP="00DC444A">
      <w:pPr>
        <w:ind w:left="360" w:hanging="360"/>
        <w:rPr>
          <w:rFonts w:ascii="Arial" w:hAnsi="Arial" w:cs="Arial"/>
          <w:sz w:val="22"/>
          <w:szCs w:val="22"/>
        </w:rPr>
      </w:pPr>
      <w:r>
        <w:rPr>
          <w:rFonts w:ascii="Arial" w:hAnsi="Arial" w:cs="Arial"/>
          <w:sz w:val="22"/>
          <w:szCs w:val="22"/>
        </w:rPr>
        <w:t xml:space="preserve">Collins, S.F., C.V. Baxter, A.M. Marcarelli and M. Wipfli.  2011.  </w:t>
      </w:r>
      <w:r w:rsidRPr="00D24FF5">
        <w:rPr>
          <w:rFonts w:ascii="Arial" w:hAnsi="Arial" w:cs="Arial"/>
          <w:sz w:val="22"/>
          <w:szCs w:val="22"/>
        </w:rPr>
        <w:t>Effects of Salmon Carcass and Analog Additions on Resident Trout in Idaho</w:t>
      </w:r>
      <w:r>
        <w:rPr>
          <w:rFonts w:ascii="Arial" w:hAnsi="Arial" w:cs="Arial"/>
          <w:sz w:val="22"/>
          <w:szCs w:val="22"/>
        </w:rPr>
        <w:t>.  Invited presentation in special symposium – “</w:t>
      </w:r>
      <w:r w:rsidRPr="00373225">
        <w:rPr>
          <w:rFonts w:ascii="Arial" w:hAnsi="Arial" w:cs="Arial"/>
          <w:sz w:val="22"/>
          <w:szCs w:val="22"/>
        </w:rPr>
        <w:t>Marine Derived Nutrients in Freshwater Systems – Anadromous Fishes and the Nutrient Cycle</w:t>
      </w:r>
      <w:r>
        <w:rPr>
          <w:rFonts w:ascii="Arial" w:hAnsi="Arial" w:cs="Arial"/>
          <w:sz w:val="22"/>
          <w:szCs w:val="22"/>
        </w:rPr>
        <w:t>,” Annual Meeting of the American Fisheries Society, September 4-8</w:t>
      </w:r>
      <w:r w:rsidRPr="00774228">
        <w:rPr>
          <w:rFonts w:ascii="Arial" w:hAnsi="Arial" w:cs="Arial"/>
          <w:sz w:val="22"/>
          <w:szCs w:val="22"/>
          <w:vertAlign w:val="superscript"/>
        </w:rPr>
        <w:t>th</w:t>
      </w:r>
      <w:r>
        <w:rPr>
          <w:rFonts w:ascii="Arial" w:hAnsi="Arial" w:cs="Arial"/>
          <w:sz w:val="22"/>
          <w:szCs w:val="22"/>
        </w:rPr>
        <w:t>, Seattle, WA.</w:t>
      </w:r>
    </w:p>
    <w:p w14:paraId="335DCED2" w14:textId="77777777" w:rsidR="00D24FF5" w:rsidRDefault="00D24FF5" w:rsidP="00DC444A">
      <w:pPr>
        <w:ind w:left="360" w:hanging="360"/>
        <w:rPr>
          <w:rFonts w:ascii="Arial" w:hAnsi="Arial" w:cs="Arial"/>
          <w:sz w:val="22"/>
          <w:szCs w:val="22"/>
        </w:rPr>
      </w:pPr>
      <w:r>
        <w:rPr>
          <w:rFonts w:ascii="Arial" w:hAnsi="Arial" w:cs="Arial"/>
          <w:sz w:val="22"/>
          <w:szCs w:val="22"/>
        </w:rPr>
        <w:t xml:space="preserve">Bellmore, J.R., C.V. Baxter, </w:t>
      </w:r>
      <w:r w:rsidRPr="00D24FF5">
        <w:rPr>
          <w:rFonts w:ascii="Arial" w:hAnsi="Arial" w:cs="Arial"/>
          <w:sz w:val="22"/>
          <w:szCs w:val="22"/>
        </w:rPr>
        <w:t>P</w:t>
      </w:r>
      <w:r>
        <w:rPr>
          <w:rFonts w:ascii="Arial" w:hAnsi="Arial" w:cs="Arial"/>
          <w:sz w:val="22"/>
          <w:szCs w:val="22"/>
        </w:rPr>
        <w:t xml:space="preserve">.J. Connolly and K.D. Martens.  2011.  </w:t>
      </w:r>
      <w:r w:rsidRPr="00D24FF5">
        <w:rPr>
          <w:rFonts w:ascii="Arial" w:hAnsi="Arial" w:cs="Arial"/>
          <w:sz w:val="22"/>
          <w:szCs w:val="22"/>
        </w:rPr>
        <w:t>Combining Food Web and Ecosystem Techniques to Evaluate the Potential for Salmon and Steelhead Habitat Restoration</w:t>
      </w:r>
      <w:r>
        <w:rPr>
          <w:rFonts w:ascii="Arial" w:hAnsi="Arial" w:cs="Arial"/>
          <w:sz w:val="22"/>
          <w:szCs w:val="22"/>
        </w:rPr>
        <w:t>.  Annual Meeting of the American Fisheries Society, September 4-8</w:t>
      </w:r>
      <w:r w:rsidRPr="00774228">
        <w:rPr>
          <w:rFonts w:ascii="Arial" w:hAnsi="Arial" w:cs="Arial"/>
          <w:sz w:val="22"/>
          <w:szCs w:val="22"/>
          <w:vertAlign w:val="superscript"/>
        </w:rPr>
        <w:t>th</w:t>
      </w:r>
      <w:r>
        <w:rPr>
          <w:rFonts w:ascii="Arial" w:hAnsi="Arial" w:cs="Arial"/>
          <w:sz w:val="22"/>
          <w:szCs w:val="22"/>
        </w:rPr>
        <w:t>, Seattle, WA.</w:t>
      </w:r>
    </w:p>
    <w:p w14:paraId="30D417A5" w14:textId="77777777" w:rsidR="00464F6D" w:rsidRPr="00464F6D" w:rsidRDefault="00464F6D" w:rsidP="00DC444A">
      <w:pPr>
        <w:ind w:left="360" w:hanging="360"/>
        <w:rPr>
          <w:rFonts w:ascii="Arial" w:hAnsi="Arial" w:cs="Arial"/>
          <w:sz w:val="22"/>
          <w:szCs w:val="22"/>
        </w:rPr>
      </w:pPr>
      <w:r w:rsidRPr="00464F6D">
        <w:rPr>
          <w:rFonts w:ascii="Arial" w:hAnsi="Arial" w:cs="Arial"/>
          <w:sz w:val="22"/>
          <w:szCs w:val="22"/>
        </w:rPr>
        <w:t>Blackadar</w:t>
      </w:r>
      <w:r>
        <w:rPr>
          <w:rFonts w:ascii="Arial" w:hAnsi="Arial" w:cs="Arial"/>
          <w:sz w:val="22"/>
          <w:szCs w:val="22"/>
        </w:rPr>
        <w:t xml:space="preserve">, R.J., C.V. </w:t>
      </w:r>
      <w:r w:rsidRPr="00464F6D">
        <w:rPr>
          <w:rFonts w:ascii="Arial" w:hAnsi="Arial" w:cs="Arial"/>
          <w:sz w:val="22"/>
          <w:szCs w:val="22"/>
        </w:rPr>
        <w:t>Baxter</w:t>
      </w:r>
      <w:r>
        <w:rPr>
          <w:rFonts w:ascii="Arial" w:hAnsi="Arial" w:cs="Arial"/>
          <w:sz w:val="22"/>
          <w:szCs w:val="22"/>
        </w:rPr>
        <w:t xml:space="preserve">, and J.M. Davis.  2011.  Effects of winter ice dynamics on periphyton and seston in a central Idaho river ecosystem.  Annual Meeting of the </w:t>
      </w:r>
      <w:r w:rsidRPr="00464F6D">
        <w:rPr>
          <w:rFonts w:ascii="Arial" w:hAnsi="Arial" w:cs="Arial"/>
          <w:sz w:val="22"/>
          <w:szCs w:val="22"/>
        </w:rPr>
        <w:t>North American Benthological Society</w:t>
      </w:r>
      <w:r>
        <w:rPr>
          <w:rFonts w:ascii="Arial" w:hAnsi="Arial" w:cs="Arial"/>
          <w:sz w:val="22"/>
          <w:szCs w:val="22"/>
        </w:rPr>
        <w:t>, May 22-26, Providence, Rhode Island. Poster presentation.</w:t>
      </w:r>
    </w:p>
    <w:p w14:paraId="539BE81C" w14:textId="77777777" w:rsidR="00AA2CB6" w:rsidRPr="00464F6D" w:rsidRDefault="00464F6D" w:rsidP="00DC444A">
      <w:pPr>
        <w:ind w:left="360" w:hanging="360"/>
        <w:rPr>
          <w:rFonts w:ascii="Arial" w:hAnsi="Arial" w:cs="Arial"/>
          <w:sz w:val="22"/>
          <w:szCs w:val="22"/>
        </w:rPr>
      </w:pPr>
      <w:r>
        <w:rPr>
          <w:rFonts w:ascii="Arial" w:hAnsi="Arial" w:cs="Arial"/>
          <w:sz w:val="22"/>
          <w:szCs w:val="22"/>
        </w:rPr>
        <w:t xml:space="preserve">Collins, S.F., C.V. Baxter, A.M. </w:t>
      </w:r>
      <w:r w:rsidRPr="00464F6D">
        <w:rPr>
          <w:rFonts w:ascii="Arial" w:hAnsi="Arial" w:cs="Arial"/>
          <w:sz w:val="22"/>
          <w:szCs w:val="22"/>
        </w:rPr>
        <w:t xml:space="preserve">Marcarelli, </w:t>
      </w:r>
      <w:r>
        <w:rPr>
          <w:rFonts w:ascii="Arial" w:hAnsi="Arial" w:cs="Arial"/>
          <w:sz w:val="22"/>
          <w:szCs w:val="22"/>
        </w:rPr>
        <w:t xml:space="preserve">and M.S. Wipfli.  2011.  Effects of salmon carcass and analog additions on resident trout in Idaho.  Annual Meeting of the </w:t>
      </w:r>
      <w:r w:rsidRPr="00464F6D">
        <w:rPr>
          <w:rFonts w:ascii="Arial" w:hAnsi="Arial" w:cs="Arial"/>
          <w:sz w:val="22"/>
          <w:szCs w:val="22"/>
        </w:rPr>
        <w:t>North American Benthological Society</w:t>
      </w:r>
      <w:r>
        <w:rPr>
          <w:rFonts w:ascii="Arial" w:hAnsi="Arial" w:cs="Arial"/>
          <w:sz w:val="22"/>
          <w:szCs w:val="22"/>
        </w:rPr>
        <w:t>, May 22-26, Providence, Rhode Island.</w:t>
      </w:r>
    </w:p>
    <w:p w14:paraId="1F246BD7" w14:textId="77777777" w:rsidR="00464F6D" w:rsidRPr="00464F6D" w:rsidRDefault="00464F6D" w:rsidP="00DC444A">
      <w:pPr>
        <w:ind w:left="360" w:hanging="360"/>
        <w:rPr>
          <w:rFonts w:ascii="Arial" w:hAnsi="Arial" w:cs="Arial"/>
          <w:sz w:val="22"/>
          <w:szCs w:val="22"/>
        </w:rPr>
      </w:pPr>
      <w:r>
        <w:rPr>
          <w:rFonts w:ascii="Arial" w:hAnsi="Arial" w:cs="Arial"/>
          <w:sz w:val="22"/>
          <w:szCs w:val="22"/>
        </w:rPr>
        <w:t xml:space="preserve">Cornell, J.P., C.V. </w:t>
      </w:r>
      <w:r w:rsidRPr="00464F6D">
        <w:rPr>
          <w:rFonts w:ascii="Arial" w:hAnsi="Arial" w:cs="Arial"/>
          <w:sz w:val="22"/>
          <w:szCs w:val="22"/>
        </w:rPr>
        <w:t xml:space="preserve">Baxter, </w:t>
      </w:r>
      <w:r>
        <w:rPr>
          <w:rFonts w:ascii="Arial" w:hAnsi="Arial" w:cs="Arial"/>
          <w:sz w:val="22"/>
          <w:szCs w:val="22"/>
        </w:rPr>
        <w:t>M.J.</w:t>
      </w:r>
      <w:r w:rsidRPr="00464F6D">
        <w:rPr>
          <w:rFonts w:ascii="Arial" w:hAnsi="Arial" w:cs="Arial"/>
          <w:sz w:val="22"/>
          <w:szCs w:val="22"/>
        </w:rPr>
        <w:t xml:space="preserve"> Walker,</w:t>
      </w:r>
      <w:r>
        <w:rPr>
          <w:rFonts w:ascii="Arial" w:hAnsi="Arial" w:cs="Arial"/>
          <w:sz w:val="22"/>
          <w:szCs w:val="22"/>
        </w:rPr>
        <w:t xml:space="preserve"> and</w:t>
      </w:r>
      <w:r w:rsidRPr="00464F6D">
        <w:rPr>
          <w:rFonts w:ascii="Arial" w:hAnsi="Arial" w:cs="Arial"/>
          <w:sz w:val="22"/>
          <w:szCs w:val="22"/>
        </w:rPr>
        <w:t xml:space="preserve"> </w:t>
      </w:r>
      <w:r>
        <w:rPr>
          <w:rFonts w:ascii="Arial" w:hAnsi="Arial" w:cs="Arial"/>
          <w:sz w:val="22"/>
          <w:szCs w:val="22"/>
        </w:rPr>
        <w:t xml:space="preserve">H.A. Bechtold.  2011.  Impacts of recreational land use on stream ecosystem structure and function in a small urban fringe watershed in southeast Idaho, USA.  Annual Meeting of the </w:t>
      </w:r>
      <w:r w:rsidRPr="00464F6D">
        <w:rPr>
          <w:rFonts w:ascii="Arial" w:hAnsi="Arial" w:cs="Arial"/>
          <w:sz w:val="22"/>
          <w:szCs w:val="22"/>
        </w:rPr>
        <w:t>North American Benthological Society</w:t>
      </w:r>
      <w:r>
        <w:rPr>
          <w:rFonts w:ascii="Arial" w:hAnsi="Arial" w:cs="Arial"/>
          <w:sz w:val="22"/>
          <w:szCs w:val="22"/>
        </w:rPr>
        <w:t>, May 22-26, Providence, Rhode Island.</w:t>
      </w:r>
    </w:p>
    <w:p w14:paraId="5349DFA3" w14:textId="77777777" w:rsidR="0055514A" w:rsidRPr="00464F6D" w:rsidRDefault="00464F6D" w:rsidP="00DC444A">
      <w:pPr>
        <w:ind w:left="360" w:hanging="360"/>
        <w:rPr>
          <w:rFonts w:ascii="Arial" w:hAnsi="Arial" w:cs="Arial"/>
          <w:sz w:val="22"/>
          <w:szCs w:val="22"/>
        </w:rPr>
      </w:pPr>
      <w:r>
        <w:rPr>
          <w:rFonts w:ascii="Arial" w:hAnsi="Arial" w:cs="Arial"/>
          <w:sz w:val="22"/>
          <w:szCs w:val="22"/>
        </w:rPr>
        <w:t xml:space="preserve">Cross, W.C., C.V. Baxter, R.O. Hall, Jr., T.A. Kennedy, E.J. Rosi-Marshall, and H.A. Wellard Kelly.  2011.  </w:t>
      </w:r>
      <w:r w:rsidR="0055514A">
        <w:rPr>
          <w:rFonts w:ascii="Arial" w:hAnsi="Arial" w:cs="Arial"/>
          <w:sz w:val="22"/>
          <w:szCs w:val="22"/>
        </w:rPr>
        <w:t xml:space="preserve">Spatial and temporal patterns of resource stoichiometry in the Colorado River, Grand Canyon: Implications for invertebrate production. Annual Meeting of the </w:t>
      </w:r>
      <w:r w:rsidR="0055514A" w:rsidRPr="00464F6D">
        <w:rPr>
          <w:rFonts w:ascii="Arial" w:hAnsi="Arial" w:cs="Arial"/>
          <w:sz w:val="22"/>
          <w:szCs w:val="22"/>
        </w:rPr>
        <w:t>North American Benthological Society</w:t>
      </w:r>
      <w:r w:rsidR="0055514A">
        <w:rPr>
          <w:rFonts w:ascii="Arial" w:hAnsi="Arial" w:cs="Arial"/>
          <w:sz w:val="22"/>
          <w:szCs w:val="22"/>
        </w:rPr>
        <w:t>, May 22-26, Providence, Rhode Island.</w:t>
      </w:r>
    </w:p>
    <w:p w14:paraId="54154376" w14:textId="77777777" w:rsidR="0055514A" w:rsidRPr="00464F6D" w:rsidRDefault="0055514A" w:rsidP="00DC444A">
      <w:pPr>
        <w:ind w:left="360" w:hanging="360"/>
        <w:rPr>
          <w:rFonts w:ascii="Arial" w:hAnsi="Arial" w:cs="Arial"/>
          <w:sz w:val="22"/>
          <w:szCs w:val="22"/>
        </w:rPr>
      </w:pPr>
      <w:r>
        <w:rPr>
          <w:rFonts w:ascii="Arial" w:hAnsi="Arial" w:cs="Arial"/>
          <w:sz w:val="22"/>
          <w:szCs w:val="22"/>
        </w:rPr>
        <w:t xml:space="preserve">Davis, J.M., G.W. Minshall, C.V. Baxter, N.F. Olson, C. Tang, and B.T. Crosby.  2011.  Predicting effects of earlier runoff on periphyton: implications of climate change from a 20-year study of wilderness streams in Idaho.  Annual Meeting of the </w:t>
      </w:r>
      <w:r w:rsidRPr="00464F6D">
        <w:rPr>
          <w:rFonts w:ascii="Arial" w:hAnsi="Arial" w:cs="Arial"/>
          <w:sz w:val="22"/>
          <w:szCs w:val="22"/>
        </w:rPr>
        <w:t>North American Benthological Society</w:t>
      </w:r>
      <w:r>
        <w:rPr>
          <w:rFonts w:ascii="Arial" w:hAnsi="Arial" w:cs="Arial"/>
          <w:sz w:val="22"/>
          <w:szCs w:val="22"/>
        </w:rPr>
        <w:t>, May 22-26, Providence, Rhode Island.</w:t>
      </w:r>
    </w:p>
    <w:p w14:paraId="4EC9D823" w14:textId="77777777" w:rsidR="0055514A" w:rsidRPr="00464F6D" w:rsidRDefault="0055514A" w:rsidP="00DC444A">
      <w:pPr>
        <w:ind w:left="360" w:hanging="360"/>
        <w:rPr>
          <w:rFonts w:ascii="Arial" w:hAnsi="Arial" w:cs="Arial"/>
          <w:sz w:val="22"/>
          <w:szCs w:val="22"/>
        </w:rPr>
      </w:pPr>
      <w:r>
        <w:rPr>
          <w:rFonts w:ascii="Arial" w:hAnsi="Arial" w:cs="Arial"/>
          <w:sz w:val="22"/>
          <w:szCs w:val="22"/>
        </w:rPr>
        <w:t xml:space="preserve">Harris, H.E., C.V. Baxter, and J.M. Davis.  2011.  Effects of wildfire and debris flows on downstream and lateral fluxes and consequences for recipient predators.  Annual Meeting of the </w:t>
      </w:r>
      <w:r w:rsidRPr="00464F6D">
        <w:rPr>
          <w:rFonts w:ascii="Arial" w:hAnsi="Arial" w:cs="Arial"/>
          <w:sz w:val="22"/>
          <w:szCs w:val="22"/>
        </w:rPr>
        <w:t>North American Benthological Society</w:t>
      </w:r>
      <w:r>
        <w:rPr>
          <w:rFonts w:ascii="Arial" w:hAnsi="Arial" w:cs="Arial"/>
          <w:sz w:val="22"/>
          <w:szCs w:val="22"/>
        </w:rPr>
        <w:t>, May 22-26, Providence, Rhode Island.</w:t>
      </w:r>
    </w:p>
    <w:p w14:paraId="3075A17D" w14:textId="77777777" w:rsidR="00464F6D" w:rsidRDefault="0055514A" w:rsidP="00DC444A">
      <w:pPr>
        <w:ind w:left="360" w:hanging="360"/>
        <w:rPr>
          <w:rFonts w:ascii="Arial" w:hAnsi="Arial" w:cs="Arial"/>
          <w:sz w:val="22"/>
          <w:szCs w:val="22"/>
        </w:rPr>
      </w:pPr>
      <w:r>
        <w:rPr>
          <w:rFonts w:ascii="Arial" w:hAnsi="Arial" w:cs="Arial"/>
          <w:sz w:val="22"/>
          <w:szCs w:val="22"/>
        </w:rPr>
        <w:t xml:space="preserve">Vallis, K.L. E.J. Rosi-Marshall, C.V. Baxter, and J.M. Davis.  2011.  Using past and present aquatic insect diets to compare resource use across seasons and decades.  Annual Meeting of the </w:t>
      </w:r>
      <w:r w:rsidRPr="00464F6D">
        <w:rPr>
          <w:rFonts w:ascii="Arial" w:hAnsi="Arial" w:cs="Arial"/>
          <w:sz w:val="22"/>
          <w:szCs w:val="22"/>
        </w:rPr>
        <w:t>North American Benthological Society</w:t>
      </w:r>
      <w:r>
        <w:rPr>
          <w:rFonts w:ascii="Arial" w:hAnsi="Arial" w:cs="Arial"/>
          <w:sz w:val="22"/>
          <w:szCs w:val="22"/>
        </w:rPr>
        <w:t>, May 22-26, Providence, Rhode Island. Poster presentation.</w:t>
      </w:r>
    </w:p>
    <w:p w14:paraId="2BC10C08" w14:textId="77777777" w:rsidR="000A60CC" w:rsidRDefault="000A60CC" w:rsidP="00DC444A">
      <w:pPr>
        <w:ind w:left="360" w:hanging="360"/>
        <w:rPr>
          <w:rFonts w:ascii="Arial" w:hAnsi="Arial" w:cs="Arial"/>
          <w:sz w:val="22"/>
          <w:szCs w:val="22"/>
        </w:rPr>
      </w:pPr>
      <w:r w:rsidRPr="00ED1502">
        <w:rPr>
          <w:rFonts w:ascii="Arial" w:hAnsi="Arial" w:cs="Arial"/>
          <w:sz w:val="22"/>
          <w:szCs w:val="22"/>
        </w:rPr>
        <w:t>Fausch, K D; Benjamin, J R</w:t>
      </w:r>
      <w:r>
        <w:rPr>
          <w:rFonts w:ascii="Arial" w:hAnsi="Arial" w:cs="Arial"/>
          <w:sz w:val="22"/>
          <w:szCs w:val="22"/>
        </w:rPr>
        <w:t xml:space="preserve">; </w:t>
      </w:r>
      <w:r w:rsidRPr="00ED1502">
        <w:rPr>
          <w:rFonts w:ascii="Arial" w:hAnsi="Arial" w:cs="Arial"/>
          <w:sz w:val="22"/>
          <w:szCs w:val="22"/>
        </w:rPr>
        <w:t>Saunders, W C;</w:t>
      </w:r>
      <w:r>
        <w:rPr>
          <w:rFonts w:ascii="Arial" w:hAnsi="Arial" w:cs="Arial"/>
          <w:sz w:val="22"/>
          <w:szCs w:val="22"/>
        </w:rPr>
        <w:t xml:space="preserve"> </w:t>
      </w:r>
      <w:r w:rsidRPr="00ED1502">
        <w:rPr>
          <w:rFonts w:ascii="Arial" w:hAnsi="Arial" w:cs="Arial"/>
          <w:sz w:val="22"/>
          <w:szCs w:val="22"/>
        </w:rPr>
        <w:t xml:space="preserve">Baxter, C V; Lepori, F. </w:t>
      </w:r>
      <w:r w:rsidR="007A757B">
        <w:rPr>
          <w:rFonts w:ascii="Arial" w:hAnsi="Arial" w:cs="Arial"/>
          <w:sz w:val="22"/>
          <w:szCs w:val="22"/>
        </w:rPr>
        <w:t xml:space="preserve">2011.  </w:t>
      </w:r>
      <w:r w:rsidRPr="000A60CC">
        <w:rPr>
          <w:rFonts w:ascii="Arial" w:hAnsi="Arial" w:cs="Arial"/>
          <w:sz w:val="22"/>
          <w:szCs w:val="22"/>
        </w:rPr>
        <w:t>Anthropogenic stressors on streams and riparian zones can have large effects on predators in adjacent habitats by reducing prey subsidies</w:t>
      </w:r>
      <w:r>
        <w:rPr>
          <w:rFonts w:ascii="Arial" w:hAnsi="Arial" w:cs="Arial"/>
          <w:sz w:val="22"/>
          <w:szCs w:val="22"/>
        </w:rPr>
        <w:t xml:space="preserve">.  Invited presentation at the </w:t>
      </w:r>
      <w:r w:rsidRPr="000A60CC">
        <w:rPr>
          <w:rFonts w:ascii="Arial" w:hAnsi="Arial" w:cs="Arial"/>
          <w:sz w:val="22"/>
          <w:szCs w:val="22"/>
        </w:rPr>
        <w:t>7th Symposium for European Fres</w:t>
      </w:r>
      <w:r>
        <w:rPr>
          <w:rFonts w:ascii="Arial" w:hAnsi="Arial" w:cs="Arial"/>
          <w:sz w:val="22"/>
          <w:szCs w:val="22"/>
        </w:rPr>
        <w:t>hwater Sciences, June 27-July 1</w:t>
      </w:r>
      <w:r w:rsidRPr="000A60CC">
        <w:rPr>
          <w:rFonts w:ascii="Arial" w:hAnsi="Arial" w:cs="Arial"/>
          <w:sz w:val="22"/>
          <w:szCs w:val="22"/>
        </w:rPr>
        <w:t>, 2011</w:t>
      </w:r>
      <w:r>
        <w:rPr>
          <w:rFonts w:ascii="Arial" w:hAnsi="Arial" w:cs="Arial"/>
          <w:sz w:val="22"/>
          <w:szCs w:val="22"/>
        </w:rPr>
        <w:t xml:space="preserve">, </w:t>
      </w:r>
      <w:r w:rsidR="00EE2225">
        <w:rPr>
          <w:rFonts w:ascii="Arial" w:hAnsi="Arial" w:cs="Arial"/>
          <w:sz w:val="22"/>
          <w:szCs w:val="22"/>
        </w:rPr>
        <w:t xml:space="preserve">Girona, </w:t>
      </w:r>
      <w:r>
        <w:rPr>
          <w:rFonts w:ascii="Arial" w:hAnsi="Arial" w:cs="Arial"/>
          <w:sz w:val="22"/>
          <w:szCs w:val="22"/>
        </w:rPr>
        <w:t>Spain.</w:t>
      </w:r>
    </w:p>
    <w:p w14:paraId="27F75DA8" w14:textId="77777777" w:rsidR="00856658" w:rsidRDefault="00C117F6" w:rsidP="00DC444A">
      <w:pPr>
        <w:ind w:left="360" w:hanging="360"/>
        <w:rPr>
          <w:rFonts w:ascii="Arial" w:hAnsi="Arial" w:cs="Arial"/>
          <w:sz w:val="22"/>
          <w:szCs w:val="22"/>
        </w:rPr>
      </w:pPr>
      <w:r>
        <w:rPr>
          <w:rFonts w:ascii="Arial" w:hAnsi="Arial" w:cs="Arial"/>
          <w:sz w:val="22"/>
          <w:szCs w:val="22"/>
        </w:rPr>
        <w:t>Collins, S F, C.V. Baxter, A.M. Marcarelli, and M.S. Wipfli</w:t>
      </w:r>
      <w:r w:rsidRPr="00ED1502">
        <w:rPr>
          <w:rFonts w:ascii="Arial" w:hAnsi="Arial" w:cs="Arial"/>
          <w:sz w:val="22"/>
          <w:szCs w:val="22"/>
        </w:rPr>
        <w:t xml:space="preserve">. </w:t>
      </w:r>
      <w:r>
        <w:rPr>
          <w:rFonts w:ascii="Arial" w:hAnsi="Arial" w:cs="Arial"/>
          <w:sz w:val="22"/>
          <w:szCs w:val="22"/>
        </w:rPr>
        <w:t xml:space="preserve">2011.  </w:t>
      </w:r>
      <w:r w:rsidRPr="00C117F6">
        <w:rPr>
          <w:rFonts w:ascii="Arial" w:hAnsi="Arial" w:cs="Arial"/>
          <w:sz w:val="22"/>
          <w:szCs w:val="22"/>
        </w:rPr>
        <w:t>Effects of experimental salmon carcass and analog additions on re</w:t>
      </w:r>
      <w:r>
        <w:rPr>
          <w:rFonts w:ascii="Arial" w:hAnsi="Arial" w:cs="Arial"/>
          <w:sz w:val="22"/>
          <w:szCs w:val="22"/>
        </w:rPr>
        <w:t>sident trout growth rates, abun</w:t>
      </w:r>
      <w:r w:rsidRPr="00C117F6">
        <w:rPr>
          <w:rFonts w:ascii="Arial" w:hAnsi="Arial" w:cs="Arial"/>
          <w:sz w:val="22"/>
          <w:szCs w:val="22"/>
        </w:rPr>
        <w:t>dance, and production</w:t>
      </w:r>
      <w:r>
        <w:rPr>
          <w:rFonts w:ascii="Arial" w:hAnsi="Arial" w:cs="Arial"/>
          <w:sz w:val="22"/>
          <w:szCs w:val="22"/>
        </w:rPr>
        <w:t>.  Annual Meeting of the Idaho Chapter of the American Fisheries Society, March 2-4, 2011, Boise, ID.</w:t>
      </w:r>
    </w:p>
    <w:p w14:paraId="57D0CC33" w14:textId="77777777" w:rsidR="00C117F6" w:rsidRDefault="00856658" w:rsidP="00DC444A">
      <w:pPr>
        <w:ind w:left="360" w:hanging="360"/>
        <w:rPr>
          <w:rFonts w:ascii="Arial" w:hAnsi="Arial" w:cs="Arial"/>
          <w:sz w:val="22"/>
          <w:szCs w:val="22"/>
        </w:rPr>
      </w:pPr>
      <w:r>
        <w:rPr>
          <w:rFonts w:ascii="Arial" w:hAnsi="Arial" w:cs="Arial"/>
          <w:sz w:val="22"/>
          <w:szCs w:val="22"/>
        </w:rPr>
        <w:t xml:space="preserve">Bell, A., </w:t>
      </w:r>
      <w:r w:rsidRPr="00856658">
        <w:rPr>
          <w:rFonts w:ascii="Arial" w:hAnsi="Arial" w:cs="Arial"/>
          <w:sz w:val="22"/>
          <w:szCs w:val="22"/>
        </w:rPr>
        <w:t>S.F. Collins</w:t>
      </w:r>
      <w:r>
        <w:rPr>
          <w:rFonts w:ascii="Arial" w:hAnsi="Arial" w:cs="Arial"/>
          <w:sz w:val="22"/>
          <w:szCs w:val="22"/>
        </w:rPr>
        <w:t>, C.V. Baxter</w:t>
      </w:r>
      <w:r w:rsidRPr="00856658">
        <w:rPr>
          <w:rFonts w:ascii="Arial" w:hAnsi="Arial" w:cs="Arial"/>
          <w:sz w:val="22"/>
          <w:szCs w:val="22"/>
        </w:rPr>
        <w:t>, A.M</w:t>
      </w:r>
      <w:r>
        <w:rPr>
          <w:rFonts w:ascii="Arial" w:hAnsi="Arial" w:cs="Arial"/>
          <w:sz w:val="22"/>
          <w:szCs w:val="22"/>
        </w:rPr>
        <w:t xml:space="preserve">. Marcarelli, and M.S. Wipfli.  2011.  </w:t>
      </w:r>
      <w:r w:rsidRPr="00856658">
        <w:rPr>
          <w:rFonts w:ascii="Arial" w:hAnsi="Arial" w:cs="Arial"/>
          <w:sz w:val="22"/>
          <w:szCs w:val="22"/>
        </w:rPr>
        <w:t>Resident trout consumption of salmon carcass and analog added to tributaries of the N. Fork Boise River, Idaho</w:t>
      </w:r>
      <w:r>
        <w:rPr>
          <w:rFonts w:ascii="Arial" w:hAnsi="Arial" w:cs="Arial"/>
          <w:sz w:val="22"/>
          <w:szCs w:val="22"/>
        </w:rPr>
        <w:t>.  Annual Meeting of the Idaho Chapter of the American Fisheries Society, March 2-4, 2011, Boise, ID.  Undergraduate researcher poster presentation.</w:t>
      </w:r>
    </w:p>
    <w:p w14:paraId="00369606" w14:textId="77777777" w:rsidR="000A3168" w:rsidRDefault="000A3168" w:rsidP="00DC444A">
      <w:pPr>
        <w:ind w:left="360" w:hanging="360"/>
        <w:rPr>
          <w:rFonts w:ascii="Arial" w:hAnsi="Arial" w:cs="Arial"/>
          <w:sz w:val="22"/>
          <w:szCs w:val="22"/>
        </w:rPr>
      </w:pPr>
      <w:r>
        <w:rPr>
          <w:rFonts w:ascii="Arial" w:hAnsi="Arial" w:cs="Arial"/>
          <w:sz w:val="22"/>
          <w:szCs w:val="22"/>
        </w:rPr>
        <w:t xml:space="preserve">Kennedy, T.A., W.F. Cross, C.V. Baxter, K.C. Donner, E.J. </w:t>
      </w:r>
      <w:r w:rsidRPr="000A3168">
        <w:rPr>
          <w:rFonts w:ascii="Arial" w:hAnsi="Arial" w:cs="Arial"/>
          <w:sz w:val="22"/>
          <w:szCs w:val="22"/>
        </w:rPr>
        <w:t>Rosi-Marshall</w:t>
      </w:r>
      <w:r>
        <w:rPr>
          <w:rFonts w:ascii="Arial" w:hAnsi="Arial" w:cs="Arial"/>
          <w:sz w:val="22"/>
          <w:szCs w:val="22"/>
        </w:rPr>
        <w:t>, R.O. Hall Jr., and K. Behn. 2011.  The use of invertebrate drift in combination with flow food webs to evaluate the effects of a controlled flood on a tailwater trout population.</w:t>
      </w:r>
      <w:r w:rsidRPr="000A3168">
        <w:rPr>
          <w:rFonts w:ascii="Arial" w:hAnsi="Arial" w:cs="Arial"/>
          <w:sz w:val="22"/>
          <w:szCs w:val="22"/>
        </w:rPr>
        <w:t xml:space="preserve"> </w:t>
      </w:r>
      <w:r w:rsidR="005F55BE" w:rsidRPr="000A3168">
        <w:rPr>
          <w:rFonts w:ascii="Arial" w:hAnsi="Arial" w:cs="Arial"/>
          <w:sz w:val="22"/>
          <w:szCs w:val="22"/>
        </w:rPr>
        <w:t xml:space="preserve">32nd annual Researchers' </w:t>
      </w:r>
      <w:r w:rsidR="005F55BE" w:rsidRPr="000A3168">
        <w:rPr>
          <w:rFonts w:ascii="Arial" w:hAnsi="Arial" w:cs="Arial"/>
          <w:sz w:val="22"/>
          <w:szCs w:val="22"/>
        </w:rPr>
        <w:lastRenderedPageBreak/>
        <w:t>Meeting of the Upper Colorado River Fish Recovery Program and San Juan River Basin Recovery Implementation Program</w:t>
      </w:r>
      <w:r w:rsidR="005F55BE">
        <w:rPr>
          <w:rFonts w:ascii="Arial" w:hAnsi="Arial" w:cs="Arial"/>
          <w:sz w:val="22"/>
          <w:szCs w:val="22"/>
        </w:rPr>
        <w:t>.  January 12-13, 2011, Moab, Utah.</w:t>
      </w:r>
    </w:p>
    <w:p w14:paraId="49262152" w14:textId="77777777" w:rsidR="000A3168" w:rsidRDefault="000A3168" w:rsidP="00DC444A">
      <w:pPr>
        <w:ind w:left="360" w:hanging="360"/>
        <w:rPr>
          <w:rFonts w:ascii="Arial" w:hAnsi="Arial" w:cs="Arial"/>
          <w:sz w:val="22"/>
          <w:szCs w:val="22"/>
        </w:rPr>
      </w:pPr>
      <w:r>
        <w:rPr>
          <w:rFonts w:ascii="Arial" w:hAnsi="Arial" w:cs="Arial"/>
          <w:sz w:val="22"/>
          <w:szCs w:val="22"/>
        </w:rPr>
        <w:t xml:space="preserve">Donner, </w:t>
      </w:r>
      <w:r w:rsidR="005F55BE">
        <w:rPr>
          <w:rFonts w:ascii="Arial" w:hAnsi="Arial" w:cs="Arial"/>
          <w:sz w:val="22"/>
          <w:szCs w:val="22"/>
        </w:rPr>
        <w:t xml:space="preserve">K.C., </w:t>
      </w:r>
      <w:r>
        <w:rPr>
          <w:rFonts w:ascii="Arial" w:hAnsi="Arial" w:cs="Arial"/>
          <w:sz w:val="22"/>
          <w:szCs w:val="22"/>
        </w:rPr>
        <w:t xml:space="preserve">C.V. Baxter, W.F. Cross, E.J. </w:t>
      </w:r>
      <w:r w:rsidRPr="000A3168">
        <w:rPr>
          <w:rFonts w:ascii="Arial" w:hAnsi="Arial" w:cs="Arial"/>
          <w:sz w:val="22"/>
          <w:szCs w:val="22"/>
        </w:rPr>
        <w:t>Rosi-Marshall</w:t>
      </w:r>
      <w:r>
        <w:rPr>
          <w:rFonts w:ascii="Arial" w:hAnsi="Arial" w:cs="Arial"/>
          <w:sz w:val="22"/>
          <w:szCs w:val="22"/>
        </w:rPr>
        <w:t xml:space="preserve">, T.A. Kennedy, S.E. </w:t>
      </w:r>
      <w:r w:rsidRPr="000A3168">
        <w:rPr>
          <w:rFonts w:ascii="Arial" w:hAnsi="Arial" w:cs="Arial"/>
          <w:sz w:val="22"/>
          <w:szCs w:val="22"/>
        </w:rPr>
        <w:t>Zahn-Seegert</w:t>
      </w:r>
      <w:r>
        <w:rPr>
          <w:rFonts w:ascii="Arial" w:hAnsi="Arial" w:cs="Arial"/>
          <w:sz w:val="22"/>
          <w:szCs w:val="22"/>
        </w:rPr>
        <w:t>, D. Kincaid, R.S. Rogers and R.O. Hall</w:t>
      </w:r>
      <w:r w:rsidR="005F55BE">
        <w:rPr>
          <w:rFonts w:ascii="Arial" w:hAnsi="Arial" w:cs="Arial"/>
          <w:sz w:val="22"/>
          <w:szCs w:val="22"/>
        </w:rPr>
        <w:t xml:space="preserve"> Jr</w:t>
      </w:r>
      <w:r>
        <w:rPr>
          <w:rFonts w:ascii="Arial" w:hAnsi="Arial" w:cs="Arial"/>
          <w:sz w:val="22"/>
          <w:szCs w:val="22"/>
        </w:rPr>
        <w:t xml:space="preserve">.  </w:t>
      </w:r>
      <w:r w:rsidR="005F55BE">
        <w:rPr>
          <w:rFonts w:ascii="Arial" w:hAnsi="Arial" w:cs="Arial"/>
          <w:sz w:val="22"/>
          <w:szCs w:val="22"/>
        </w:rPr>
        <w:t xml:space="preserve">2011.  </w:t>
      </w:r>
      <w:r>
        <w:rPr>
          <w:rFonts w:ascii="Arial" w:hAnsi="Arial" w:cs="Arial"/>
          <w:sz w:val="22"/>
          <w:szCs w:val="22"/>
        </w:rPr>
        <w:t>Fighting for steak at the salad bar: Low availability of high quality prey may amplify potential for competition between native and nonnative fishes in the Colorado River, Grand Canyon.</w:t>
      </w:r>
      <w:r w:rsidR="005F55BE">
        <w:rPr>
          <w:rFonts w:ascii="Arial" w:hAnsi="Arial" w:cs="Arial"/>
          <w:sz w:val="22"/>
          <w:szCs w:val="22"/>
        </w:rPr>
        <w:t xml:space="preserve">  </w:t>
      </w:r>
      <w:r w:rsidR="005F55BE" w:rsidRPr="000A3168">
        <w:rPr>
          <w:rFonts w:ascii="Arial" w:hAnsi="Arial" w:cs="Arial"/>
          <w:sz w:val="22"/>
          <w:szCs w:val="22"/>
        </w:rPr>
        <w:t>32nd annual Researchers' Meeting of the Upper Colorado River Fish Recovery Program and San Juan River Basin Recovery Implementation Program</w:t>
      </w:r>
      <w:r w:rsidR="005F55BE">
        <w:rPr>
          <w:rFonts w:ascii="Arial" w:hAnsi="Arial" w:cs="Arial"/>
          <w:sz w:val="22"/>
          <w:szCs w:val="22"/>
        </w:rPr>
        <w:t>.  January 12-13, 2011, Moab, Utah.</w:t>
      </w:r>
    </w:p>
    <w:p w14:paraId="56D92905" w14:textId="77777777" w:rsidR="00FC2FCA" w:rsidRDefault="00FC2FCA" w:rsidP="00DC444A">
      <w:pPr>
        <w:ind w:left="360" w:hanging="360"/>
        <w:rPr>
          <w:rFonts w:ascii="Arial" w:hAnsi="Arial" w:cs="Arial"/>
          <w:sz w:val="22"/>
          <w:szCs w:val="22"/>
        </w:rPr>
      </w:pPr>
      <w:r>
        <w:rPr>
          <w:rFonts w:ascii="Arial" w:hAnsi="Arial" w:cs="Arial"/>
          <w:sz w:val="22"/>
          <w:szCs w:val="22"/>
        </w:rPr>
        <w:t>Cornell, J J, Davis, J M, Minshall, G W, Baxter, C V, Rugenski, A T, Olson, N F,</w:t>
      </w:r>
      <w:r w:rsidRPr="00ED1502">
        <w:rPr>
          <w:rFonts w:ascii="Arial" w:hAnsi="Arial" w:cs="Arial"/>
          <w:sz w:val="22"/>
          <w:szCs w:val="22"/>
        </w:rPr>
        <w:t xml:space="preserve"> Crosby, B T. </w:t>
      </w:r>
      <w:r>
        <w:rPr>
          <w:rFonts w:ascii="Arial" w:hAnsi="Arial" w:cs="Arial"/>
          <w:sz w:val="22"/>
          <w:szCs w:val="22"/>
        </w:rPr>
        <w:t xml:space="preserve">2010. </w:t>
      </w:r>
      <w:r w:rsidRPr="00ED1502">
        <w:rPr>
          <w:rFonts w:ascii="Arial" w:hAnsi="Arial" w:cs="Arial"/>
          <w:sz w:val="22"/>
          <w:szCs w:val="22"/>
        </w:rPr>
        <w:t xml:space="preserve">Effects of earlier spring snow-melt on periphyton biomass: potential climate change implications from a 20-year study of a wilderness stream ecosystem. </w:t>
      </w:r>
      <w:r>
        <w:rPr>
          <w:rFonts w:ascii="Arial" w:hAnsi="Arial" w:cs="Arial"/>
          <w:sz w:val="22"/>
          <w:szCs w:val="22"/>
        </w:rPr>
        <w:t xml:space="preserve">Poster presentation, </w:t>
      </w:r>
      <w:r w:rsidRPr="00FC2FCA">
        <w:rPr>
          <w:rFonts w:ascii="Arial" w:hAnsi="Arial" w:cs="Arial"/>
          <w:sz w:val="22"/>
          <w:szCs w:val="22"/>
        </w:rPr>
        <w:t>Annual Meeting of the Idaho N</w:t>
      </w:r>
      <w:r w:rsidR="0047359F">
        <w:rPr>
          <w:rFonts w:ascii="Arial" w:hAnsi="Arial" w:cs="Arial"/>
          <w:sz w:val="22"/>
          <w:szCs w:val="22"/>
        </w:rPr>
        <w:t xml:space="preserve">SF-EPSCoR Program, August 31st, </w:t>
      </w:r>
      <w:r w:rsidRPr="00FC2FCA">
        <w:rPr>
          <w:rFonts w:ascii="Arial" w:hAnsi="Arial" w:cs="Arial"/>
          <w:sz w:val="22"/>
          <w:szCs w:val="22"/>
        </w:rPr>
        <w:t>Boise, ID.</w:t>
      </w:r>
    </w:p>
    <w:p w14:paraId="6407920F" w14:textId="77777777" w:rsidR="002807B3" w:rsidRDefault="002807B3" w:rsidP="00DC444A">
      <w:pPr>
        <w:ind w:left="360" w:hanging="360"/>
        <w:rPr>
          <w:rFonts w:ascii="Arial" w:hAnsi="Arial" w:cs="Arial"/>
          <w:sz w:val="22"/>
          <w:szCs w:val="22"/>
        </w:rPr>
      </w:pPr>
      <w:r>
        <w:rPr>
          <w:rFonts w:ascii="Arial" w:hAnsi="Arial" w:cs="Arial"/>
          <w:sz w:val="22"/>
          <w:szCs w:val="22"/>
        </w:rPr>
        <w:t>Wipfli, M.S., A.M. Marcarelli</w:t>
      </w:r>
      <w:r w:rsidRPr="007B6DB8">
        <w:rPr>
          <w:rFonts w:ascii="Arial" w:hAnsi="Arial" w:cs="Arial"/>
          <w:sz w:val="22"/>
          <w:szCs w:val="22"/>
        </w:rPr>
        <w:t xml:space="preserve">, </w:t>
      </w:r>
      <w:r>
        <w:rPr>
          <w:rFonts w:ascii="Arial" w:hAnsi="Arial" w:cs="Arial"/>
          <w:sz w:val="22"/>
          <w:szCs w:val="22"/>
        </w:rPr>
        <w:t>Kavanagh, K., G. Servheen, S.F. Collins, L. Felicetti, S. Florin, C.V. Baxter, T. Wheeler, and A. Noble Stuen</w:t>
      </w:r>
      <w:r w:rsidRPr="007B6DB8">
        <w:rPr>
          <w:rFonts w:ascii="Arial" w:hAnsi="Arial" w:cs="Arial"/>
          <w:sz w:val="22"/>
          <w:szCs w:val="22"/>
        </w:rPr>
        <w:t>.</w:t>
      </w:r>
      <w:r>
        <w:rPr>
          <w:rFonts w:ascii="Arial" w:hAnsi="Arial" w:cs="Arial"/>
          <w:sz w:val="22"/>
          <w:szCs w:val="22"/>
        </w:rPr>
        <w:t xml:space="preserve">  2010.  Mitigating for the loss of marine nutrients from salmon: Ecological effects of salmon carcass and analog additions to headwater aquatic and terrestrial systems.  </w:t>
      </w:r>
      <w:r w:rsidR="008A32F2">
        <w:rPr>
          <w:rFonts w:ascii="Arial" w:hAnsi="Arial" w:cs="Arial"/>
          <w:sz w:val="22"/>
          <w:szCs w:val="22"/>
        </w:rPr>
        <w:t xml:space="preserve">Poster presentation, </w:t>
      </w:r>
      <w:r>
        <w:rPr>
          <w:rFonts w:ascii="Arial" w:hAnsi="Arial" w:cs="Arial"/>
          <w:sz w:val="22"/>
          <w:szCs w:val="22"/>
        </w:rPr>
        <w:t>95</w:t>
      </w:r>
      <w:r w:rsidRPr="003B51BC">
        <w:rPr>
          <w:rFonts w:ascii="Arial" w:hAnsi="Arial" w:cs="Arial"/>
          <w:sz w:val="22"/>
          <w:szCs w:val="22"/>
          <w:vertAlign w:val="superscript"/>
        </w:rPr>
        <w:t>th</w:t>
      </w:r>
      <w:r w:rsidRPr="003B51BC">
        <w:rPr>
          <w:rFonts w:ascii="Arial" w:hAnsi="Arial" w:cs="Arial"/>
          <w:sz w:val="22"/>
          <w:szCs w:val="22"/>
        </w:rPr>
        <w:t xml:space="preserve"> annual meeting of the </w:t>
      </w:r>
      <w:r>
        <w:rPr>
          <w:rFonts w:ascii="Arial" w:hAnsi="Arial" w:cs="Arial"/>
          <w:sz w:val="22"/>
          <w:szCs w:val="22"/>
        </w:rPr>
        <w:t xml:space="preserve">Ecological Society of America, August 1 – 6, 2010, </w:t>
      </w:r>
      <w:r w:rsidRPr="002807B3">
        <w:rPr>
          <w:rFonts w:ascii="Arial" w:hAnsi="Arial" w:cs="Arial"/>
          <w:sz w:val="22"/>
          <w:szCs w:val="22"/>
        </w:rPr>
        <w:t>Pittsburgh, PA</w:t>
      </w:r>
      <w:r>
        <w:rPr>
          <w:rFonts w:ascii="Arial" w:hAnsi="Arial" w:cs="Arial"/>
          <w:sz w:val="22"/>
          <w:szCs w:val="22"/>
        </w:rPr>
        <w:t>, USA.</w:t>
      </w:r>
    </w:p>
    <w:p w14:paraId="117B4336" w14:textId="77777777" w:rsidR="00ED1502" w:rsidRPr="00ED1502" w:rsidRDefault="00ED1502" w:rsidP="00DC444A">
      <w:pPr>
        <w:ind w:left="360" w:hanging="360"/>
        <w:rPr>
          <w:rFonts w:ascii="Arial" w:hAnsi="Arial" w:cs="Arial"/>
          <w:sz w:val="22"/>
          <w:szCs w:val="22"/>
        </w:rPr>
      </w:pPr>
      <w:r>
        <w:rPr>
          <w:rFonts w:ascii="Arial" w:hAnsi="Arial" w:cs="Arial"/>
          <w:sz w:val="22"/>
          <w:szCs w:val="22"/>
        </w:rPr>
        <w:t>Bechtold, H A,</w:t>
      </w:r>
      <w:r w:rsidRPr="00ED1502">
        <w:rPr>
          <w:rFonts w:ascii="Arial" w:hAnsi="Arial" w:cs="Arial"/>
          <w:sz w:val="22"/>
          <w:szCs w:val="22"/>
        </w:rPr>
        <w:t xml:space="preserve"> Baxter, </w:t>
      </w:r>
      <w:r>
        <w:rPr>
          <w:rFonts w:ascii="Arial" w:hAnsi="Arial" w:cs="Arial"/>
          <w:sz w:val="22"/>
          <w:szCs w:val="22"/>
        </w:rPr>
        <w:t>C V, Marcarelli, A M,</w:t>
      </w:r>
      <w:r w:rsidRPr="00ED1502">
        <w:rPr>
          <w:rFonts w:ascii="Arial" w:hAnsi="Arial" w:cs="Arial"/>
          <w:sz w:val="22"/>
          <w:szCs w:val="22"/>
        </w:rPr>
        <w:t xml:space="preserve"> Inouye, R S. </w:t>
      </w:r>
      <w:r>
        <w:rPr>
          <w:rFonts w:ascii="Arial" w:hAnsi="Arial" w:cs="Arial"/>
          <w:sz w:val="22"/>
          <w:szCs w:val="22"/>
        </w:rPr>
        <w:t xml:space="preserve">2010. </w:t>
      </w:r>
      <w:r w:rsidRPr="00ED1502">
        <w:rPr>
          <w:rFonts w:ascii="Arial" w:hAnsi="Arial" w:cs="Arial"/>
          <w:sz w:val="22"/>
          <w:szCs w:val="22"/>
        </w:rPr>
        <w:t>Are nutrient loading effects on stream nutrient processing driven by shifts</w:t>
      </w:r>
      <w:r>
        <w:rPr>
          <w:rFonts w:ascii="Arial" w:hAnsi="Arial" w:cs="Arial"/>
          <w:sz w:val="22"/>
          <w:szCs w:val="22"/>
        </w:rPr>
        <w:t xml:space="preserve"> in biofilm community dynamics?</w:t>
      </w:r>
      <w:r w:rsidRPr="00ED1502">
        <w:rPr>
          <w:rFonts w:ascii="Arial" w:hAnsi="Arial" w:cs="Arial"/>
          <w:sz w:val="22"/>
          <w:szCs w:val="22"/>
        </w:rPr>
        <w:t xml:space="preserve"> </w:t>
      </w:r>
      <w:r>
        <w:rPr>
          <w:rFonts w:ascii="Arial" w:hAnsi="Arial" w:cs="Arial"/>
          <w:sz w:val="22"/>
          <w:szCs w:val="22"/>
        </w:rPr>
        <w:t xml:space="preserve"> </w:t>
      </w:r>
      <w:r w:rsidRPr="00ED1502">
        <w:rPr>
          <w:rFonts w:ascii="Arial" w:hAnsi="Arial" w:cs="Arial"/>
          <w:sz w:val="22"/>
          <w:szCs w:val="22"/>
        </w:rPr>
        <w:t xml:space="preserve">North American Benthological Society Annual Meeting. </w:t>
      </w:r>
      <w:r>
        <w:rPr>
          <w:rFonts w:ascii="Arial" w:hAnsi="Arial" w:cs="Arial"/>
          <w:sz w:val="22"/>
          <w:szCs w:val="22"/>
        </w:rPr>
        <w:t>Santa Fe, New Mexico, June 6, 2010</w:t>
      </w:r>
    </w:p>
    <w:p w14:paraId="40CE2876" w14:textId="77777777" w:rsidR="00ED1502" w:rsidRDefault="00ED1502" w:rsidP="00DC444A">
      <w:pPr>
        <w:ind w:left="360" w:hanging="360"/>
        <w:rPr>
          <w:rFonts w:ascii="Arial" w:hAnsi="Arial" w:cs="Arial"/>
          <w:sz w:val="22"/>
          <w:szCs w:val="22"/>
        </w:rPr>
      </w:pPr>
      <w:r>
        <w:rPr>
          <w:rFonts w:ascii="Arial" w:hAnsi="Arial" w:cs="Arial"/>
          <w:sz w:val="22"/>
          <w:szCs w:val="22"/>
        </w:rPr>
        <w:t>Bellmore, J R,</w:t>
      </w:r>
      <w:r w:rsidRPr="00ED1502">
        <w:rPr>
          <w:rFonts w:ascii="Arial" w:hAnsi="Arial" w:cs="Arial"/>
          <w:sz w:val="22"/>
          <w:szCs w:val="22"/>
        </w:rPr>
        <w:t xml:space="preserve"> Baxter, C V. </w:t>
      </w:r>
      <w:r>
        <w:rPr>
          <w:rFonts w:ascii="Arial" w:hAnsi="Arial" w:cs="Arial"/>
          <w:sz w:val="22"/>
          <w:szCs w:val="22"/>
        </w:rPr>
        <w:t xml:space="preserve">2010. </w:t>
      </w:r>
      <w:r w:rsidRPr="00ED1502">
        <w:rPr>
          <w:rFonts w:ascii="Arial" w:hAnsi="Arial" w:cs="Arial"/>
          <w:sz w:val="22"/>
          <w:szCs w:val="22"/>
        </w:rPr>
        <w:t xml:space="preserve">A production-budget analysis of floodplain restoration potential in the Salmon River basin, Idaho. North American Benthological Society Annual Meeting. </w:t>
      </w:r>
      <w:r>
        <w:rPr>
          <w:rFonts w:ascii="Arial" w:hAnsi="Arial" w:cs="Arial"/>
          <w:sz w:val="22"/>
          <w:szCs w:val="22"/>
        </w:rPr>
        <w:t>Santa Fe, New Mexico, June 6, 2010</w:t>
      </w:r>
    </w:p>
    <w:p w14:paraId="3FF31966" w14:textId="77777777" w:rsidR="005E1EA6" w:rsidRPr="00ED1502" w:rsidRDefault="005E1EA6" w:rsidP="00DC444A">
      <w:pPr>
        <w:ind w:left="360" w:hanging="360"/>
        <w:rPr>
          <w:rFonts w:ascii="Arial" w:hAnsi="Arial" w:cs="Arial"/>
          <w:sz w:val="22"/>
          <w:szCs w:val="22"/>
        </w:rPr>
      </w:pPr>
      <w:r w:rsidRPr="00ED1502">
        <w:rPr>
          <w:rFonts w:ascii="Arial" w:hAnsi="Arial" w:cs="Arial"/>
          <w:sz w:val="22"/>
          <w:szCs w:val="22"/>
        </w:rPr>
        <w:t xml:space="preserve">Benjamin, J R; Baxter, C V; Fausch, K D; Lepori, F. Replacement of native by nonnative salmonid: changes in trout production and consequences of stream-riparian food webs. North American Benthological Society Annual Meeting. </w:t>
      </w:r>
      <w:r>
        <w:rPr>
          <w:rFonts w:ascii="Arial" w:hAnsi="Arial" w:cs="Arial"/>
          <w:sz w:val="22"/>
          <w:szCs w:val="22"/>
        </w:rPr>
        <w:t>Santa Fe, New Mexico, June 6, 2010.</w:t>
      </w:r>
    </w:p>
    <w:p w14:paraId="6C22326C" w14:textId="77777777" w:rsidR="00ED1502" w:rsidRPr="00ED1502" w:rsidRDefault="00ED1502" w:rsidP="00DC444A">
      <w:pPr>
        <w:ind w:left="360" w:hanging="360"/>
        <w:rPr>
          <w:rFonts w:ascii="Arial" w:hAnsi="Arial" w:cs="Arial"/>
          <w:sz w:val="22"/>
          <w:szCs w:val="22"/>
        </w:rPr>
      </w:pPr>
      <w:r>
        <w:rPr>
          <w:rFonts w:ascii="Arial" w:hAnsi="Arial" w:cs="Arial"/>
          <w:sz w:val="22"/>
          <w:szCs w:val="22"/>
        </w:rPr>
        <w:t>Collins, S F, Baxter, C V, Marcarelli, A,</w:t>
      </w:r>
      <w:r w:rsidRPr="00ED1502">
        <w:rPr>
          <w:rFonts w:ascii="Arial" w:hAnsi="Arial" w:cs="Arial"/>
          <w:sz w:val="22"/>
          <w:szCs w:val="22"/>
        </w:rPr>
        <w:t xml:space="preserve"> Wipfli, M S. </w:t>
      </w:r>
      <w:r>
        <w:rPr>
          <w:rFonts w:ascii="Arial" w:hAnsi="Arial" w:cs="Arial"/>
          <w:sz w:val="22"/>
          <w:szCs w:val="22"/>
        </w:rPr>
        <w:t xml:space="preserve">2010. </w:t>
      </w:r>
      <w:r w:rsidRPr="00ED1502">
        <w:rPr>
          <w:rFonts w:ascii="Arial" w:hAnsi="Arial" w:cs="Arial"/>
          <w:sz w:val="22"/>
          <w:szCs w:val="22"/>
        </w:rPr>
        <w:t>Response of riparian insects and spiders to experimental addi</w:t>
      </w:r>
      <w:r>
        <w:rPr>
          <w:rFonts w:ascii="Arial" w:hAnsi="Arial" w:cs="Arial"/>
          <w:sz w:val="22"/>
          <w:szCs w:val="22"/>
        </w:rPr>
        <w:t xml:space="preserve">tions of salmon carcasses. </w:t>
      </w:r>
      <w:r w:rsidRPr="00ED1502">
        <w:rPr>
          <w:rFonts w:ascii="Arial" w:hAnsi="Arial" w:cs="Arial"/>
          <w:sz w:val="22"/>
          <w:szCs w:val="22"/>
        </w:rPr>
        <w:t xml:space="preserve">North American Benthological Society Annual Meeting. </w:t>
      </w:r>
      <w:r>
        <w:rPr>
          <w:rFonts w:ascii="Arial" w:hAnsi="Arial" w:cs="Arial"/>
          <w:sz w:val="22"/>
          <w:szCs w:val="22"/>
        </w:rPr>
        <w:t>Santa Fe, New Mexico, June 6, 2010.</w:t>
      </w:r>
    </w:p>
    <w:p w14:paraId="76F5474D" w14:textId="77777777" w:rsidR="00ED1502" w:rsidRPr="00ED1502" w:rsidRDefault="00ED1502" w:rsidP="00DC444A">
      <w:pPr>
        <w:ind w:left="360" w:hanging="360"/>
        <w:rPr>
          <w:rFonts w:ascii="Arial" w:hAnsi="Arial" w:cs="Arial"/>
          <w:sz w:val="22"/>
          <w:szCs w:val="22"/>
        </w:rPr>
      </w:pPr>
      <w:r>
        <w:rPr>
          <w:rFonts w:ascii="Arial" w:hAnsi="Arial" w:cs="Arial"/>
          <w:sz w:val="22"/>
          <w:szCs w:val="22"/>
        </w:rPr>
        <w:t>Cornell, J J, Davis, J M, Minshall, G W, Baxter, C V, Rugenski, A T, Olson, N F,</w:t>
      </w:r>
      <w:r w:rsidRPr="00ED1502">
        <w:rPr>
          <w:rFonts w:ascii="Arial" w:hAnsi="Arial" w:cs="Arial"/>
          <w:sz w:val="22"/>
          <w:szCs w:val="22"/>
        </w:rPr>
        <w:t xml:space="preserve"> Crosby, B T. </w:t>
      </w:r>
      <w:r>
        <w:rPr>
          <w:rFonts w:ascii="Arial" w:hAnsi="Arial" w:cs="Arial"/>
          <w:sz w:val="22"/>
          <w:szCs w:val="22"/>
        </w:rPr>
        <w:t xml:space="preserve">2010. </w:t>
      </w:r>
      <w:r w:rsidRPr="00ED1502">
        <w:rPr>
          <w:rFonts w:ascii="Arial" w:hAnsi="Arial" w:cs="Arial"/>
          <w:sz w:val="22"/>
          <w:szCs w:val="22"/>
        </w:rPr>
        <w:t xml:space="preserve">Effects of earlier spring snow-melt on periphyton biomass: potential climate change implications from a 20-year study of a wilderness stream ecosystem. </w:t>
      </w:r>
      <w:r>
        <w:rPr>
          <w:rFonts w:ascii="Arial" w:hAnsi="Arial" w:cs="Arial"/>
          <w:sz w:val="22"/>
          <w:szCs w:val="22"/>
        </w:rPr>
        <w:t xml:space="preserve">Poster presentation, </w:t>
      </w:r>
      <w:r w:rsidRPr="00ED1502">
        <w:rPr>
          <w:rFonts w:ascii="Arial" w:hAnsi="Arial" w:cs="Arial"/>
          <w:sz w:val="22"/>
          <w:szCs w:val="22"/>
        </w:rPr>
        <w:t xml:space="preserve">North American Benthological Society Annual Meeting. </w:t>
      </w:r>
      <w:r>
        <w:rPr>
          <w:rFonts w:ascii="Arial" w:hAnsi="Arial" w:cs="Arial"/>
          <w:sz w:val="22"/>
          <w:szCs w:val="22"/>
        </w:rPr>
        <w:t>Santa Fe, New Mexico, June 6, 2010.</w:t>
      </w:r>
    </w:p>
    <w:p w14:paraId="3ABD4EBB" w14:textId="77777777" w:rsidR="005E1EA6" w:rsidRDefault="00ED1502" w:rsidP="00DC444A">
      <w:pPr>
        <w:ind w:left="360" w:hanging="360"/>
        <w:rPr>
          <w:rFonts w:ascii="Arial" w:hAnsi="Arial" w:cs="Arial"/>
          <w:sz w:val="22"/>
          <w:szCs w:val="22"/>
        </w:rPr>
      </w:pPr>
      <w:r w:rsidRPr="00ED1502">
        <w:rPr>
          <w:rFonts w:ascii="Arial" w:hAnsi="Arial" w:cs="Arial"/>
          <w:sz w:val="22"/>
          <w:szCs w:val="22"/>
        </w:rPr>
        <w:t xml:space="preserve">Cross, W F; Baxter, C V; Donner, K C; Rosi-Marshall,E J; Kennedy, T A; Hall, Jr., R O; Wellard, H; Kincaid, D. Energetic food webs help explain unanticipated increase in trout production following the 2008 controlled flood in the Colordao River, Glen Canyon. North American Benthological Society Annual Meeting. </w:t>
      </w:r>
      <w:r>
        <w:rPr>
          <w:rFonts w:ascii="Arial" w:hAnsi="Arial" w:cs="Arial"/>
          <w:sz w:val="22"/>
          <w:szCs w:val="22"/>
        </w:rPr>
        <w:t>Santa Fe, New Mexico, June 6, 2010.</w:t>
      </w:r>
    </w:p>
    <w:p w14:paraId="0B823C38" w14:textId="77777777" w:rsidR="00ED1502" w:rsidRPr="00ED1502" w:rsidRDefault="005E1EA6" w:rsidP="00DC444A">
      <w:pPr>
        <w:ind w:left="360" w:hanging="360"/>
        <w:rPr>
          <w:rFonts w:ascii="Arial" w:hAnsi="Arial" w:cs="Arial"/>
          <w:sz w:val="22"/>
          <w:szCs w:val="22"/>
        </w:rPr>
      </w:pPr>
      <w:r w:rsidRPr="00ED1502">
        <w:rPr>
          <w:rFonts w:ascii="Arial" w:hAnsi="Arial" w:cs="Arial"/>
          <w:sz w:val="22"/>
          <w:szCs w:val="22"/>
        </w:rPr>
        <w:t>Davis, J M; Baxter, C V; Crosby, B T; Pie</w:t>
      </w:r>
      <w:r w:rsidR="006D4859">
        <w:rPr>
          <w:rFonts w:ascii="Arial" w:hAnsi="Arial" w:cs="Arial"/>
          <w:sz w:val="22"/>
          <w:szCs w:val="22"/>
        </w:rPr>
        <w:t>rce, J L; Rosi-Marshall E J. Do</w:t>
      </w:r>
      <w:r w:rsidRPr="00ED1502">
        <w:rPr>
          <w:rFonts w:ascii="Arial" w:hAnsi="Arial" w:cs="Arial"/>
          <w:sz w:val="22"/>
          <w:szCs w:val="22"/>
        </w:rPr>
        <w:t xml:space="preserve"> indirect effects of global climate change on forest, fire, and flow dynamics mediate responses o</w:t>
      </w:r>
      <w:r>
        <w:rPr>
          <w:rFonts w:ascii="Arial" w:hAnsi="Arial" w:cs="Arial"/>
          <w:sz w:val="22"/>
          <w:szCs w:val="22"/>
        </w:rPr>
        <w:t xml:space="preserve">f stream-riparian ecosystems? Invited presentation, </w:t>
      </w:r>
      <w:r w:rsidRPr="00ED1502">
        <w:rPr>
          <w:rFonts w:ascii="Arial" w:hAnsi="Arial" w:cs="Arial"/>
          <w:sz w:val="22"/>
          <w:szCs w:val="22"/>
        </w:rPr>
        <w:t xml:space="preserve">North American Benthological Society Annual Meeting. </w:t>
      </w:r>
      <w:r>
        <w:rPr>
          <w:rFonts w:ascii="Arial" w:hAnsi="Arial" w:cs="Arial"/>
          <w:sz w:val="22"/>
          <w:szCs w:val="22"/>
        </w:rPr>
        <w:t>Santa Fe, New Mexico, June 6, 2010.</w:t>
      </w:r>
    </w:p>
    <w:p w14:paraId="1E4CF37B" w14:textId="77777777" w:rsidR="00672F8A" w:rsidRDefault="00ED1502" w:rsidP="00DC444A">
      <w:pPr>
        <w:ind w:left="360" w:hanging="360"/>
        <w:rPr>
          <w:rFonts w:ascii="Arial" w:hAnsi="Arial" w:cs="Arial"/>
          <w:sz w:val="22"/>
          <w:szCs w:val="22"/>
        </w:rPr>
      </w:pPr>
      <w:r w:rsidRPr="00ED1502">
        <w:rPr>
          <w:rFonts w:ascii="Arial" w:hAnsi="Arial" w:cs="Arial"/>
          <w:sz w:val="22"/>
          <w:szCs w:val="22"/>
        </w:rPr>
        <w:t xml:space="preserve">Donner, K C; Baxter, C V; Seegert, S Z; Rosi-Marshall, E J; Kincaid, D; Kennedy, T A; Cross, W F; Rogers, R S; Hall, R O. Quality matters: low diversity of high quality food items may amplify potential for competition between native and nonnative fishes in a large regulated river. North American Benthological Society Annual Meeting. </w:t>
      </w:r>
      <w:r>
        <w:rPr>
          <w:rFonts w:ascii="Arial" w:hAnsi="Arial" w:cs="Arial"/>
          <w:sz w:val="22"/>
          <w:szCs w:val="22"/>
        </w:rPr>
        <w:t>Santa Fe, New Mexico, June 6, 2010.</w:t>
      </w:r>
    </w:p>
    <w:p w14:paraId="092585EF" w14:textId="77777777" w:rsidR="00ED1502" w:rsidRDefault="00ED1502" w:rsidP="00DC444A">
      <w:pPr>
        <w:ind w:left="360" w:hanging="360"/>
        <w:rPr>
          <w:rFonts w:ascii="Arial" w:hAnsi="Arial" w:cs="Arial"/>
          <w:sz w:val="22"/>
          <w:szCs w:val="22"/>
        </w:rPr>
      </w:pPr>
      <w:r w:rsidRPr="00ED1502">
        <w:rPr>
          <w:rFonts w:ascii="Arial" w:hAnsi="Arial" w:cs="Arial"/>
          <w:sz w:val="22"/>
          <w:szCs w:val="22"/>
        </w:rPr>
        <w:t xml:space="preserve">Fausch, K D; Baxter, C V; Saunders, W C; Benjamin, J R; Lepori, F. </w:t>
      </w:r>
      <w:r>
        <w:rPr>
          <w:rFonts w:ascii="Arial" w:hAnsi="Arial" w:cs="Arial"/>
          <w:sz w:val="22"/>
          <w:szCs w:val="22"/>
        </w:rPr>
        <w:t xml:space="preserve">2010. </w:t>
      </w:r>
      <w:r w:rsidRPr="00ED1502">
        <w:rPr>
          <w:rFonts w:ascii="Arial" w:hAnsi="Arial" w:cs="Arial"/>
          <w:sz w:val="22"/>
          <w:szCs w:val="22"/>
        </w:rPr>
        <w:t>Strong effects of introduced salmonids and multiple stressors propagate across habitat boundaries in link</w:t>
      </w:r>
      <w:r>
        <w:rPr>
          <w:rFonts w:ascii="Arial" w:hAnsi="Arial" w:cs="Arial"/>
          <w:sz w:val="22"/>
          <w:szCs w:val="22"/>
        </w:rPr>
        <w:t xml:space="preserve">ed </w:t>
      </w:r>
      <w:r>
        <w:rPr>
          <w:rFonts w:ascii="Arial" w:hAnsi="Arial" w:cs="Arial"/>
          <w:sz w:val="22"/>
          <w:szCs w:val="22"/>
        </w:rPr>
        <w:lastRenderedPageBreak/>
        <w:t xml:space="preserve">stream-riparian ecosystems. </w:t>
      </w:r>
      <w:r w:rsidRPr="00ED1502">
        <w:rPr>
          <w:rFonts w:ascii="Arial" w:hAnsi="Arial" w:cs="Arial"/>
          <w:sz w:val="22"/>
          <w:szCs w:val="22"/>
        </w:rPr>
        <w:t xml:space="preserve">North American Benthological Society Annual Meeting. </w:t>
      </w:r>
      <w:r>
        <w:rPr>
          <w:rFonts w:ascii="Arial" w:hAnsi="Arial" w:cs="Arial"/>
          <w:sz w:val="22"/>
          <w:szCs w:val="22"/>
        </w:rPr>
        <w:t>Santa Fe, New Mexico, June 6, 2010.</w:t>
      </w:r>
    </w:p>
    <w:p w14:paraId="7F8FE9E7" w14:textId="77777777" w:rsidR="00ED1502" w:rsidRDefault="00ED1502" w:rsidP="00DC444A">
      <w:pPr>
        <w:ind w:left="360" w:hanging="360"/>
        <w:rPr>
          <w:rFonts w:ascii="Arial" w:hAnsi="Arial" w:cs="Arial"/>
          <w:sz w:val="22"/>
          <w:szCs w:val="22"/>
        </w:rPr>
      </w:pPr>
      <w:r>
        <w:rPr>
          <w:rFonts w:ascii="Arial" w:hAnsi="Arial" w:cs="Arial"/>
          <w:sz w:val="22"/>
          <w:szCs w:val="22"/>
        </w:rPr>
        <w:t>Lueders-Dumont, J A, Bellmore, R J,</w:t>
      </w:r>
      <w:r w:rsidRPr="00ED1502">
        <w:rPr>
          <w:rFonts w:ascii="Arial" w:hAnsi="Arial" w:cs="Arial"/>
          <w:sz w:val="22"/>
          <w:szCs w:val="22"/>
        </w:rPr>
        <w:t xml:space="preserve"> Baxter, C V. </w:t>
      </w:r>
      <w:r>
        <w:rPr>
          <w:rFonts w:ascii="Arial" w:hAnsi="Arial" w:cs="Arial"/>
          <w:sz w:val="22"/>
          <w:szCs w:val="22"/>
        </w:rPr>
        <w:t xml:space="preserve">2010. </w:t>
      </w:r>
      <w:r w:rsidRPr="00ED1502">
        <w:rPr>
          <w:rFonts w:ascii="Arial" w:hAnsi="Arial" w:cs="Arial"/>
          <w:sz w:val="22"/>
          <w:szCs w:val="22"/>
        </w:rPr>
        <w:t xml:space="preserve">Floodplain habitat heterogeneity and benthic invertebrate communities: a comparison of main channel and side channel habitats in the Methow River, WA. North American Benthological Society Annual Meeting. </w:t>
      </w:r>
      <w:r>
        <w:rPr>
          <w:rFonts w:ascii="Arial" w:hAnsi="Arial" w:cs="Arial"/>
          <w:sz w:val="22"/>
          <w:szCs w:val="22"/>
        </w:rPr>
        <w:t>Santa Fe, New Mexico, June 6, 2010.</w:t>
      </w:r>
    </w:p>
    <w:p w14:paraId="4F0D3914" w14:textId="77777777" w:rsidR="00ED1502" w:rsidRPr="00672F8A" w:rsidRDefault="00ED1502" w:rsidP="00DC444A">
      <w:pPr>
        <w:ind w:left="360" w:hanging="360"/>
        <w:rPr>
          <w:rFonts w:ascii="Arial" w:hAnsi="Arial" w:cs="Arial"/>
          <w:sz w:val="22"/>
          <w:szCs w:val="22"/>
        </w:rPr>
      </w:pPr>
      <w:r>
        <w:rPr>
          <w:rFonts w:ascii="Arial" w:hAnsi="Arial" w:cs="Arial"/>
          <w:sz w:val="22"/>
          <w:szCs w:val="22"/>
        </w:rPr>
        <w:t>Kennedy, T A, Cross, W F, Baxter, C V, Donner, K, Rosi-Marshall, E J, Hall, R O, Behn, K E, Kincaid, D,</w:t>
      </w:r>
      <w:r w:rsidRPr="00ED1502">
        <w:rPr>
          <w:rFonts w:ascii="Arial" w:hAnsi="Arial" w:cs="Arial"/>
          <w:sz w:val="22"/>
          <w:szCs w:val="22"/>
        </w:rPr>
        <w:t xml:space="preserve"> Copp, A. </w:t>
      </w:r>
      <w:r>
        <w:rPr>
          <w:rFonts w:ascii="Arial" w:hAnsi="Arial" w:cs="Arial"/>
          <w:sz w:val="22"/>
          <w:szCs w:val="22"/>
        </w:rPr>
        <w:t xml:space="preserve">2010. </w:t>
      </w:r>
      <w:r w:rsidRPr="00ED1502">
        <w:rPr>
          <w:rFonts w:ascii="Arial" w:hAnsi="Arial" w:cs="Arial"/>
          <w:sz w:val="22"/>
          <w:szCs w:val="22"/>
        </w:rPr>
        <w:t xml:space="preserve">The use of invertebrate drift in combination with flow food webs to evaluate the effects of a controlled flood on a tailwater trout population. North American Benthological Society Annual Meeting. </w:t>
      </w:r>
      <w:r>
        <w:rPr>
          <w:rFonts w:ascii="Arial" w:hAnsi="Arial" w:cs="Arial"/>
          <w:sz w:val="22"/>
          <w:szCs w:val="22"/>
        </w:rPr>
        <w:t>Santa Fe, New Mexico, June 6, 2010</w:t>
      </w:r>
    </w:p>
    <w:p w14:paraId="49539F57" w14:textId="77777777" w:rsidR="00672F8A" w:rsidRDefault="00672F8A" w:rsidP="00DC444A">
      <w:pPr>
        <w:ind w:left="360" w:hanging="360"/>
        <w:rPr>
          <w:rFonts w:ascii="Arial" w:hAnsi="Arial" w:cs="Arial"/>
          <w:sz w:val="22"/>
          <w:szCs w:val="22"/>
        </w:rPr>
      </w:pPr>
      <w:r w:rsidRPr="00672F8A">
        <w:rPr>
          <w:rFonts w:ascii="Arial" w:hAnsi="Arial" w:cs="Arial"/>
          <w:sz w:val="22"/>
          <w:szCs w:val="22"/>
        </w:rPr>
        <w:t>Marcarelli, A.M, C.V. Baxter, and M. Murakami. 2010. Quantity and quality: the role of terrestrial subsidies in food web pathways and ecosystem metabolism in Horonai Stream. North American Benthological Society Annual Meeting, June 6, 2010, Santa Fe, New Mexico, USA.</w:t>
      </w:r>
    </w:p>
    <w:p w14:paraId="281495BD" w14:textId="77777777" w:rsidR="00ED1502" w:rsidRDefault="00ED1502" w:rsidP="00DC444A">
      <w:pPr>
        <w:ind w:left="360" w:hanging="360"/>
        <w:rPr>
          <w:rFonts w:ascii="Arial" w:hAnsi="Arial" w:cs="Arial"/>
          <w:sz w:val="22"/>
          <w:szCs w:val="22"/>
        </w:rPr>
      </w:pPr>
      <w:r w:rsidRPr="00ED1502">
        <w:rPr>
          <w:rFonts w:ascii="Arial" w:hAnsi="Arial" w:cs="Arial"/>
          <w:sz w:val="22"/>
          <w:szCs w:val="22"/>
        </w:rPr>
        <w:t xml:space="preserve">Mineau, M M; Baxter, C V; Marcarelli, A M; Minshall, G W. Retentive or leaky? </w:t>
      </w:r>
      <w:r>
        <w:rPr>
          <w:rFonts w:ascii="Arial" w:hAnsi="Arial" w:cs="Arial"/>
          <w:sz w:val="22"/>
          <w:szCs w:val="22"/>
        </w:rPr>
        <w:t xml:space="preserve">2010. </w:t>
      </w:r>
      <w:r w:rsidRPr="00ED1502">
        <w:rPr>
          <w:rFonts w:ascii="Arial" w:hAnsi="Arial" w:cs="Arial"/>
          <w:sz w:val="22"/>
          <w:szCs w:val="22"/>
        </w:rPr>
        <w:t xml:space="preserve">How do stream ecosystems respond to carbon and nitrogen subsidies from non-native Russian </w:t>
      </w:r>
      <w:r>
        <w:rPr>
          <w:rFonts w:ascii="Arial" w:hAnsi="Arial" w:cs="Arial"/>
          <w:sz w:val="22"/>
          <w:szCs w:val="22"/>
        </w:rPr>
        <w:t xml:space="preserve">olive (Eleagnus angustifolia)? Invited presentation, </w:t>
      </w:r>
      <w:r w:rsidRPr="00ED1502">
        <w:rPr>
          <w:rFonts w:ascii="Arial" w:hAnsi="Arial" w:cs="Arial"/>
          <w:sz w:val="22"/>
          <w:szCs w:val="22"/>
        </w:rPr>
        <w:t xml:space="preserve">North American Benthological Society Annual Meeting. </w:t>
      </w:r>
      <w:r>
        <w:rPr>
          <w:rFonts w:ascii="Arial" w:hAnsi="Arial" w:cs="Arial"/>
          <w:sz w:val="22"/>
          <w:szCs w:val="22"/>
        </w:rPr>
        <w:t>Santa Fe, New Mexico, June 6, 2010.</w:t>
      </w:r>
    </w:p>
    <w:p w14:paraId="38C131ED" w14:textId="77777777" w:rsidR="00ED1502" w:rsidRDefault="00ED1502" w:rsidP="00DC444A">
      <w:pPr>
        <w:ind w:left="360" w:hanging="360"/>
        <w:rPr>
          <w:rFonts w:ascii="Arial" w:hAnsi="Arial" w:cs="Arial"/>
          <w:sz w:val="22"/>
          <w:szCs w:val="22"/>
        </w:rPr>
      </w:pPr>
      <w:r w:rsidRPr="00ED1502">
        <w:rPr>
          <w:rFonts w:ascii="Arial" w:hAnsi="Arial" w:cs="Arial"/>
          <w:sz w:val="22"/>
          <w:szCs w:val="22"/>
        </w:rPr>
        <w:t>Vall</w:t>
      </w:r>
      <w:r>
        <w:rPr>
          <w:rFonts w:ascii="Arial" w:hAnsi="Arial" w:cs="Arial"/>
          <w:sz w:val="22"/>
          <w:szCs w:val="22"/>
        </w:rPr>
        <w:t>is, K L, Rosi-Marshall, E J, Baxter, C V,</w:t>
      </w:r>
      <w:r w:rsidRPr="00ED1502">
        <w:rPr>
          <w:rFonts w:ascii="Arial" w:hAnsi="Arial" w:cs="Arial"/>
          <w:sz w:val="22"/>
          <w:szCs w:val="22"/>
        </w:rPr>
        <w:t xml:space="preserve"> Davis, J M. </w:t>
      </w:r>
      <w:r>
        <w:rPr>
          <w:rFonts w:ascii="Arial" w:hAnsi="Arial" w:cs="Arial"/>
          <w:sz w:val="22"/>
          <w:szCs w:val="22"/>
        </w:rPr>
        <w:t xml:space="preserve">2010. </w:t>
      </w:r>
      <w:r w:rsidRPr="00ED1502">
        <w:rPr>
          <w:rFonts w:ascii="Arial" w:hAnsi="Arial" w:cs="Arial"/>
          <w:sz w:val="22"/>
          <w:szCs w:val="22"/>
        </w:rPr>
        <w:t xml:space="preserve">Past and present aquatic invertebrate diets as indicators of climate change: the River Continuum redux. North American Benthological Society Annual Meeting. </w:t>
      </w:r>
      <w:r>
        <w:rPr>
          <w:rFonts w:ascii="Arial" w:hAnsi="Arial" w:cs="Arial"/>
          <w:sz w:val="22"/>
          <w:szCs w:val="22"/>
        </w:rPr>
        <w:t>Santa Fe, New Mexico, June 6, 2010.</w:t>
      </w:r>
    </w:p>
    <w:p w14:paraId="66A528C3" w14:textId="77777777" w:rsidR="00672F8A" w:rsidRDefault="00672F8A" w:rsidP="00DC444A">
      <w:pPr>
        <w:ind w:left="360" w:hanging="360"/>
        <w:rPr>
          <w:rFonts w:ascii="Arial" w:hAnsi="Arial" w:cs="Arial"/>
          <w:sz w:val="22"/>
          <w:szCs w:val="22"/>
        </w:rPr>
      </w:pPr>
      <w:r w:rsidRPr="00672F8A">
        <w:rPr>
          <w:rFonts w:ascii="Arial" w:hAnsi="Arial" w:cs="Arial"/>
          <w:sz w:val="22"/>
          <w:szCs w:val="22"/>
        </w:rPr>
        <w:t>Benjamin, J.R., K. D. Fausch (presenter), and C. V. Baxter. 2010. Does replacement of a native trout by a nonnative reduce insect prey subsidies to rip</w:t>
      </w:r>
      <w:r w:rsidR="000671DA">
        <w:rPr>
          <w:rFonts w:ascii="Arial" w:hAnsi="Arial" w:cs="Arial"/>
          <w:sz w:val="22"/>
          <w:szCs w:val="22"/>
        </w:rPr>
        <w:t xml:space="preserve">arian predators?  International </w:t>
      </w:r>
      <w:r w:rsidRPr="00672F8A">
        <w:rPr>
          <w:rFonts w:ascii="Arial" w:hAnsi="Arial" w:cs="Arial"/>
          <w:sz w:val="22"/>
          <w:szCs w:val="22"/>
        </w:rPr>
        <w:t xml:space="preserve">Symposium on Advances in the Population Ecology of Stream Salmonids.  Luarca, Spain.  May </w:t>
      </w:r>
      <w:r w:rsidR="000671DA" w:rsidRPr="000671DA">
        <w:rPr>
          <w:rFonts w:ascii="Arial" w:hAnsi="Arial" w:cs="Arial"/>
          <w:sz w:val="22"/>
          <w:szCs w:val="22"/>
        </w:rPr>
        <w:t>17-21</w:t>
      </w:r>
      <w:r w:rsidR="000671DA">
        <w:rPr>
          <w:rFonts w:ascii="Arial" w:hAnsi="Arial" w:cs="Arial"/>
          <w:sz w:val="22"/>
          <w:szCs w:val="22"/>
        </w:rPr>
        <w:t xml:space="preserve">, </w:t>
      </w:r>
      <w:r w:rsidRPr="00672F8A">
        <w:rPr>
          <w:rFonts w:ascii="Arial" w:hAnsi="Arial" w:cs="Arial"/>
          <w:sz w:val="22"/>
          <w:szCs w:val="22"/>
        </w:rPr>
        <w:t>2010.</w:t>
      </w:r>
    </w:p>
    <w:p w14:paraId="6919AE9C" w14:textId="77777777" w:rsidR="004D3E92" w:rsidRDefault="004D3E92" w:rsidP="00DC444A">
      <w:pPr>
        <w:ind w:left="360" w:hanging="360"/>
        <w:rPr>
          <w:rFonts w:ascii="Arial" w:hAnsi="Arial" w:cs="Arial"/>
          <w:sz w:val="22"/>
          <w:szCs w:val="22"/>
        </w:rPr>
      </w:pPr>
      <w:r w:rsidRPr="003B51BC">
        <w:rPr>
          <w:rFonts w:ascii="Arial" w:hAnsi="Arial" w:cs="Arial"/>
          <w:sz w:val="22"/>
          <w:szCs w:val="22"/>
        </w:rPr>
        <w:t>B</w:t>
      </w:r>
      <w:r>
        <w:rPr>
          <w:rFonts w:ascii="Arial" w:hAnsi="Arial" w:cs="Arial"/>
          <w:sz w:val="22"/>
          <w:szCs w:val="22"/>
        </w:rPr>
        <w:t xml:space="preserve">enjamin, J.R., C.V. Baxter, </w:t>
      </w:r>
      <w:r w:rsidRPr="003B51BC">
        <w:rPr>
          <w:rFonts w:ascii="Arial" w:hAnsi="Arial" w:cs="Arial"/>
          <w:sz w:val="22"/>
          <w:szCs w:val="22"/>
        </w:rPr>
        <w:t>K.D. Fausch</w:t>
      </w:r>
      <w:r>
        <w:rPr>
          <w:rFonts w:ascii="Arial" w:hAnsi="Arial" w:cs="Arial"/>
          <w:sz w:val="22"/>
          <w:szCs w:val="22"/>
        </w:rPr>
        <w:t>, F.A. Lepori</w:t>
      </w:r>
      <w:r w:rsidRPr="003B51BC">
        <w:rPr>
          <w:rFonts w:ascii="Arial" w:hAnsi="Arial" w:cs="Arial"/>
          <w:sz w:val="22"/>
          <w:szCs w:val="22"/>
        </w:rPr>
        <w:t xml:space="preserve">.  </w:t>
      </w:r>
      <w:r>
        <w:rPr>
          <w:rFonts w:ascii="Arial" w:hAnsi="Arial" w:cs="Arial"/>
          <w:sz w:val="22"/>
          <w:szCs w:val="22"/>
        </w:rPr>
        <w:t>2010.  Replacement of a native by a nonnative salmonid: changes in trout production and consequences for stream-riparian food webs.  A</w:t>
      </w:r>
      <w:r w:rsidRPr="003B51BC">
        <w:rPr>
          <w:rFonts w:ascii="Arial" w:hAnsi="Arial" w:cs="Arial"/>
          <w:sz w:val="22"/>
          <w:szCs w:val="22"/>
        </w:rPr>
        <w:t xml:space="preserve">nnual meeting of the </w:t>
      </w:r>
      <w:r>
        <w:rPr>
          <w:rFonts w:ascii="Arial" w:hAnsi="Arial" w:cs="Arial"/>
          <w:sz w:val="22"/>
          <w:szCs w:val="22"/>
        </w:rPr>
        <w:t>Western Division of the American Fisheries Society, April 19-23</w:t>
      </w:r>
      <w:r w:rsidRPr="003B51BC">
        <w:rPr>
          <w:rFonts w:ascii="Arial" w:hAnsi="Arial" w:cs="Arial"/>
          <w:sz w:val="22"/>
          <w:szCs w:val="22"/>
        </w:rPr>
        <w:t xml:space="preserve">, </w:t>
      </w:r>
      <w:r>
        <w:rPr>
          <w:rFonts w:ascii="Arial" w:hAnsi="Arial" w:cs="Arial"/>
          <w:sz w:val="22"/>
          <w:szCs w:val="22"/>
        </w:rPr>
        <w:t>Salt Lake City, Utah,</w:t>
      </w:r>
      <w:r w:rsidRPr="003B51BC">
        <w:rPr>
          <w:rFonts w:ascii="Arial" w:hAnsi="Arial" w:cs="Arial"/>
          <w:sz w:val="22"/>
          <w:szCs w:val="22"/>
        </w:rPr>
        <w:t xml:space="preserve"> USA.</w:t>
      </w:r>
    </w:p>
    <w:p w14:paraId="194C747C" w14:textId="77777777" w:rsidR="004D3E92" w:rsidRDefault="004D3E92" w:rsidP="00DC444A">
      <w:pPr>
        <w:ind w:left="360" w:hanging="360"/>
        <w:rPr>
          <w:rFonts w:ascii="Arial" w:hAnsi="Arial" w:cs="Arial"/>
          <w:sz w:val="22"/>
          <w:szCs w:val="22"/>
        </w:rPr>
      </w:pPr>
      <w:r w:rsidRPr="003B51BC">
        <w:rPr>
          <w:rFonts w:ascii="Arial" w:hAnsi="Arial" w:cs="Arial"/>
          <w:sz w:val="22"/>
          <w:szCs w:val="22"/>
        </w:rPr>
        <w:t>Collins, S.F., C.V. Baxter, A.M. Marcarelli, and M.</w:t>
      </w:r>
      <w:r>
        <w:rPr>
          <w:rFonts w:ascii="Arial" w:hAnsi="Arial" w:cs="Arial"/>
          <w:sz w:val="22"/>
          <w:szCs w:val="22"/>
        </w:rPr>
        <w:t>S.</w:t>
      </w:r>
      <w:r w:rsidRPr="003B51BC">
        <w:rPr>
          <w:rFonts w:ascii="Arial" w:hAnsi="Arial" w:cs="Arial"/>
          <w:sz w:val="22"/>
          <w:szCs w:val="22"/>
        </w:rPr>
        <w:t xml:space="preserve"> Wipfli. </w:t>
      </w:r>
      <w:r>
        <w:rPr>
          <w:rFonts w:ascii="Arial" w:hAnsi="Arial" w:cs="Arial"/>
          <w:sz w:val="22"/>
          <w:szCs w:val="22"/>
        </w:rPr>
        <w:t xml:space="preserve"> 2010.  </w:t>
      </w:r>
      <w:r w:rsidRPr="000340BF">
        <w:rPr>
          <w:rFonts w:ascii="Arial" w:hAnsi="Arial" w:cs="Arial"/>
          <w:sz w:val="22"/>
          <w:szCs w:val="22"/>
        </w:rPr>
        <w:t>Responses of riparian insects and spiders to experimenta</w:t>
      </w:r>
      <w:r>
        <w:rPr>
          <w:rFonts w:ascii="Arial" w:hAnsi="Arial" w:cs="Arial"/>
          <w:sz w:val="22"/>
          <w:szCs w:val="22"/>
        </w:rPr>
        <w:t xml:space="preserve">l additions of salmon carcasses </w:t>
      </w:r>
      <w:r w:rsidRPr="000340BF">
        <w:rPr>
          <w:rFonts w:ascii="Arial" w:hAnsi="Arial" w:cs="Arial"/>
          <w:sz w:val="22"/>
          <w:szCs w:val="22"/>
        </w:rPr>
        <w:t>and analog</w:t>
      </w:r>
      <w:r>
        <w:rPr>
          <w:rFonts w:ascii="Arial" w:hAnsi="Arial" w:cs="Arial"/>
          <w:sz w:val="22"/>
          <w:szCs w:val="22"/>
        </w:rPr>
        <w:t>.  A</w:t>
      </w:r>
      <w:r w:rsidRPr="003B51BC">
        <w:rPr>
          <w:rFonts w:ascii="Arial" w:hAnsi="Arial" w:cs="Arial"/>
          <w:sz w:val="22"/>
          <w:szCs w:val="22"/>
        </w:rPr>
        <w:t xml:space="preserve">nnual meeting of the </w:t>
      </w:r>
      <w:r>
        <w:rPr>
          <w:rFonts w:ascii="Arial" w:hAnsi="Arial" w:cs="Arial"/>
          <w:sz w:val="22"/>
          <w:szCs w:val="22"/>
        </w:rPr>
        <w:t>Western Division of the American Fisheries Society, April 19-23</w:t>
      </w:r>
      <w:r w:rsidRPr="003B51BC">
        <w:rPr>
          <w:rFonts w:ascii="Arial" w:hAnsi="Arial" w:cs="Arial"/>
          <w:sz w:val="22"/>
          <w:szCs w:val="22"/>
        </w:rPr>
        <w:t xml:space="preserve">, </w:t>
      </w:r>
      <w:r>
        <w:rPr>
          <w:rFonts w:ascii="Arial" w:hAnsi="Arial" w:cs="Arial"/>
          <w:sz w:val="22"/>
          <w:szCs w:val="22"/>
        </w:rPr>
        <w:t>Salt Lake City, Utah,</w:t>
      </w:r>
      <w:r w:rsidRPr="003B51BC">
        <w:rPr>
          <w:rFonts w:ascii="Arial" w:hAnsi="Arial" w:cs="Arial"/>
          <w:sz w:val="22"/>
          <w:szCs w:val="22"/>
        </w:rPr>
        <w:t xml:space="preserve"> USA.</w:t>
      </w:r>
    </w:p>
    <w:p w14:paraId="251D7C69" w14:textId="77777777" w:rsidR="00672F8A" w:rsidRDefault="004D3E92" w:rsidP="00DC444A">
      <w:pPr>
        <w:ind w:left="360" w:hanging="360"/>
        <w:rPr>
          <w:rFonts w:ascii="Arial" w:hAnsi="Arial" w:cs="Arial"/>
          <w:sz w:val="22"/>
          <w:szCs w:val="22"/>
        </w:rPr>
      </w:pPr>
      <w:r w:rsidRPr="003B51BC">
        <w:rPr>
          <w:rFonts w:ascii="Arial" w:hAnsi="Arial" w:cs="Arial"/>
          <w:sz w:val="22"/>
          <w:szCs w:val="22"/>
        </w:rPr>
        <w:t xml:space="preserve">Donner, K.C., C.V. Baxter, </w:t>
      </w:r>
      <w:r>
        <w:rPr>
          <w:rFonts w:ascii="Arial" w:hAnsi="Arial" w:cs="Arial"/>
          <w:sz w:val="22"/>
          <w:szCs w:val="22"/>
        </w:rPr>
        <w:t xml:space="preserve">D. Kincaid, </w:t>
      </w:r>
      <w:r w:rsidRPr="003B51BC">
        <w:rPr>
          <w:rFonts w:ascii="Arial" w:hAnsi="Arial" w:cs="Arial"/>
          <w:sz w:val="22"/>
          <w:szCs w:val="22"/>
        </w:rPr>
        <w:t>E</w:t>
      </w:r>
      <w:r>
        <w:rPr>
          <w:rFonts w:ascii="Arial" w:hAnsi="Arial" w:cs="Arial"/>
          <w:sz w:val="22"/>
          <w:szCs w:val="22"/>
        </w:rPr>
        <w:t>.J. Rosi-Marshall, W.T. Cross, T.A Kennedy, S. Rogers, R.O. Hall</w:t>
      </w:r>
      <w:r w:rsidRPr="003B51BC">
        <w:rPr>
          <w:rFonts w:ascii="Arial" w:hAnsi="Arial" w:cs="Arial"/>
          <w:sz w:val="22"/>
          <w:szCs w:val="22"/>
        </w:rPr>
        <w:t xml:space="preserve">.  </w:t>
      </w:r>
      <w:r>
        <w:rPr>
          <w:rFonts w:ascii="Arial" w:hAnsi="Arial" w:cs="Arial"/>
          <w:sz w:val="22"/>
          <w:szCs w:val="22"/>
        </w:rPr>
        <w:t xml:space="preserve">2010.  </w:t>
      </w:r>
      <w:r w:rsidRPr="000340BF">
        <w:rPr>
          <w:rFonts w:ascii="Arial" w:hAnsi="Arial" w:cs="Arial"/>
          <w:sz w:val="22"/>
          <w:szCs w:val="22"/>
        </w:rPr>
        <w:t>Quality matters: Low diversity of high quality food item</w:t>
      </w:r>
      <w:r>
        <w:rPr>
          <w:rFonts w:ascii="Arial" w:hAnsi="Arial" w:cs="Arial"/>
          <w:sz w:val="22"/>
          <w:szCs w:val="22"/>
        </w:rPr>
        <w:t xml:space="preserve">s may amplify the potential for </w:t>
      </w:r>
      <w:r w:rsidRPr="000340BF">
        <w:rPr>
          <w:rFonts w:ascii="Arial" w:hAnsi="Arial" w:cs="Arial"/>
          <w:sz w:val="22"/>
          <w:szCs w:val="22"/>
        </w:rPr>
        <w:t>competition between native and non-native fishes in a large regulated river.</w:t>
      </w:r>
      <w:r>
        <w:rPr>
          <w:rFonts w:ascii="Arial" w:hAnsi="Arial" w:cs="Arial"/>
          <w:sz w:val="22"/>
          <w:szCs w:val="22"/>
        </w:rPr>
        <w:t xml:space="preserve">  A</w:t>
      </w:r>
      <w:r w:rsidRPr="003B51BC">
        <w:rPr>
          <w:rFonts w:ascii="Arial" w:hAnsi="Arial" w:cs="Arial"/>
          <w:sz w:val="22"/>
          <w:szCs w:val="22"/>
        </w:rPr>
        <w:t xml:space="preserve">nnual meeting of the </w:t>
      </w:r>
      <w:r>
        <w:rPr>
          <w:rFonts w:ascii="Arial" w:hAnsi="Arial" w:cs="Arial"/>
          <w:sz w:val="22"/>
          <w:szCs w:val="22"/>
        </w:rPr>
        <w:t>Western Division of the American Fisheries Society, April 19-23</w:t>
      </w:r>
      <w:r w:rsidRPr="003B51BC">
        <w:rPr>
          <w:rFonts w:ascii="Arial" w:hAnsi="Arial" w:cs="Arial"/>
          <w:sz w:val="22"/>
          <w:szCs w:val="22"/>
        </w:rPr>
        <w:t xml:space="preserve">, </w:t>
      </w:r>
      <w:r>
        <w:rPr>
          <w:rFonts w:ascii="Arial" w:hAnsi="Arial" w:cs="Arial"/>
          <w:sz w:val="22"/>
          <w:szCs w:val="22"/>
        </w:rPr>
        <w:t>Salt Lake City, Utah,</w:t>
      </w:r>
      <w:r w:rsidRPr="003B51BC">
        <w:rPr>
          <w:rFonts w:ascii="Arial" w:hAnsi="Arial" w:cs="Arial"/>
          <w:sz w:val="22"/>
          <w:szCs w:val="22"/>
        </w:rPr>
        <w:t xml:space="preserve"> USA.</w:t>
      </w:r>
    </w:p>
    <w:p w14:paraId="773A86EE" w14:textId="77777777" w:rsidR="004D3E92" w:rsidRDefault="00672F8A" w:rsidP="00DC444A">
      <w:pPr>
        <w:ind w:left="360" w:hanging="360"/>
        <w:rPr>
          <w:rFonts w:ascii="Arial" w:hAnsi="Arial" w:cs="Arial"/>
          <w:sz w:val="22"/>
          <w:szCs w:val="22"/>
        </w:rPr>
      </w:pPr>
      <w:r w:rsidRPr="00672F8A">
        <w:rPr>
          <w:rFonts w:ascii="Arial" w:hAnsi="Arial" w:cs="Arial"/>
          <w:sz w:val="22"/>
          <w:szCs w:val="22"/>
        </w:rPr>
        <w:t>Wipfli, M.S. and C.V. Baxter. 2010. Food supplies that drive fish productivity: Modeling prey flux in riverine networks.  Annual meeting of the Western Division of the American Fisheries Society, April 19-23, Salt Lake City, Utah, USA.</w:t>
      </w:r>
    </w:p>
    <w:p w14:paraId="1B5760E8" w14:textId="77777777" w:rsidR="004D3E92" w:rsidRDefault="004D3E92" w:rsidP="00DC444A">
      <w:pPr>
        <w:ind w:left="360" w:hanging="360"/>
        <w:rPr>
          <w:rFonts w:ascii="Arial" w:hAnsi="Arial" w:cs="Arial"/>
          <w:sz w:val="22"/>
          <w:szCs w:val="22"/>
        </w:rPr>
      </w:pPr>
      <w:r w:rsidRPr="003B51BC">
        <w:rPr>
          <w:rFonts w:ascii="Arial" w:hAnsi="Arial" w:cs="Arial"/>
          <w:sz w:val="22"/>
          <w:szCs w:val="22"/>
        </w:rPr>
        <w:t>B</w:t>
      </w:r>
      <w:r>
        <w:rPr>
          <w:rFonts w:ascii="Arial" w:hAnsi="Arial" w:cs="Arial"/>
          <w:sz w:val="22"/>
          <w:szCs w:val="22"/>
        </w:rPr>
        <w:t xml:space="preserve">ellmore, J.R. and </w:t>
      </w:r>
      <w:r w:rsidRPr="003B51BC">
        <w:rPr>
          <w:rFonts w:ascii="Arial" w:hAnsi="Arial" w:cs="Arial"/>
          <w:sz w:val="22"/>
          <w:szCs w:val="22"/>
        </w:rPr>
        <w:t>C.V. B</w:t>
      </w:r>
      <w:r>
        <w:rPr>
          <w:rFonts w:ascii="Arial" w:hAnsi="Arial" w:cs="Arial"/>
          <w:sz w:val="22"/>
          <w:szCs w:val="22"/>
        </w:rPr>
        <w:t xml:space="preserve">axter.  2010.  </w:t>
      </w:r>
      <w:r w:rsidRPr="004604DB">
        <w:rPr>
          <w:rFonts w:ascii="Arial" w:hAnsi="Arial" w:cs="Arial"/>
          <w:sz w:val="22"/>
          <w:szCs w:val="22"/>
        </w:rPr>
        <w:t>The func</w:t>
      </w:r>
      <w:r>
        <w:rPr>
          <w:rFonts w:ascii="Arial" w:hAnsi="Arial" w:cs="Arial"/>
          <w:sz w:val="22"/>
          <w:szCs w:val="22"/>
        </w:rPr>
        <w:t xml:space="preserve">tion of floodplain vs. confined </w:t>
      </w:r>
      <w:r w:rsidRPr="004604DB">
        <w:rPr>
          <w:rFonts w:ascii="Arial" w:hAnsi="Arial" w:cs="Arial"/>
          <w:sz w:val="22"/>
          <w:szCs w:val="22"/>
        </w:rPr>
        <w:t>segm</w:t>
      </w:r>
      <w:r>
        <w:rPr>
          <w:rFonts w:ascii="Arial" w:hAnsi="Arial" w:cs="Arial"/>
          <w:sz w:val="22"/>
          <w:szCs w:val="22"/>
        </w:rPr>
        <w:t xml:space="preserve">ents in an Idaho river network: </w:t>
      </w:r>
      <w:r w:rsidRPr="004604DB">
        <w:rPr>
          <w:rFonts w:ascii="Arial" w:hAnsi="Arial" w:cs="Arial"/>
          <w:sz w:val="22"/>
          <w:szCs w:val="22"/>
        </w:rPr>
        <w:t>organic matter dynamics and</w:t>
      </w:r>
      <w:r>
        <w:rPr>
          <w:rFonts w:ascii="Arial" w:hAnsi="Arial" w:cs="Arial"/>
          <w:sz w:val="22"/>
          <w:szCs w:val="22"/>
        </w:rPr>
        <w:t xml:space="preserve"> </w:t>
      </w:r>
      <w:r w:rsidRPr="004604DB">
        <w:rPr>
          <w:rFonts w:ascii="Arial" w:hAnsi="Arial" w:cs="Arial"/>
          <w:sz w:val="22"/>
          <w:szCs w:val="22"/>
        </w:rPr>
        <w:t>invertebrate production</w:t>
      </w:r>
      <w:r>
        <w:rPr>
          <w:rFonts w:ascii="Arial" w:hAnsi="Arial" w:cs="Arial"/>
          <w:sz w:val="22"/>
          <w:szCs w:val="22"/>
        </w:rPr>
        <w:t>.  A</w:t>
      </w:r>
      <w:r w:rsidRPr="003B51BC">
        <w:rPr>
          <w:rFonts w:ascii="Arial" w:hAnsi="Arial" w:cs="Arial"/>
          <w:sz w:val="22"/>
          <w:szCs w:val="22"/>
        </w:rPr>
        <w:t xml:space="preserve">nnual meeting of the </w:t>
      </w:r>
      <w:r>
        <w:rPr>
          <w:rFonts w:ascii="Arial" w:hAnsi="Arial" w:cs="Arial"/>
          <w:sz w:val="22"/>
          <w:szCs w:val="22"/>
        </w:rPr>
        <w:t>Idaho Chapter of the American Fisheries Society, March 3-5</w:t>
      </w:r>
      <w:r w:rsidRPr="003B51BC">
        <w:rPr>
          <w:rFonts w:ascii="Arial" w:hAnsi="Arial" w:cs="Arial"/>
          <w:sz w:val="22"/>
          <w:szCs w:val="22"/>
        </w:rPr>
        <w:t xml:space="preserve">, </w:t>
      </w:r>
      <w:r>
        <w:rPr>
          <w:rFonts w:ascii="Arial" w:hAnsi="Arial" w:cs="Arial"/>
          <w:sz w:val="22"/>
          <w:szCs w:val="22"/>
        </w:rPr>
        <w:t>Pocatello, Idaho,</w:t>
      </w:r>
      <w:r w:rsidRPr="003B51BC">
        <w:rPr>
          <w:rFonts w:ascii="Arial" w:hAnsi="Arial" w:cs="Arial"/>
          <w:sz w:val="22"/>
          <w:szCs w:val="22"/>
        </w:rPr>
        <w:t xml:space="preserve"> USA.</w:t>
      </w:r>
    </w:p>
    <w:p w14:paraId="022D7548" w14:textId="77777777" w:rsidR="004D3E92" w:rsidRDefault="004D3E92" w:rsidP="00DC444A">
      <w:pPr>
        <w:ind w:left="360" w:hanging="360"/>
        <w:rPr>
          <w:rFonts w:ascii="Arial" w:hAnsi="Arial" w:cs="Arial"/>
          <w:sz w:val="22"/>
          <w:szCs w:val="22"/>
        </w:rPr>
      </w:pPr>
      <w:r w:rsidRPr="003B51BC">
        <w:rPr>
          <w:rFonts w:ascii="Arial" w:hAnsi="Arial" w:cs="Arial"/>
          <w:sz w:val="22"/>
          <w:szCs w:val="22"/>
        </w:rPr>
        <w:t>Donner, K.C., S.E. Zahn, C.V. Baxter, E</w:t>
      </w:r>
      <w:r>
        <w:rPr>
          <w:rFonts w:ascii="Arial" w:hAnsi="Arial" w:cs="Arial"/>
          <w:sz w:val="22"/>
          <w:szCs w:val="22"/>
        </w:rPr>
        <w:t>.J. Rosi-Marshall, W.T. Cross, T.A Kennedy, S. Rogers, R.O. Hall</w:t>
      </w:r>
      <w:r w:rsidRPr="003B51BC">
        <w:rPr>
          <w:rFonts w:ascii="Arial" w:hAnsi="Arial" w:cs="Arial"/>
          <w:sz w:val="22"/>
          <w:szCs w:val="22"/>
        </w:rPr>
        <w:t xml:space="preserve">.  </w:t>
      </w:r>
      <w:r>
        <w:rPr>
          <w:rFonts w:ascii="Arial" w:hAnsi="Arial" w:cs="Arial"/>
          <w:sz w:val="22"/>
          <w:szCs w:val="22"/>
        </w:rPr>
        <w:t xml:space="preserve">2010.  </w:t>
      </w:r>
      <w:r w:rsidRPr="004604DB">
        <w:rPr>
          <w:rFonts w:ascii="Arial" w:hAnsi="Arial" w:cs="Arial"/>
          <w:sz w:val="22"/>
          <w:szCs w:val="22"/>
        </w:rPr>
        <w:t>Two native suckers in a dammed river: a tale of persistence</w:t>
      </w:r>
      <w:r>
        <w:rPr>
          <w:rFonts w:ascii="Arial" w:hAnsi="Arial" w:cs="Arial"/>
          <w:sz w:val="22"/>
          <w:szCs w:val="22"/>
        </w:rPr>
        <w:t>.  A</w:t>
      </w:r>
      <w:r w:rsidRPr="003B51BC">
        <w:rPr>
          <w:rFonts w:ascii="Arial" w:hAnsi="Arial" w:cs="Arial"/>
          <w:sz w:val="22"/>
          <w:szCs w:val="22"/>
        </w:rPr>
        <w:t xml:space="preserve">nnual meeting of the </w:t>
      </w:r>
      <w:r>
        <w:rPr>
          <w:rFonts w:ascii="Arial" w:hAnsi="Arial" w:cs="Arial"/>
          <w:sz w:val="22"/>
          <w:szCs w:val="22"/>
        </w:rPr>
        <w:t>Idaho Chapter of the American Fisheries Society, March 3-5</w:t>
      </w:r>
      <w:r w:rsidRPr="003B51BC">
        <w:rPr>
          <w:rFonts w:ascii="Arial" w:hAnsi="Arial" w:cs="Arial"/>
          <w:sz w:val="22"/>
          <w:szCs w:val="22"/>
        </w:rPr>
        <w:t xml:space="preserve">, </w:t>
      </w:r>
      <w:r>
        <w:rPr>
          <w:rFonts w:ascii="Arial" w:hAnsi="Arial" w:cs="Arial"/>
          <w:sz w:val="22"/>
          <w:szCs w:val="22"/>
        </w:rPr>
        <w:t>Pocatello, Idaho,</w:t>
      </w:r>
      <w:r w:rsidRPr="003B51BC">
        <w:rPr>
          <w:rFonts w:ascii="Arial" w:hAnsi="Arial" w:cs="Arial"/>
          <w:sz w:val="22"/>
          <w:szCs w:val="22"/>
        </w:rPr>
        <w:t xml:space="preserve"> USA.</w:t>
      </w:r>
    </w:p>
    <w:p w14:paraId="24F90C32" w14:textId="77777777" w:rsidR="004D3E92" w:rsidRDefault="004D3E92" w:rsidP="00DC444A">
      <w:pPr>
        <w:ind w:left="360" w:hanging="360"/>
        <w:rPr>
          <w:rFonts w:ascii="Arial" w:hAnsi="Arial" w:cs="Arial"/>
          <w:sz w:val="22"/>
          <w:szCs w:val="22"/>
        </w:rPr>
      </w:pPr>
      <w:r w:rsidRPr="003B51BC">
        <w:rPr>
          <w:rFonts w:ascii="Arial" w:hAnsi="Arial" w:cs="Arial"/>
          <w:sz w:val="22"/>
          <w:szCs w:val="22"/>
        </w:rPr>
        <w:t>Collins, S.F., C.V. Baxter, A.M. Marcarelli, and M.</w:t>
      </w:r>
      <w:r>
        <w:rPr>
          <w:rFonts w:ascii="Arial" w:hAnsi="Arial" w:cs="Arial"/>
          <w:sz w:val="22"/>
          <w:szCs w:val="22"/>
        </w:rPr>
        <w:t>S.</w:t>
      </w:r>
      <w:r w:rsidRPr="003B51BC">
        <w:rPr>
          <w:rFonts w:ascii="Arial" w:hAnsi="Arial" w:cs="Arial"/>
          <w:sz w:val="22"/>
          <w:szCs w:val="22"/>
        </w:rPr>
        <w:t xml:space="preserve"> Wipfli. </w:t>
      </w:r>
      <w:r>
        <w:rPr>
          <w:rFonts w:ascii="Arial" w:hAnsi="Arial" w:cs="Arial"/>
          <w:sz w:val="22"/>
          <w:szCs w:val="22"/>
        </w:rPr>
        <w:t xml:space="preserve"> 2010.  </w:t>
      </w:r>
      <w:r w:rsidRPr="00E73221">
        <w:rPr>
          <w:rFonts w:ascii="Arial" w:hAnsi="Arial" w:cs="Arial"/>
          <w:sz w:val="22"/>
          <w:szCs w:val="22"/>
        </w:rPr>
        <w:t xml:space="preserve">Riparian </w:t>
      </w:r>
      <w:r>
        <w:rPr>
          <w:rFonts w:ascii="Arial" w:hAnsi="Arial" w:cs="Arial"/>
          <w:sz w:val="22"/>
          <w:szCs w:val="22"/>
        </w:rPr>
        <w:t xml:space="preserve">insect response to experimental </w:t>
      </w:r>
      <w:r w:rsidRPr="00E73221">
        <w:rPr>
          <w:rFonts w:ascii="Arial" w:hAnsi="Arial" w:cs="Arial"/>
          <w:sz w:val="22"/>
          <w:szCs w:val="22"/>
        </w:rPr>
        <w:t>sa</w:t>
      </w:r>
      <w:r>
        <w:rPr>
          <w:rFonts w:ascii="Arial" w:hAnsi="Arial" w:cs="Arial"/>
          <w:sz w:val="22"/>
          <w:szCs w:val="22"/>
        </w:rPr>
        <w:t xml:space="preserve">lmon carcass additions to Idaho </w:t>
      </w:r>
      <w:r w:rsidRPr="00E73221">
        <w:rPr>
          <w:rFonts w:ascii="Arial" w:hAnsi="Arial" w:cs="Arial"/>
          <w:sz w:val="22"/>
          <w:szCs w:val="22"/>
        </w:rPr>
        <w:t>streams</w:t>
      </w:r>
      <w:r>
        <w:rPr>
          <w:rFonts w:ascii="Arial" w:hAnsi="Arial" w:cs="Arial"/>
          <w:sz w:val="22"/>
          <w:szCs w:val="22"/>
        </w:rPr>
        <w:t>.  A</w:t>
      </w:r>
      <w:r w:rsidRPr="003B51BC">
        <w:rPr>
          <w:rFonts w:ascii="Arial" w:hAnsi="Arial" w:cs="Arial"/>
          <w:sz w:val="22"/>
          <w:szCs w:val="22"/>
        </w:rPr>
        <w:t xml:space="preserve">nnual meeting of the </w:t>
      </w:r>
      <w:r>
        <w:rPr>
          <w:rFonts w:ascii="Arial" w:hAnsi="Arial" w:cs="Arial"/>
          <w:sz w:val="22"/>
          <w:szCs w:val="22"/>
        </w:rPr>
        <w:t>Idaho Chapter of the American Fisheries Society, March 3-5</w:t>
      </w:r>
      <w:r w:rsidRPr="003B51BC">
        <w:rPr>
          <w:rFonts w:ascii="Arial" w:hAnsi="Arial" w:cs="Arial"/>
          <w:sz w:val="22"/>
          <w:szCs w:val="22"/>
        </w:rPr>
        <w:t xml:space="preserve">, </w:t>
      </w:r>
      <w:r>
        <w:rPr>
          <w:rFonts w:ascii="Arial" w:hAnsi="Arial" w:cs="Arial"/>
          <w:sz w:val="22"/>
          <w:szCs w:val="22"/>
        </w:rPr>
        <w:t>Pocatello, Idaho,</w:t>
      </w:r>
      <w:r w:rsidRPr="003B51BC">
        <w:rPr>
          <w:rFonts w:ascii="Arial" w:hAnsi="Arial" w:cs="Arial"/>
          <w:sz w:val="22"/>
          <w:szCs w:val="22"/>
        </w:rPr>
        <w:t xml:space="preserve"> USA.</w:t>
      </w:r>
    </w:p>
    <w:p w14:paraId="0155A71F" w14:textId="77777777" w:rsidR="004D3E92" w:rsidRDefault="004D3E92" w:rsidP="00DC444A">
      <w:pPr>
        <w:ind w:left="360" w:hanging="360"/>
        <w:rPr>
          <w:rFonts w:ascii="Arial" w:hAnsi="Arial" w:cs="Arial"/>
          <w:sz w:val="22"/>
          <w:szCs w:val="22"/>
        </w:rPr>
      </w:pPr>
      <w:r w:rsidRPr="003B51BC">
        <w:rPr>
          <w:rFonts w:ascii="Arial" w:hAnsi="Arial" w:cs="Arial"/>
          <w:sz w:val="22"/>
          <w:szCs w:val="22"/>
        </w:rPr>
        <w:lastRenderedPageBreak/>
        <w:t xml:space="preserve">Benjamin, J.R., C.V. Baxter, and K.D. Fausch.  </w:t>
      </w:r>
      <w:r>
        <w:rPr>
          <w:rFonts w:ascii="Arial" w:hAnsi="Arial" w:cs="Arial"/>
          <w:sz w:val="22"/>
          <w:szCs w:val="22"/>
        </w:rPr>
        <w:t xml:space="preserve">2010.  </w:t>
      </w:r>
      <w:r w:rsidRPr="00E73221">
        <w:rPr>
          <w:rFonts w:ascii="Arial" w:hAnsi="Arial" w:cs="Arial"/>
          <w:sz w:val="22"/>
          <w:szCs w:val="22"/>
        </w:rPr>
        <w:t>Does r</w:t>
      </w:r>
      <w:r>
        <w:rPr>
          <w:rFonts w:ascii="Arial" w:hAnsi="Arial" w:cs="Arial"/>
          <w:sz w:val="22"/>
          <w:szCs w:val="22"/>
        </w:rPr>
        <w:t xml:space="preserve">eplacement of a native salmonid </w:t>
      </w:r>
      <w:r w:rsidRPr="00E73221">
        <w:rPr>
          <w:rFonts w:ascii="Arial" w:hAnsi="Arial" w:cs="Arial"/>
          <w:sz w:val="22"/>
          <w:szCs w:val="22"/>
        </w:rPr>
        <w:t>by a nonnative reduce subsidies to</w:t>
      </w:r>
      <w:r>
        <w:rPr>
          <w:rFonts w:ascii="Arial" w:hAnsi="Arial" w:cs="Arial"/>
          <w:sz w:val="22"/>
          <w:szCs w:val="22"/>
        </w:rPr>
        <w:t xml:space="preserve"> riparian </w:t>
      </w:r>
      <w:r w:rsidRPr="00E73221">
        <w:rPr>
          <w:rFonts w:ascii="Arial" w:hAnsi="Arial" w:cs="Arial"/>
          <w:sz w:val="22"/>
          <w:szCs w:val="22"/>
        </w:rPr>
        <w:t>consumers?</w:t>
      </w:r>
      <w:r>
        <w:rPr>
          <w:rFonts w:ascii="Arial" w:hAnsi="Arial" w:cs="Arial"/>
          <w:sz w:val="22"/>
          <w:szCs w:val="22"/>
        </w:rPr>
        <w:t xml:space="preserve">  A</w:t>
      </w:r>
      <w:r w:rsidRPr="003B51BC">
        <w:rPr>
          <w:rFonts w:ascii="Arial" w:hAnsi="Arial" w:cs="Arial"/>
          <w:sz w:val="22"/>
          <w:szCs w:val="22"/>
        </w:rPr>
        <w:t xml:space="preserve">nnual meeting of the </w:t>
      </w:r>
      <w:r>
        <w:rPr>
          <w:rFonts w:ascii="Arial" w:hAnsi="Arial" w:cs="Arial"/>
          <w:sz w:val="22"/>
          <w:szCs w:val="22"/>
        </w:rPr>
        <w:t>Idaho Chapter of the American Fisheries Society, March 3-5</w:t>
      </w:r>
      <w:r w:rsidRPr="003B51BC">
        <w:rPr>
          <w:rFonts w:ascii="Arial" w:hAnsi="Arial" w:cs="Arial"/>
          <w:sz w:val="22"/>
          <w:szCs w:val="22"/>
        </w:rPr>
        <w:t xml:space="preserve">, </w:t>
      </w:r>
      <w:r>
        <w:rPr>
          <w:rFonts w:ascii="Arial" w:hAnsi="Arial" w:cs="Arial"/>
          <w:sz w:val="22"/>
          <w:szCs w:val="22"/>
        </w:rPr>
        <w:t>Pocatello, Idaho,</w:t>
      </w:r>
      <w:r w:rsidRPr="003B51BC">
        <w:rPr>
          <w:rFonts w:ascii="Arial" w:hAnsi="Arial" w:cs="Arial"/>
          <w:sz w:val="22"/>
          <w:szCs w:val="22"/>
        </w:rPr>
        <w:t xml:space="preserve"> USA.</w:t>
      </w:r>
    </w:p>
    <w:p w14:paraId="4DF90948" w14:textId="77777777" w:rsidR="004D3E92" w:rsidRDefault="004D3E92" w:rsidP="00DC444A">
      <w:pPr>
        <w:ind w:left="360" w:hanging="360"/>
        <w:rPr>
          <w:rFonts w:ascii="Arial" w:hAnsi="Arial" w:cs="Arial"/>
          <w:sz w:val="22"/>
          <w:szCs w:val="22"/>
        </w:rPr>
      </w:pPr>
      <w:r w:rsidRPr="00723BA1">
        <w:rPr>
          <w:rFonts w:ascii="Arial" w:hAnsi="Arial" w:cs="Arial"/>
          <w:sz w:val="22"/>
          <w:szCs w:val="22"/>
        </w:rPr>
        <w:t>Pierce, J. L. Baxter, C. V., Yager, E. M., Fremier, A. K., Crosby, B. T., Smith, A. M., Kennedy, B., Hicke, J. A., Feris, K., 2009, Forests, fire, floods and fish: nonlinear biophysical responses to changing climate.</w:t>
      </w:r>
      <w:r>
        <w:rPr>
          <w:rFonts w:ascii="Arial" w:hAnsi="Arial" w:cs="Arial"/>
          <w:sz w:val="22"/>
          <w:szCs w:val="22"/>
        </w:rPr>
        <w:t xml:space="preserve">  American Geophysical Union Annual Meeting, </w:t>
      </w:r>
      <w:r w:rsidRPr="00723BA1">
        <w:rPr>
          <w:rFonts w:ascii="Arial" w:hAnsi="Arial" w:cs="Arial"/>
          <w:sz w:val="22"/>
          <w:szCs w:val="22"/>
        </w:rPr>
        <w:t>14–18 December, San Francisco, California, USA</w:t>
      </w:r>
      <w:r>
        <w:rPr>
          <w:rFonts w:ascii="Arial" w:hAnsi="Arial" w:cs="Arial"/>
          <w:sz w:val="22"/>
          <w:szCs w:val="22"/>
        </w:rPr>
        <w:t>.</w:t>
      </w:r>
    </w:p>
    <w:p w14:paraId="65E5F1C3" w14:textId="77777777" w:rsidR="004D3E92" w:rsidRPr="00723BA1" w:rsidRDefault="004D3E92" w:rsidP="00DC444A">
      <w:pPr>
        <w:ind w:left="360" w:hanging="360"/>
        <w:rPr>
          <w:rFonts w:ascii="Arial" w:hAnsi="Arial" w:cs="Arial"/>
          <w:sz w:val="22"/>
          <w:szCs w:val="22"/>
        </w:rPr>
      </w:pPr>
      <w:r w:rsidRPr="00163650">
        <w:rPr>
          <w:rFonts w:ascii="Arial" w:hAnsi="Arial" w:cs="Arial"/>
          <w:sz w:val="22"/>
          <w:szCs w:val="22"/>
        </w:rPr>
        <w:t xml:space="preserve">Cooke, </w:t>
      </w:r>
      <w:r>
        <w:rPr>
          <w:rFonts w:ascii="Arial" w:hAnsi="Arial" w:cs="Arial"/>
          <w:sz w:val="22"/>
          <w:szCs w:val="22"/>
        </w:rPr>
        <w:t xml:space="preserve">T., C. Perkins, J. Martinez, Z. </w:t>
      </w:r>
      <w:r w:rsidRPr="00163650">
        <w:rPr>
          <w:rFonts w:ascii="Arial" w:hAnsi="Arial" w:cs="Arial"/>
          <w:sz w:val="22"/>
          <w:szCs w:val="22"/>
        </w:rPr>
        <w:t>Wadsworth,</w:t>
      </w:r>
      <w:r>
        <w:rPr>
          <w:rFonts w:ascii="Arial" w:hAnsi="Arial" w:cs="Arial"/>
          <w:sz w:val="22"/>
          <w:szCs w:val="22"/>
        </w:rPr>
        <w:t xml:space="preserve"> L. </w:t>
      </w:r>
      <w:r w:rsidRPr="00163650">
        <w:rPr>
          <w:rFonts w:ascii="Arial" w:hAnsi="Arial" w:cs="Arial"/>
          <w:sz w:val="22"/>
          <w:szCs w:val="22"/>
        </w:rPr>
        <w:t xml:space="preserve">Crue from ISU, </w:t>
      </w:r>
      <w:r>
        <w:rPr>
          <w:rFonts w:ascii="Arial" w:hAnsi="Arial" w:cs="Arial"/>
          <w:sz w:val="22"/>
          <w:szCs w:val="22"/>
        </w:rPr>
        <w:t>T. Auck, O. Yokoyama, and P.</w:t>
      </w:r>
      <w:r w:rsidRPr="00163650">
        <w:rPr>
          <w:rFonts w:ascii="Arial" w:hAnsi="Arial" w:cs="Arial"/>
          <w:sz w:val="22"/>
          <w:szCs w:val="22"/>
        </w:rPr>
        <w:t xml:space="preserve"> Sequints</w:t>
      </w:r>
      <w:r>
        <w:rPr>
          <w:rFonts w:ascii="Arial" w:hAnsi="Arial" w:cs="Arial"/>
          <w:sz w:val="22"/>
          <w:szCs w:val="22"/>
        </w:rPr>
        <w:t xml:space="preserve">.  2009.  </w:t>
      </w:r>
      <w:r w:rsidRPr="00163650">
        <w:rPr>
          <w:rFonts w:ascii="Arial" w:hAnsi="Arial" w:cs="Arial"/>
          <w:sz w:val="22"/>
          <w:szCs w:val="22"/>
        </w:rPr>
        <w:t>Using science to exp</w:t>
      </w:r>
      <w:r>
        <w:rPr>
          <w:rFonts w:ascii="Arial" w:hAnsi="Arial" w:cs="Arial"/>
          <w:sz w:val="22"/>
          <w:szCs w:val="22"/>
        </w:rPr>
        <w:t xml:space="preserve">lore our paths: western science </w:t>
      </w:r>
      <w:r w:rsidRPr="00163650">
        <w:rPr>
          <w:rFonts w:ascii="Arial" w:hAnsi="Arial" w:cs="Arial"/>
          <w:sz w:val="22"/>
          <w:szCs w:val="22"/>
        </w:rPr>
        <w:t>with Native views</w:t>
      </w:r>
      <w:r>
        <w:rPr>
          <w:rFonts w:ascii="Arial" w:hAnsi="Arial" w:cs="Arial"/>
          <w:sz w:val="22"/>
          <w:szCs w:val="22"/>
        </w:rPr>
        <w:t xml:space="preserve"> (advisors S. Matsaw and C.V. Baxter).  Annual meeting of the American Indian Science and Engineering Society, October 29-31, Portland, Oregon.</w:t>
      </w:r>
    </w:p>
    <w:p w14:paraId="4178ACA4" w14:textId="77777777" w:rsidR="009272C4" w:rsidRDefault="004D3E92" w:rsidP="00DC444A">
      <w:pPr>
        <w:ind w:left="360" w:hanging="360"/>
        <w:rPr>
          <w:rFonts w:ascii="Arial" w:hAnsi="Arial" w:cs="Arial"/>
          <w:sz w:val="22"/>
          <w:szCs w:val="22"/>
        </w:rPr>
      </w:pPr>
      <w:r>
        <w:rPr>
          <w:rFonts w:ascii="Arial" w:hAnsi="Arial" w:cs="Arial"/>
          <w:sz w:val="22"/>
          <w:szCs w:val="22"/>
        </w:rPr>
        <w:t>Marcarelli</w:t>
      </w:r>
      <w:r w:rsidRPr="007B6DB8">
        <w:rPr>
          <w:rFonts w:ascii="Arial" w:hAnsi="Arial" w:cs="Arial"/>
          <w:sz w:val="22"/>
          <w:szCs w:val="22"/>
        </w:rPr>
        <w:t xml:space="preserve">, </w:t>
      </w:r>
      <w:r>
        <w:rPr>
          <w:rFonts w:ascii="Arial" w:hAnsi="Arial" w:cs="Arial"/>
          <w:sz w:val="22"/>
          <w:szCs w:val="22"/>
        </w:rPr>
        <w:t>A.M., C.V. Baxter, S.F. Collins, and M.S. Wipfli</w:t>
      </w:r>
      <w:r w:rsidRPr="007B6DB8">
        <w:rPr>
          <w:rFonts w:ascii="Arial" w:hAnsi="Arial" w:cs="Arial"/>
          <w:sz w:val="22"/>
          <w:szCs w:val="22"/>
        </w:rPr>
        <w:t>.</w:t>
      </w:r>
      <w:r>
        <w:rPr>
          <w:rFonts w:ascii="Arial" w:hAnsi="Arial" w:cs="Arial"/>
          <w:sz w:val="22"/>
          <w:szCs w:val="22"/>
        </w:rPr>
        <w:t xml:space="preserve">  2009.  </w:t>
      </w:r>
      <w:r w:rsidRPr="007B6DB8">
        <w:rPr>
          <w:rFonts w:ascii="Arial" w:hAnsi="Arial" w:cs="Arial"/>
          <w:sz w:val="22"/>
          <w:szCs w:val="22"/>
        </w:rPr>
        <w:t>Short-term ecosystem responses to experimental salmon carcass and analog additions in headwater streams</w:t>
      </w:r>
      <w:r>
        <w:rPr>
          <w:rFonts w:ascii="Arial" w:hAnsi="Arial" w:cs="Arial"/>
          <w:sz w:val="22"/>
          <w:szCs w:val="22"/>
        </w:rPr>
        <w:t>.  94</w:t>
      </w:r>
      <w:r w:rsidRPr="003B51BC">
        <w:rPr>
          <w:rFonts w:ascii="Arial" w:hAnsi="Arial" w:cs="Arial"/>
          <w:sz w:val="22"/>
          <w:szCs w:val="22"/>
          <w:vertAlign w:val="superscript"/>
        </w:rPr>
        <w:t>th</w:t>
      </w:r>
      <w:r w:rsidRPr="003B51BC">
        <w:rPr>
          <w:rFonts w:ascii="Arial" w:hAnsi="Arial" w:cs="Arial"/>
          <w:sz w:val="22"/>
          <w:szCs w:val="22"/>
        </w:rPr>
        <w:t xml:space="preserve"> annual meeting of the </w:t>
      </w:r>
      <w:r>
        <w:rPr>
          <w:rFonts w:ascii="Arial" w:hAnsi="Arial" w:cs="Arial"/>
          <w:sz w:val="22"/>
          <w:szCs w:val="22"/>
        </w:rPr>
        <w:t>Ecological Society of America, August 2-7, 2009</w:t>
      </w:r>
      <w:r w:rsidRPr="003B51BC">
        <w:rPr>
          <w:rFonts w:ascii="Arial" w:hAnsi="Arial" w:cs="Arial"/>
          <w:sz w:val="22"/>
          <w:szCs w:val="22"/>
        </w:rPr>
        <w:t xml:space="preserve">, </w:t>
      </w:r>
      <w:r>
        <w:rPr>
          <w:rFonts w:ascii="Arial" w:hAnsi="Arial" w:cs="Arial"/>
          <w:sz w:val="22"/>
          <w:szCs w:val="22"/>
        </w:rPr>
        <w:t>Albuquerque</w:t>
      </w:r>
      <w:r w:rsidRPr="003B51BC">
        <w:rPr>
          <w:rFonts w:ascii="Arial" w:hAnsi="Arial" w:cs="Arial"/>
          <w:sz w:val="22"/>
          <w:szCs w:val="22"/>
        </w:rPr>
        <w:t xml:space="preserve">, </w:t>
      </w:r>
      <w:r>
        <w:rPr>
          <w:rFonts w:ascii="Arial" w:hAnsi="Arial" w:cs="Arial"/>
          <w:sz w:val="22"/>
          <w:szCs w:val="22"/>
        </w:rPr>
        <w:t xml:space="preserve">New Mexico, </w:t>
      </w:r>
      <w:r w:rsidRPr="003B51BC">
        <w:rPr>
          <w:rFonts w:ascii="Arial" w:hAnsi="Arial" w:cs="Arial"/>
          <w:sz w:val="22"/>
          <w:szCs w:val="22"/>
        </w:rPr>
        <w:t>USA.</w:t>
      </w:r>
    </w:p>
    <w:p w14:paraId="4D83F182" w14:textId="77777777" w:rsidR="004D3E92" w:rsidRDefault="009272C4" w:rsidP="00DC444A">
      <w:pPr>
        <w:ind w:left="360" w:hanging="360"/>
        <w:rPr>
          <w:rFonts w:ascii="Arial" w:hAnsi="Arial" w:cs="Arial"/>
          <w:sz w:val="22"/>
          <w:szCs w:val="22"/>
        </w:rPr>
      </w:pPr>
      <w:r w:rsidRPr="009272C4">
        <w:rPr>
          <w:rFonts w:ascii="Arial" w:hAnsi="Arial" w:cs="Arial"/>
          <w:sz w:val="22"/>
          <w:szCs w:val="22"/>
        </w:rPr>
        <w:t>Fausch, K.D., S. Nakano, C.V. Baxter, and M. Murakami. 2009. Effects of multiple stressors in north temperate streams: lessons learned from forest-stream ecosystems in northern Japan. Invited seminar to USDA Forest Service, Pacific Northwest Research Station, Olympia Forestry Sciences Laboratory, Olympia, WA. July 2009.</w:t>
      </w:r>
    </w:p>
    <w:p w14:paraId="59D4F193"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Bechtold, H.A., C. V. Baxter, A.M. Marcarelli, and R.S. Inouye.  </w:t>
      </w:r>
      <w:r>
        <w:rPr>
          <w:rFonts w:ascii="Arial" w:hAnsi="Arial" w:cs="Arial"/>
          <w:sz w:val="22"/>
          <w:szCs w:val="22"/>
        </w:rPr>
        <w:t>2009</w:t>
      </w:r>
      <w:r w:rsidRPr="003B51BC">
        <w:rPr>
          <w:rFonts w:ascii="Arial" w:hAnsi="Arial" w:cs="Arial"/>
          <w:sz w:val="22"/>
          <w:szCs w:val="22"/>
        </w:rPr>
        <w:t xml:space="preserve">.  </w:t>
      </w:r>
      <w:r w:rsidRPr="00105E30">
        <w:rPr>
          <w:rFonts w:ascii="Arial" w:hAnsi="Arial" w:cs="Arial"/>
          <w:sz w:val="22"/>
          <w:szCs w:val="22"/>
        </w:rPr>
        <w:t>Differences in nutrient uptake (N, P, carbon) and organic matter processing rates in relation to land use intensity</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59447D13" w14:textId="77777777" w:rsidR="004D3E92" w:rsidRDefault="004D3E92" w:rsidP="00DC444A">
      <w:pPr>
        <w:ind w:left="360" w:hanging="360"/>
        <w:rPr>
          <w:rFonts w:ascii="Arial" w:hAnsi="Arial" w:cs="Arial"/>
          <w:sz w:val="22"/>
          <w:szCs w:val="22"/>
        </w:rPr>
      </w:pPr>
      <w:r w:rsidRPr="003B51BC">
        <w:rPr>
          <w:rFonts w:ascii="Arial" w:hAnsi="Arial" w:cs="Arial"/>
          <w:sz w:val="22"/>
          <w:szCs w:val="22"/>
        </w:rPr>
        <w:t>Bellmore, J.R., C.V. B</w:t>
      </w:r>
      <w:r>
        <w:rPr>
          <w:rFonts w:ascii="Arial" w:hAnsi="Arial" w:cs="Arial"/>
          <w:sz w:val="22"/>
          <w:szCs w:val="22"/>
        </w:rPr>
        <w:t xml:space="preserve">axter, K. Tardy, and L. Denny.  2009.  </w:t>
      </w:r>
      <w:r w:rsidRPr="005552CF">
        <w:rPr>
          <w:rFonts w:ascii="Arial" w:hAnsi="Arial" w:cs="Arial"/>
          <w:sz w:val="22"/>
          <w:szCs w:val="22"/>
        </w:rPr>
        <w:t>Testing assumptions behind alternative recovery strategies for anadromous salmonids in the Yankee Fork Salmon River, Idaho: An analysis of food limitation</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337F3897"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Benjamin, J.R., C.V. Baxter, and K.D. Fausch.  </w:t>
      </w:r>
      <w:r>
        <w:rPr>
          <w:rFonts w:ascii="Arial" w:hAnsi="Arial" w:cs="Arial"/>
          <w:sz w:val="22"/>
          <w:szCs w:val="22"/>
        </w:rPr>
        <w:t xml:space="preserve">2009.  </w:t>
      </w:r>
      <w:r w:rsidRPr="00F1211B">
        <w:rPr>
          <w:rFonts w:ascii="Arial" w:hAnsi="Arial" w:cs="Arial"/>
          <w:sz w:val="22"/>
          <w:szCs w:val="22"/>
        </w:rPr>
        <w:t>Regional comparison of native cutthroat and nonnative brook trout and their food web effects</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32AAC7E8" w14:textId="77777777" w:rsidR="004D3E92" w:rsidRDefault="004D3E92" w:rsidP="00DC444A">
      <w:pPr>
        <w:ind w:left="360" w:hanging="360"/>
        <w:rPr>
          <w:rFonts w:ascii="Arial" w:hAnsi="Arial" w:cs="Arial"/>
          <w:sz w:val="22"/>
          <w:szCs w:val="22"/>
        </w:rPr>
      </w:pPr>
      <w:r w:rsidRPr="003B51BC">
        <w:rPr>
          <w:rFonts w:ascii="Arial" w:hAnsi="Arial" w:cs="Arial"/>
          <w:sz w:val="22"/>
          <w:szCs w:val="22"/>
        </w:rPr>
        <w:t>Collins, S.F., C.V. Baxter, A.M. Marcarelli, and M.</w:t>
      </w:r>
      <w:r>
        <w:rPr>
          <w:rFonts w:ascii="Arial" w:hAnsi="Arial" w:cs="Arial"/>
          <w:sz w:val="22"/>
          <w:szCs w:val="22"/>
        </w:rPr>
        <w:t>S.</w:t>
      </w:r>
      <w:r w:rsidRPr="003B51BC">
        <w:rPr>
          <w:rFonts w:ascii="Arial" w:hAnsi="Arial" w:cs="Arial"/>
          <w:sz w:val="22"/>
          <w:szCs w:val="22"/>
        </w:rPr>
        <w:t xml:space="preserve"> Wipfli. </w:t>
      </w:r>
      <w:r>
        <w:rPr>
          <w:rFonts w:ascii="Arial" w:hAnsi="Arial" w:cs="Arial"/>
          <w:sz w:val="22"/>
          <w:szCs w:val="22"/>
        </w:rPr>
        <w:t xml:space="preserve"> 2009.  </w:t>
      </w:r>
      <w:r w:rsidRPr="00CE66CC">
        <w:rPr>
          <w:rFonts w:ascii="Arial" w:hAnsi="Arial" w:cs="Arial"/>
          <w:sz w:val="22"/>
          <w:szCs w:val="22"/>
        </w:rPr>
        <w:t>Riparian insect response to experimental in-stream salmon additions</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5CC3DAF5" w14:textId="77777777" w:rsidR="004D3E92" w:rsidRDefault="004D3E92" w:rsidP="00DC444A">
      <w:pPr>
        <w:ind w:left="360" w:hanging="360"/>
        <w:rPr>
          <w:rFonts w:ascii="Arial" w:hAnsi="Arial" w:cs="Arial"/>
          <w:sz w:val="22"/>
          <w:szCs w:val="22"/>
        </w:rPr>
      </w:pPr>
      <w:r>
        <w:rPr>
          <w:rFonts w:ascii="Arial" w:hAnsi="Arial" w:cs="Arial"/>
          <w:sz w:val="22"/>
          <w:szCs w:val="22"/>
        </w:rPr>
        <w:t>Cornell, J.P., I. V</w:t>
      </w:r>
      <w:r w:rsidR="00471B94">
        <w:rPr>
          <w:rFonts w:ascii="Arial" w:hAnsi="Arial" w:cs="Arial"/>
          <w:sz w:val="22"/>
          <w:szCs w:val="22"/>
        </w:rPr>
        <w:t>erkaik, C.V. Baxter, and G.W. Mi</w:t>
      </w:r>
      <w:r>
        <w:rPr>
          <w:rFonts w:ascii="Arial" w:hAnsi="Arial" w:cs="Arial"/>
          <w:sz w:val="22"/>
          <w:szCs w:val="22"/>
        </w:rPr>
        <w:t xml:space="preserve">nshall.  2009.  </w:t>
      </w:r>
      <w:r w:rsidRPr="00CE66CC">
        <w:rPr>
          <w:rFonts w:ascii="Arial" w:hAnsi="Arial" w:cs="Arial"/>
          <w:sz w:val="22"/>
          <w:szCs w:val="22"/>
        </w:rPr>
        <w:t>Effects of wildfire on organic matter sources and macroinvertebrate assemblages in watersheds of central Idaho, USA</w:t>
      </w:r>
      <w:r>
        <w:rPr>
          <w:rFonts w:ascii="Arial" w:hAnsi="Arial" w:cs="Arial"/>
          <w:sz w:val="22"/>
          <w:szCs w:val="22"/>
        </w:rPr>
        <w:t>.  Poster presentation,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60B3D460"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Cross, W.F., C.V. Baxter, E.J. Rosi-Marshall, </w:t>
      </w:r>
      <w:r>
        <w:rPr>
          <w:rFonts w:ascii="Arial" w:hAnsi="Arial" w:cs="Arial"/>
          <w:sz w:val="22"/>
          <w:szCs w:val="22"/>
        </w:rPr>
        <w:t xml:space="preserve">H. Wellard., </w:t>
      </w:r>
      <w:r w:rsidRPr="003B51BC">
        <w:rPr>
          <w:rFonts w:ascii="Arial" w:hAnsi="Arial" w:cs="Arial"/>
          <w:sz w:val="22"/>
          <w:szCs w:val="22"/>
        </w:rPr>
        <w:t>R.O. Hall, T.A. Kennedy,</w:t>
      </w:r>
      <w:r>
        <w:rPr>
          <w:rFonts w:ascii="Arial" w:hAnsi="Arial" w:cs="Arial"/>
          <w:sz w:val="22"/>
          <w:szCs w:val="22"/>
        </w:rPr>
        <w:t xml:space="preserve"> and K.C. Donner.  2009</w:t>
      </w:r>
      <w:r w:rsidRPr="003B51BC">
        <w:rPr>
          <w:rFonts w:ascii="Arial" w:hAnsi="Arial" w:cs="Arial"/>
          <w:sz w:val="22"/>
          <w:szCs w:val="22"/>
        </w:rPr>
        <w:t xml:space="preserve">.  </w:t>
      </w:r>
      <w:r w:rsidRPr="00365945">
        <w:rPr>
          <w:rFonts w:ascii="Arial" w:hAnsi="Arial" w:cs="Arial"/>
          <w:sz w:val="22"/>
          <w:szCs w:val="22"/>
        </w:rPr>
        <w:t>An extremely inefficient food web in the tailwater of a large dam</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6DE74BE0" w14:textId="77777777" w:rsidR="004D3E92" w:rsidRPr="00CE66CC" w:rsidRDefault="004D3E92" w:rsidP="00DC444A">
      <w:pPr>
        <w:ind w:left="360" w:hanging="360"/>
        <w:rPr>
          <w:rFonts w:ascii="Arial" w:hAnsi="Arial" w:cs="Arial"/>
          <w:sz w:val="22"/>
          <w:szCs w:val="22"/>
        </w:rPr>
      </w:pPr>
      <w:r w:rsidRPr="00C644EE">
        <w:rPr>
          <w:rFonts w:ascii="Arial" w:hAnsi="Arial" w:cs="Arial"/>
          <w:sz w:val="22"/>
          <w:szCs w:val="22"/>
        </w:rPr>
        <w:t xml:space="preserve">Della Croce, P., G.C. Poole, and C.V. Baxter.  </w:t>
      </w:r>
      <w:r>
        <w:rPr>
          <w:rFonts w:ascii="Arial" w:hAnsi="Arial" w:cs="Arial"/>
          <w:sz w:val="22"/>
          <w:szCs w:val="22"/>
        </w:rPr>
        <w:t xml:space="preserve">2009.  </w:t>
      </w:r>
      <w:r w:rsidRPr="00C644EE">
        <w:rPr>
          <w:rFonts w:ascii="Arial" w:hAnsi="Arial" w:cs="Arial"/>
          <w:sz w:val="22"/>
          <w:szCs w:val="22"/>
        </w:rPr>
        <w:t>An investigation of catchment characteristics as drivers of non-native salmonid invasion success in the western US</w:t>
      </w:r>
      <w:r>
        <w:rPr>
          <w:rFonts w:ascii="Arial" w:hAnsi="Arial" w:cs="Arial"/>
          <w:sz w:val="22"/>
          <w:szCs w:val="22"/>
        </w:rPr>
        <w:t>.  Poster presentation,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5D56CAE2"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Donner, K.C., S.E. Zahn, C.V. Baxter, E.J. Rosi-Marshall, D. Kincaid, T.A Kennedy, and M.D. Yard.  </w:t>
      </w:r>
      <w:r>
        <w:rPr>
          <w:rFonts w:ascii="Arial" w:hAnsi="Arial" w:cs="Arial"/>
          <w:sz w:val="22"/>
          <w:szCs w:val="22"/>
        </w:rPr>
        <w:t>2009.  Diets of a fish assemblage in the</w:t>
      </w:r>
      <w:r w:rsidRPr="003B51BC">
        <w:rPr>
          <w:rFonts w:ascii="Arial" w:hAnsi="Arial" w:cs="Arial"/>
          <w:sz w:val="22"/>
          <w:szCs w:val="22"/>
        </w:rPr>
        <w:t xml:space="preserve"> Grand Canyon</w:t>
      </w:r>
      <w:r>
        <w:rPr>
          <w:rFonts w:ascii="Arial" w:hAnsi="Arial" w:cs="Arial"/>
          <w:sz w:val="22"/>
          <w:szCs w:val="22"/>
        </w:rPr>
        <w:t>, Colorado River: Assessing potential interactions between native and non-native species</w:t>
      </w:r>
      <w:r w:rsidRPr="003B51BC">
        <w:rPr>
          <w:rFonts w:ascii="Arial" w:hAnsi="Arial" w:cs="Arial"/>
          <w:sz w:val="22"/>
          <w:szCs w:val="22"/>
        </w:rPr>
        <w:t xml:space="preserve">.  </w:t>
      </w:r>
      <w:r>
        <w:rPr>
          <w:rFonts w:ascii="Arial" w:hAnsi="Arial" w:cs="Arial"/>
          <w:sz w:val="22"/>
          <w:szCs w:val="22"/>
        </w:rPr>
        <w:t>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65B21957" w14:textId="77777777" w:rsidR="004D3E92" w:rsidRDefault="004D3E92" w:rsidP="00DC444A">
      <w:pPr>
        <w:ind w:left="360" w:hanging="360"/>
        <w:rPr>
          <w:rFonts w:ascii="Arial" w:hAnsi="Arial" w:cs="Arial"/>
          <w:sz w:val="22"/>
          <w:szCs w:val="22"/>
        </w:rPr>
      </w:pPr>
      <w:r w:rsidRPr="003B51BC">
        <w:rPr>
          <w:rFonts w:ascii="Arial" w:hAnsi="Arial" w:cs="Arial"/>
          <w:sz w:val="22"/>
          <w:szCs w:val="22"/>
        </w:rPr>
        <w:lastRenderedPageBreak/>
        <w:t xml:space="preserve">Lepori, </w:t>
      </w:r>
      <w:r>
        <w:rPr>
          <w:rFonts w:ascii="Arial" w:hAnsi="Arial" w:cs="Arial"/>
          <w:sz w:val="22"/>
          <w:szCs w:val="22"/>
        </w:rPr>
        <w:t xml:space="preserve">F., </w:t>
      </w:r>
      <w:r w:rsidRPr="003B51BC">
        <w:rPr>
          <w:rFonts w:ascii="Arial" w:hAnsi="Arial" w:cs="Arial"/>
          <w:sz w:val="22"/>
          <w:szCs w:val="22"/>
        </w:rPr>
        <w:t xml:space="preserve">J.R. Benjamin, </w:t>
      </w:r>
      <w:r>
        <w:rPr>
          <w:rFonts w:ascii="Arial" w:hAnsi="Arial" w:cs="Arial"/>
          <w:sz w:val="22"/>
          <w:szCs w:val="22"/>
        </w:rPr>
        <w:t xml:space="preserve">K.D. </w:t>
      </w:r>
      <w:r w:rsidRPr="003B51BC">
        <w:rPr>
          <w:rFonts w:ascii="Arial" w:hAnsi="Arial" w:cs="Arial"/>
          <w:sz w:val="22"/>
          <w:szCs w:val="22"/>
        </w:rPr>
        <w:t xml:space="preserve">Fausch, </w:t>
      </w:r>
      <w:r>
        <w:rPr>
          <w:rFonts w:ascii="Arial" w:hAnsi="Arial" w:cs="Arial"/>
          <w:sz w:val="22"/>
          <w:szCs w:val="22"/>
        </w:rPr>
        <w:t>and</w:t>
      </w:r>
      <w:r w:rsidRPr="003B51BC">
        <w:rPr>
          <w:rFonts w:ascii="Arial" w:hAnsi="Arial" w:cs="Arial"/>
          <w:sz w:val="22"/>
          <w:szCs w:val="22"/>
        </w:rPr>
        <w:t xml:space="preserve"> C.V. Baxter.  </w:t>
      </w:r>
      <w:r>
        <w:rPr>
          <w:rFonts w:ascii="Arial" w:hAnsi="Arial" w:cs="Arial"/>
          <w:sz w:val="22"/>
          <w:szCs w:val="22"/>
        </w:rPr>
        <w:t>2009</w:t>
      </w:r>
      <w:r w:rsidRPr="003B51BC">
        <w:rPr>
          <w:rFonts w:ascii="Arial" w:hAnsi="Arial" w:cs="Arial"/>
          <w:sz w:val="22"/>
          <w:szCs w:val="22"/>
        </w:rPr>
        <w:t xml:space="preserve">.  </w:t>
      </w:r>
      <w:r w:rsidRPr="00EC1D0A">
        <w:rPr>
          <w:rFonts w:ascii="Arial" w:hAnsi="Arial" w:cs="Arial"/>
          <w:sz w:val="22"/>
          <w:szCs w:val="22"/>
        </w:rPr>
        <w:t>Effects of invasive trout on populations of benthic prey</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7C830541" w14:textId="77777777" w:rsidR="004D3E92" w:rsidRDefault="004D3E92" w:rsidP="00DC444A">
      <w:pPr>
        <w:ind w:left="360" w:hanging="360"/>
        <w:rPr>
          <w:rFonts w:ascii="Arial" w:hAnsi="Arial" w:cs="Arial"/>
          <w:sz w:val="22"/>
          <w:szCs w:val="22"/>
        </w:rPr>
      </w:pPr>
      <w:r>
        <w:rPr>
          <w:rFonts w:ascii="Arial" w:hAnsi="Arial" w:cs="Arial"/>
          <w:sz w:val="22"/>
          <w:szCs w:val="22"/>
        </w:rPr>
        <w:t xml:space="preserve">Marcarelli, A.M., R. W. Van Kirk, and C.V. Baxter.  2009.  </w:t>
      </w:r>
      <w:r w:rsidRPr="00C371CB">
        <w:rPr>
          <w:rFonts w:ascii="Arial" w:hAnsi="Arial" w:cs="Arial"/>
          <w:sz w:val="22"/>
          <w:szCs w:val="22"/>
        </w:rPr>
        <w:t>Present and future effects of agricultural practices and climate change on coupled hydrologic and biologic regimes in a western U.S. river</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496D88F9" w14:textId="77777777" w:rsidR="004D3E92" w:rsidRDefault="004D3E92" w:rsidP="00DC444A">
      <w:pPr>
        <w:ind w:left="360" w:hanging="360"/>
        <w:rPr>
          <w:rFonts w:ascii="Arial" w:hAnsi="Arial" w:cs="Arial"/>
          <w:sz w:val="22"/>
          <w:szCs w:val="22"/>
        </w:rPr>
      </w:pPr>
      <w:r>
        <w:rPr>
          <w:rFonts w:ascii="Arial" w:hAnsi="Arial" w:cs="Arial"/>
          <w:sz w:val="22"/>
          <w:szCs w:val="22"/>
        </w:rPr>
        <w:t xml:space="preserve">Martin, R.A., </w:t>
      </w:r>
      <w:r w:rsidRPr="003B51BC">
        <w:rPr>
          <w:rFonts w:ascii="Arial" w:hAnsi="Arial" w:cs="Arial"/>
          <w:sz w:val="22"/>
          <w:szCs w:val="22"/>
        </w:rPr>
        <w:t xml:space="preserve">A.M. Marcarelli, C.V. Baxter, </w:t>
      </w:r>
      <w:r>
        <w:rPr>
          <w:rFonts w:ascii="Arial" w:hAnsi="Arial" w:cs="Arial"/>
          <w:sz w:val="22"/>
          <w:szCs w:val="22"/>
        </w:rPr>
        <w:t xml:space="preserve">S.F. </w:t>
      </w:r>
      <w:r w:rsidRPr="003B51BC">
        <w:rPr>
          <w:rFonts w:ascii="Arial" w:hAnsi="Arial" w:cs="Arial"/>
          <w:sz w:val="22"/>
          <w:szCs w:val="22"/>
        </w:rPr>
        <w:t>Collins, and M.</w:t>
      </w:r>
      <w:r>
        <w:rPr>
          <w:rFonts w:ascii="Arial" w:hAnsi="Arial" w:cs="Arial"/>
          <w:sz w:val="22"/>
          <w:szCs w:val="22"/>
        </w:rPr>
        <w:t>S.</w:t>
      </w:r>
      <w:r w:rsidRPr="003B51BC">
        <w:rPr>
          <w:rFonts w:ascii="Arial" w:hAnsi="Arial" w:cs="Arial"/>
          <w:sz w:val="22"/>
          <w:szCs w:val="22"/>
        </w:rPr>
        <w:t xml:space="preserve"> Wipfli. </w:t>
      </w:r>
      <w:r>
        <w:rPr>
          <w:rFonts w:ascii="Arial" w:hAnsi="Arial" w:cs="Arial"/>
          <w:sz w:val="22"/>
          <w:szCs w:val="22"/>
        </w:rPr>
        <w:t xml:space="preserve"> 2009.  </w:t>
      </w:r>
      <w:r w:rsidRPr="00151771">
        <w:rPr>
          <w:rFonts w:ascii="Arial" w:hAnsi="Arial" w:cs="Arial"/>
          <w:sz w:val="22"/>
          <w:szCs w:val="22"/>
        </w:rPr>
        <w:t>Nutrient limitation and uptake response to experimental salmon additions in Idaho headwater streams</w:t>
      </w:r>
      <w:r>
        <w:rPr>
          <w:rFonts w:ascii="Arial" w:hAnsi="Arial" w:cs="Arial"/>
          <w:sz w:val="22"/>
          <w:szCs w:val="22"/>
        </w:rPr>
        <w:t>.  Poster presentation,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0A2C83C3" w14:textId="77777777" w:rsidR="004D3E92" w:rsidRDefault="004D3E92" w:rsidP="00DC444A">
      <w:pPr>
        <w:ind w:left="360" w:hanging="360"/>
        <w:rPr>
          <w:rFonts w:ascii="Arial" w:hAnsi="Arial" w:cs="Arial"/>
          <w:sz w:val="22"/>
          <w:szCs w:val="22"/>
        </w:rPr>
      </w:pPr>
      <w:r w:rsidRPr="003B51BC">
        <w:rPr>
          <w:rFonts w:ascii="Arial" w:hAnsi="Arial" w:cs="Arial"/>
          <w:sz w:val="22"/>
          <w:szCs w:val="22"/>
        </w:rPr>
        <w:t>Mineau, M.M</w:t>
      </w:r>
      <w:r w:rsidR="0047359F">
        <w:rPr>
          <w:rFonts w:ascii="Arial" w:hAnsi="Arial" w:cs="Arial"/>
          <w:sz w:val="22"/>
          <w:szCs w:val="22"/>
        </w:rPr>
        <w:t>., C.V. B</w:t>
      </w:r>
      <w:r>
        <w:rPr>
          <w:rFonts w:ascii="Arial" w:hAnsi="Arial" w:cs="Arial"/>
          <w:sz w:val="22"/>
          <w:szCs w:val="22"/>
        </w:rPr>
        <w:t>axter, A.M. Marcarelli, A.J.Leffler, and T. Kasahara.  2009</w:t>
      </w:r>
      <w:r w:rsidRPr="003B51BC">
        <w:rPr>
          <w:rFonts w:ascii="Arial" w:hAnsi="Arial" w:cs="Arial"/>
          <w:sz w:val="22"/>
          <w:szCs w:val="22"/>
        </w:rPr>
        <w:t xml:space="preserve">.  </w:t>
      </w:r>
      <w:r w:rsidRPr="00151771">
        <w:rPr>
          <w:rFonts w:ascii="Arial" w:hAnsi="Arial" w:cs="Arial"/>
          <w:sz w:val="22"/>
          <w:szCs w:val="22"/>
        </w:rPr>
        <w:t>In-stream nutrient processing is altered due to a nitrogen subsidy caused by russian olive, a non-native riparian tree</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68C7985E" w14:textId="77777777" w:rsidR="004D3E92" w:rsidRDefault="004D3E92" w:rsidP="00DC444A">
      <w:pPr>
        <w:ind w:left="360" w:hanging="360"/>
        <w:rPr>
          <w:rFonts w:ascii="Arial" w:hAnsi="Arial" w:cs="Arial"/>
          <w:sz w:val="22"/>
          <w:szCs w:val="22"/>
        </w:rPr>
      </w:pPr>
      <w:r>
        <w:rPr>
          <w:rFonts w:ascii="Arial" w:hAnsi="Arial" w:cs="Arial"/>
          <w:sz w:val="22"/>
          <w:szCs w:val="22"/>
        </w:rPr>
        <w:t xml:space="preserve">Walters, D.M., </w:t>
      </w:r>
      <w:r w:rsidRPr="003B51BC">
        <w:rPr>
          <w:rFonts w:ascii="Arial" w:hAnsi="Arial" w:cs="Arial"/>
          <w:sz w:val="22"/>
          <w:szCs w:val="22"/>
        </w:rPr>
        <w:t xml:space="preserve">E.J. Rosi-Marshall, </w:t>
      </w:r>
      <w:r>
        <w:rPr>
          <w:rFonts w:ascii="Arial" w:hAnsi="Arial" w:cs="Arial"/>
          <w:sz w:val="22"/>
          <w:szCs w:val="22"/>
        </w:rPr>
        <w:t xml:space="preserve">W.F. Cross, </w:t>
      </w:r>
      <w:r w:rsidRPr="003B51BC">
        <w:rPr>
          <w:rFonts w:ascii="Arial" w:hAnsi="Arial" w:cs="Arial"/>
          <w:sz w:val="22"/>
          <w:szCs w:val="22"/>
        </w:rPr>
        <w:t xml:space="preserve">T.A. Kennedy, </w:t>
      </w:r>
      <w:r>
        <w:rPr>
          <w:rFonts w:ascii="Arial" w:hAnsi="Arial" w:cs="Arial"/>
          <w:sz w:val="22"/>
          <w:szCs w:val="22"/>
        </w:rPr>
        <w:t xml:space="preserve">and C.V. Baxter.  2009.  </w:t>
      </w:r>
      <w:r w:rsidRPr="004F4A08">
        <w:rPr>
          <w:rFonts w:ascii="Arial" w:hAnsi="Arial" w:cs="Arial"/>
          <w:sz w:val="22"/>
          <w:szCs w:val="22"/>
        </w:rPr>
        <w:t>A quantitative food web approach for estimating selenium flux in the Colorado River</w:t>
      </w:r>
      <w:r>
        <w:rPr>
          <w:rFonts w:ascii="Arial" w:hAnsi="Arial" w:cs="Arial"/>
          <w:sz w:val="22"/>
          <w:szCs w:val="22"/>
        </w:rPr>
        <w:t xml:space="preserve"> in Grand C</w:t>
      </w:r>
      <w:r w:rsidRPr="004F4A08">
        <w:rPr>
          <w:rFonts w:ascii="Arial" w:hAnsi="Arial" w:cs="Arial"/>
          <w:sz w:val="22"/>
          <w:szCs w:val="22"/>
        </w:rPr>
        <w:t>anyon</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4C2D47C2" w14:textId="77777777" w:rsidR="004D3E92" w:rsidRPr="0047359F" w:rsidRDefault="004D3E92" w:rsidP="00DC444A">
      <w:pPr>
        <w:ind w:left="360" w:hanging="360"/>
        <w:rPr>
          <w:rFonts w:ascii="Arial" w:hAnsi="Arial" w:cs="Arial"/>
          <w:i/>
          <w:sz w:val="22"/>
          <w:szCs w:val="22"/>
        </w:rPr>
      </w:pPr>
      <w:r>
        <w:rPr>
          <w:rFonts w:ascii="Arial" w:hAnsi="Arial" w:cs="Arial"/>
          <w:sz w:val="22"/>
          <w:szCs w:val="22"/>
        </w:rPr>
        <w:t xml:space="preserve">Vallis, K.L., </w:t>
      </w:r>
      <w:r w:rsidRPr="003B51BC">
        <w:rPr>
          <w:rFonts w:ascii="Arial" w:hAnsi="Arial" w:cs="Arial"/>
          <w:sz w:val="22"/>
          <w:szCs w:val="22"/>
        </w:rPr>
        <w:t>E</w:t>
      </w:r>
      <w:r>
        <w:rPr>
          <w:rFonts w:ascii="Arial" w:hAnsi="Arial" w:cs="Arial"/>
          <w:sz w:val="22"/>
          <w:szCs w:val="22"/>
        </w:rPr>
        <w:t xml:space="preserve">.J. Rosi-Marshall, C.V. Baxter.  2009.  </w:t>
      </w:r>
      <w:r w:rsidRPr="00F1211B">
        <w:rPr>
          <w:rFonts w:ascii="Arial" w:hAnsi="Arial" w:cs="Arial"/>
          <w:sz w:val="22"/>
          <w:szCs w:val="22"/>
        </w:rPr>
        <w:t>Hidden treasures in archived invertebrate collections: Exploring past resource use from preserved gut contents</w:t>
      </w:r>
      <w:r>
        <w:rPr>
          <w:rFonts w:ascii="Arial" w:hAnsi="Arial" w:cs="Arial"/>
          <w:sz w:val="22"/>
          <w:szCs w:val="22"/>
        </w:rPr>
        <w:t>.  Poster presentation,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r>
        <w:rPr>
          <w:rFonts w:ascii="Arial" w:hAnsi="Arial" w:cs="Arial"/>
          <w:sz w:val="22"/>
          <w:szCs w:val="22"/>
        </w:rPr>
        <w:t xml:space="preserve">  </w:t>
      </w:r>
      <w:r>
        <w:rPr>
          <w:rFonts w:ascii="Arial" w:hAnsi="Arial" w:cs="Arial"/>
          <w:i/>
          <w:sz w:val="22"/>
          <w:szCs w:val="22"/>
        </w:rPr>
        <w:t>Awarded Best Student Poster.</w:t>
      </w:r>
    </w:p>
    <w:p w14:paraId="0026AFC1" w14:textId="77777777" w:rsidR="004D3E92" w:rsidRDefault="004D3E92" w:rsidP="00DC444A">
      <w:pPr>
        <w:ind w:left="360" w:hanging="360"/>
        <w:rPr>
          <w:rFonts w:ascii="Arial" w:hAnsi="Arial" w:cs="Arial"/>
          <w:sz w:val="22"/>
          <w:szCs w:val="22"/>
        </w:rPr>
      </w:pPr>
      <w:r>
        <w:rPr>
          <w:rFonts w:ascii="Arial" w:hAnsi="Arial" w:cs="Arial"/>
          <w:sz w:val="22"/>
          <w:szCs w:val="22"/>
        </w:rPr>
        <w:t xml:space="preserve">Wipfli, M.S. and C.V. Baxter.  2009.  </w:t>
      </w:r>
      <w:r w:rsidRPr="00C644EE">
        <w:rPr>
          <w:rFonts w:ascii="Arial" w:hAnsi="Arial" w:cs="Arial"/>
          <w:sz w:val="22"/>
          <w:szCs w:val="22"/>
        </w:rPr>
        <w:t>Food supplies that drive fish productivity: Modeling prey flux in riverine networks</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67311D28" w14:textId="77777777" w:rsidR="009272C4" w:rsidRPr="00C644EE" w:rsidRDefault="004D3E92" w:rsidP="00DC444A">
      <w:pPr>
        <w:ind w:left="360" w:hanging="360"/>
        <w:rPr>
          <w:rFonts w:ascii="Arial" w:hAnsi="Arial" w:cs="Arial"/>
          <w:sz w:val="22"/>
          <w:szCs w:val="22"/>
        </w:rPr>
      </w:pPr>
      <w:r w:rsidRPr="003B51BC">
        <w:rPr>
          <w:rFonts w:ascii="Arial" w:hAnsi="Arial" w:cs="Arial"/>
          <w:sz w:val="22"/>
          <w:szCs w:val="22"/>
        </w:rPr>
        <w:t>Zahn, S.E., E.J. Rosi-Marshall, C.V. Baxter, T.A. Kennedy, R.O. Hall</w:t>
      </w:r>
      <w:r>
        <w:rPr>
          <w:rFonts w:ascii="Arial" w:hAnsi="Arial" w:cs="Arial"/>
          <w:sz w:val="22"/>
          <w:szCs w:val="22"/>
        </w:rPr>
        <w:t xml:space="preserve"> and W.F. Cross.  2009</w:t>
      </w:r>
      <w:r w:rsidRPr="003B51BC">
        <w:rPr>
          <w:rFonts w:ascii="Arial" w:hAnsi="Arial" w:cs="Arial"/>
          <w:sz w:val="22"/>
          <w:szCs w:val="22"/>
        </w:rPr>
        <w:t xml:space="preserve">.  </w:t>
      </w:r>
      <w:r w:rsidRPr="00365945">
        <w:rPr>
          <w:rFonts w:ascii="Arial" w:hAnsi="Arial" w:cs="Arial"/>
          <w:sz w:val="22"/>
          <w:szCs w:val="22"/>
        </w:rPr>
        <w:t>Influence of spatial and temporal heterogeneity on small-bodied fish diets in the Colorado River</w:t>
      </w:r>
      <w:r>
        <w:rPr>
          <w:rFonts w:ascii="Arial" w:hAnsi="Arial" w:cs="Arial"/>
          <w:sz w:val="22"/>
          <w:szCs w:val="22"/>
        </w:rPr>
        <w:t>.  57</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w:t>
      </w:r>
      <w:r>
        <w:rPr>
          <w:rFonts w:ascii="Arial" w:hAnsi="Arial" w:cs="Arial"/>
          <w:sz w:val="22"/>
          <w:szCs w:val="22"/>
        </w:rPr>
        <w:t>can Benthological Society, May 18-22, 2009</w:t>
      </w:r>
      <w:r w:rsidRPr="003B51BC">
        <w:rPr>
          <w:rFonts w:ascii="Arial" w:hAnsi="Arial" w:cs="Arial"/>
          <w:sz w:val="22"/>
          <w:szCs w:val="22"/>
        </w:rPr>
        <w:t xml:space="preserve">, </w:t>
      </w:r>
      <w:r>
        <w:rPr>
          <w:rFonts w:ascii="Arial" w:hAnsi="Arial" w:cs="Arial"/>
          <w:sz w:val="22"/>
          <w:szCs w:val="22"/>
        </w:rPr>
        <w:t>Grand Rapids, Michigan</w:t>
      </w:r>
      <w:r w:rsidRPr="003B51BC">
        <w:rPr>
          <w:rFonts w:ascii="Arial" w:hAnsi="Arial" w:cs="Arial"/>
          <w:sz w:val="22"/>
          <w:szCs w:val="22"/>
        </w:rPr>
        <w:t>, USA.</w:t>
      </w:r>
    </w:p>
    <w:p w14:paraId="62388184" w14:textId="77777777" w:rsidR="004D3E92" w:rsidRDefault="004D3E92" w:rsidP="00DC444A">
      <w:pPr>
        <w:ind w:left="360" w:hanging="360"/>
        <w:rPr>
          <w:rFonts w:ascii="Arial" w:hAnsi="Arial" w:cs="Arial"/>
          <w:sz w:val="22"/>
          <w:szCs w:val="22"/>
        </w:rPr>
      </w:pPr>
      <w:r w:rsidRPr="003B51BC">
        <w:rPr>
          <w:rFonts w:ascii="Arial" w:hAnsi="Arial" w:cs="Arial"/>
          <w:sz w:val="22"/>
          <w:szCs w:val="22"/>
        </w:rPr>
        <w:t>Mineau, M.M</w:t>
      </w:r>
      <w:r>
        <w:rPr>
          <w:rFonts w:ascii="Arial" w:hAnsi="Arial" w:cs="Arial"/>
          <w:sz w:val="22"/>
          <w:szCs w:val="22"/>
        </w:rPr>
        <w:t>., C.V. Baxter, A.M. Marcarelli, A.J.Leffler, and T. Kasahara.  2009</w:t>
      </w:r>
      <w:r w:rsidRPr="003B51BC">
        <w:rPr>
          <w:rFonts w:ascii="Arial" w:hAnsi="Arial" w:cs="Arial"/>
          <w:sz w:val="22"/>
          <w:szCs w:val="22"/>
        </w:rPr>
        <w:t xml:space="preserve">.  </w:t>
      </w:r>
      <w:r>
        <w:rPr>
          <w:rFonts w:ascii="Arial" w:hAnsi="Arial" w:cs="Arial"/>
          <w:sz w:val="22"/>
          <w:szCs w:val="22"/>
        </w:rPr>
        <w:t>In-stream nutrient processing is altered due to nitrogen subsidy caused by Russian olive, a non-native riparian tree.  “Climate Change and the Intermountain West:” 5</w:t>
      </w:r>
      <w:r w:rsidRPr="00250A7E">
        <w:rPr>
          <w:rFonts w:ascii="Arial" w:hAnsi="Arial" w:cs="Arial"/>
          <w:sz w:val="22"/>
          <w:szCs w:val="22"/>
          <w:vertAlign w:val="superscript"/>
        </w:rPr>
        <w:t>th</w:t>
      </w:r>
      <w:r>
        <w:rPr>
          <w:rFonts w:ascii="Arial" w:hAnsi="Arial" w:cs="Arial"/>
          <w:sz w:val="22"/>
          <w:szCs w:val="22"/>
        </w:rPr>
        <w:t xml:space="preserve"> Spring Runoff Conference, Utah State University, April 2-3, 2009, Logan, Utah, USA.</w:t>
      </w:r>
    </w:p>
    <w:p w14:paraId="2CCD8217"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Donner, K.C., S.E. Zahn, C.V. Baxter, E.J. Rosi-Marshall, D. Kincaid, T.A Kennedy, and M.D. Yard.  </w:t>
      </w:r>
      <w:r>
        <w:rPr>
          <w:rFonts w:ascii="Arial" w:hAnsi="Arial" w:cs="Arial"/>
          <w:sz w:val="22"/>
          <w:szCs w:val="22"/>
        </w:rPr>
        <w:t>2009.  Diets of a fish assemblage in the</w:t>
      </w:r>
      <w:r w:rsidRPr="003B51BC">
        <w:rPr>
          <w:rFonts w:ascii="Arial" w:hAnsi="Arial" w:cs="Arial"/>
          <w:sz w:val="22"/>
          <w:szCs w:val="22"/>
        </w:rPr>
        <w:t xml:space="preserve"> Grand Canyon</w:t>
      </w:r>
      <w:r>
        <w:rPr>
          <w:rFonts w:ascii="Arial" w:hAnsi="Arial" w:cs="Arial"/>
          <w:sz w:val="22"/>
          <w:szCs w:val="22"/>
        </w:rPr>
        <w:t>, Colorado River: Assessing potential interactions between native and non-native species</w:t>
      </w:r>
      <w:r w:rsidRPr="003B51BC">
        <w:rPr>
          <w:rFonts w:ascii="Arial" w:hAnsi="Arial" w:cs="Arial"/>
          <w:sz w:val="22"/>
          <w:szCs w:val="22"/>
        </w:rPr>
        <w:t xml:space="preserve">.  </w:t>
      </w:r>
      <w:r>
        <w:rPr>
          <w:rFonts w:ascii="Arial" w:hAnsi="Arial" w:cs="Arial"/>
          <w:sz w:val="22"/>
          <w:szCs w:val="22"/>
        </w:rPr>
        <w:t>“Climate Change and the Intermountain West:” 5</w:t>
      </w:r>
      <w:r w:rsidRPr="00250A7E">
        <w:rPr>
          <w:rFonts w:ascii="Arial" w:hAnsi="Arial" w:cs="Arial"/>
          <w:sz w:val="22"/>
          <w:szCs w:val="22"/>
          <w:vertAlign w:val="superscript"/>
        </w:rPr>
        <w:t>th</w:t>
      </w:r>
      <w:r>
        <w:rPr>
          <w:rFonts w:ascii="Arial" w:hAnsi="Arial" w:cs="Arial"/>
          <w:sz w:val="22"/>
          <w:szCs w:val="22"/>
        </w:rPr>
        <w:t xml:space="preserve"> Spring Runoff Conference, Utah State University, April 2-3, 2009, Logan, Utah, USA.</w:t>
      </w:r>
    </w:p>
    <w:p w14:paraId="63047DBA"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Crosby, B., Baxter, C.V., Wheaton, J., Pierce, J., Yager, </w:t>
      </w:r>
      <w:r>
        <w:rPr>
          <w:rFonts w:ascii="Arial" w:hAnsi="Arial" w:cs="Arial"/>
          <w:sz w:val="22"/>
          <w:szCs w:val="22"/>
        </w:rPr>
        <w:t>E., Kennedy, B., Hicke, J.  2009</w:t>
      </w:r>
      <w:r w:rsidRPr="003B51BC">
        <w:rPr>
          <w:rFonts w:ascii="Arial" w:hAnsi="Arial" w:cs="Arial"/>
          <w:sz w:val="22"/>
          <w:szCs w:val="22"/>
        </w:rPr>
        <w:t xml:space="preserve">.  Scaling the geomorphic and ecological consequences of contemporary climate change within the Salmon River watershed, central Idaho.  </w:t>
      </w:r>
      <w:r>
        <w:rPr>
          <w:rFonts w:ascii="Arial" w:hAnsi="Arial" w:cs="Arial"/>
          <w:sz w:val="22"/>
          <w:szCs w:val="22"/>
        </w:rPr>
        <w:t>Poster presentation.  “Climate Change and the Intermountain West:” 5</w:t>
      </w:r>
      <w:r w:rsidRPr="00250A7E">
        <w:rPr>
          <w:rFonts w:ascii="Arial" w:hAnsi="Arial" w:cs="Arial"/>
          <w:sz w:val="22"/>
          <w:szCs w:val="22"/>
          <w:vertAlign w:val="superscript"/>
        </w:rPr>
        <w:t>th</w:t>
      </w:r>
      <w:r>
        <w:rPr>
          <w:rFonts w:ascii="Arial" w:hAnsi="Arial" w:cs="Arial"/>
          <w:sz w:val="22"/>
          <w:szCs w:val="22"/>
        </w:rPr>
        <w:t xml:space="preserve"> Spring Runoff Conference, Utah State University, April 2-3, 2009, Logan, Utah, USA.</w:t>
      </w:r>
    </w:p>
    <w:p w14:paraId="3E582C7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Bellmore, J.R., C.V. Baxter, K. Tardy, and L. Denny.  </w:t>
      </w:r>
      <w:r>
        <w:rPr>
          <w:rFonts w:ascii="Arial" w:hAnsi="Arial" w:cs="Arial"/>
          <w:sz w:val="22"/>
          <w:szCs w:val="22"/>
        </w:rPr>
        <w:t xml:space="preserve">2009.  </w:t>
      </w:r>
      <w:r w:rsidR="0047359F">
        <w:rPr>
          <w:rFonts w:ascii="Arial" w:hAnsi="Arial" w:cs="Arial"/>
          <w:sz w:val="22"/>
          <w:szCs w:val="22"/>
        </w:rPr>
        <w:t>Testing Assumptions B</w:t>
      </w:r>
      <w:r w:rsidRPr="003B51BC">
        <w:rPr>
          <w:rFonts w:ascii="Arial" w:hAnsi="Arial" w:cs="Arial"/>
          <w:sz w:val="22"/>
          <w:szCs w:val="22"/>
        </w:rPr>
        <w:t xml:space="preserve">ehind Alternative Recovery Strategies for Anadromous Salmonids: An Analysis of Food Limitation in the Upper Salmon Basin, Idaho.  Annual meeting of the Idaho Chapter, American Fisheries Society, March 3-6, 2009, Boise, Idaho, USA.  </w:t>
      </w:r>
    </w:p>
    <w:p w14:paraId="57AE167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Benjamin, J.R., F.A. Lepori, C.V. Baxter, and K.D. Fausch.  </w:t>
      </w:r>
      <w:r>
        <w:rPr>
          <w:rFonts w:ascii="Arial" w:hAnsi="Arial" w:cs="Arial"/>
          <w:sz w:val="22"/>
          <w:szCs w:val="22"/>
        </w:rPr>
        <w:t xml:space="preserve">2009.  </w:t>
      </w:r>
      <w:r w:rsidRPr="003B51BC">
        <w:rPr>
          <w:rFonts w:ascii="Arial" w:hAnsi="Arial" w:cs="Arial"/>
          <w:sz w:val="22"/>
          <w:szCs w:val="22"/>
        </w:rPr>
        <w:t xml:space="preserve">An Experimental Comparison of Food Web Effects by Native and Nonnative Trout.  Annual meeting of the Idaho Chapter, American Fisheries Society, March 3-6, 2009, Boise, Idaho, USA.  </w:t>
      </w:r>
    </w:p>
    <w:p w14:paraId="4CA183A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 xml:space="preserve">Collins, S.F., C.V. Baxter, A.M. Marcarelli, and M. Wipfli. </w:t>
      </w:r>
      <w:r>
        <w:rPr>
          <w:rFonts w:ascii="Arial" w:hAnsi="Arial" w:cs="Arial"/>
          <w:sz w:val="22"/>
          <w:szCs w:val="22"/>
        </w:rPr>
        <w:t xml:space="preserve">2009.  </w:t>
      </w:r>
      <w:r w:rsidRPr="003B51BC">
        <w:rPr>
          <w:rFonts w:ascii="Arial" w:hAnsi="Arial" w:cs="Arial"/>
          <w:sz w:val="22"/>
          <w:szCs w:val="22"/>
        </w:rPr>
        <w:t xml:space="preserve">There’s No Fish like Dead Fish: How do Salmon Additions Influence Resident-Fish Growth?  Annual meeting of the Idaho Chapter, American Fisheries Society, March 3-6, 2009, Boise, Idaho, USA.  </w:t>
      </w:r>
    </w:p>
    <w:p w14:paraId="6B44EAD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Donner, K.C., S.E. Zahn, C.V. Baxter, E.J. Rosi-Marshall, D. Kincaid, T.A Kennedy, and M.D. Yard.  </w:t>
      </w:r>
      <w:r>
        <w:rPr>
          <w:rFonts w:ascii="Arial" w:hAnsi="Arial" w:cs="Arial"/>
          <w:sz w:val="22"/>
          <w:szCs w:val="22"/>
        </w:rPr>
        <w:t xml:space="preserve">2009.  </w:t>
      </w:r>
      <w:r w:rsidRPr="003B51BC">
        <w:rPr>
          <w:rFonts w:ascii="Arial" w:hAnsi="Arial" w:cs="Arial"/>
          <w:sz w:val="22"/>
          <w:szCs w:val="22"/>
        </w:rPr>
        <w:t xml:space="preserve">Comparison of Trophic Basis of Production for Native and Non-native Fishes Colorado River, Grand Canyon.  Annual meeting of the Idaho Chapter, American Fisheries Society, March 3-6, 2009, Boise, Idaho, USA.  </w:t>
      </w:r>
    </w:p>
    <w:p w14:paraId="4DF160D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Marcarelli, </w:t>
      </w:r>
      <w:r>
        <w:rPr>
          <w:rFonts w:ascii="Arial" w:hAnsi="Arial" w:cs="Arial"/>
          <w:sz w:val="22"/>
          <w:szCs w:val="22"/>
        </w:rPr>
        <w:t xml:space="preserve">A.M., </w:t>
      </w:r>
      <w:r w:rsidRPr="003B51BC">
        <w:rPr>
          <w:rFonts w:ascii="Arial" w:hAnsi="Arial" w:cs="Arial"/>
          <w:sz w:val="22"/>
          <w:szCs w:val="22"/>
        </w:rPr>
        <w:t xml:space="preserve">C.V. Baxter, S. Collins, R.A. Martin, and M. Wipfli.  </w:t>
      </w:r>
      <w:r>
        <w:rPr>
          <w:rFonts w:ascii="Arial" w:hAnsi="Arial" w:cs="Arial"/>
          <w:sz w:val="22"/>
          <w:szCs w:val="22"/>
        </w:rPr>
        <w:t xml:space="preserve">2009.  </w:t>
      </w:r>
      <w:r w:rsidRPr="003B51BC">
        <w:rPr>
          <w:rFonts w:ascii="Arial" w:hAnsi="Arial" w:cs="Arial"/>
          <w:sz w:val="22"/>
          <w:szCs w:val="22"/>
        </w:rPr>
        <w:t>Short-Term Periphyton and Nutrient Responses to Experimental Salmon Additions in H</w:t>
      </w:r>
      <w:r>
        <w:rPr>
          <w:rFonts w:ascii="Arial" w:hAnsi="Arial" w:cs="Arial"/>
          <w:sz w:val="22"/>
          <w:szCs w:val="22"/>
        </w:rPr>
        <w:t xml:space="preserve">eadwater Streams. </w:t>
      </w:r>
      <w:r w:rsidRPr="003B51BC">
        <w:rPr>
          <w:rFonts w:ascii="Arial" w:hAnsi="Arial" w:cs="Arial"/>
          <w:sz w:val="22"/>
          <w:szCs w:val="22"/>
        </w:rPr>
        <w:t xml:space="preserve"> Annual meeting of the Idaho Chapter, American Fisheries Society, March 3-6, 2009, Boise, Idaho, USA.  </w:t>
      </w:r>
    </w:p>
    <w:p w14:paraId="401DF1C0" w14:textId="77777777" w:rsidR="004D3E92" w:rsidRPr="0047359F" w:rsidRDefault="004D3E92" w:rsidP="00DC444A">
      <w:pPr>
        <w:ind w:left="360" w:hanging="360"/>
      </w:pPr>
      <w:r w:rsidRPr="003B51BC">
        <w:rPr>
          <w:rFonts w:ascii="Arial" w:hAnsi="Arial" w:cs="Arial"/>
          <w:sz w:val="22"/>
          <w:szCs w:val="22"/>
          <w:lang w:val="fr-FR"/>
        </w:rPr>
        <w:t xml:space="preserve">Mineau, M.M., C.V. Baxter.  </w:t>
      </w:r>
      <w:r w:rsidRPr="003B51BC">
        <w:rPr>
          <w:rFonts w:ascii="Arial" w:hAnsi="Arial" w:cs="Arial"/>
          <w:sz w:val="22"/>
          <w:szCs w:val="22"/>
        </w:rPr>
        <w:t>2009.</w:t>
      </w:r>
      <w:r w:rsidRPr="003B51BC">
        <w:t xml:space="preserve">  </w:t>
      </w:r>
      <w:r w:rsidRPr="003B51BC">
        <w:rPr>
          <w:rFonts w:ascii="Arial" w:hAnsi="Arial" w:cs="Arial"/>
          <w:sz w:val="22"/>
          <w:szCs w:val="22"/>
        </w:rPr>
        <w:t>Aquatic consequences of land management: The example of invasive Russian olive effects on stream ecosystems.</w:t>
      </w:r>
      <w:r>
        <w:rPr>
          <w:rFonts w:ascii="Arial" w:hAnsi="Arial" w:cs="Arial"/>
          <w:sz w:val="22"/>
          <w:szCs w:val="22"/>
        </w:rPr>
        <w:t xml:space="preserve">  </w:t>
      </w:r>
      <w:r w:rsidRPr="003B51BC">
        <w:rPr>
          <w:rFonts w:ascii="Arial" w:hAnsi="Arial" w:cs="Arial"/>
          <w:sz w:val="22"/>
          <w:szCs w:val="22"/>
        </w:rPr>
        <w:t>Invited presentation to the Natural Resources Conservation Service of Idaho, Annual All-Employees Meeting, February 25</w:t>
      </w:r>
      <w:r w:rsidRPr="003B51BC">
        <w:rPr>
          <w:rFonts w:ascii="Arial" w:hAnsi="Arial" w:cs="Arial"/>
          <w:sz w:val="22"/>
          <w:szCs w:val="22"/>
          <w:vertAlign w:val="superscript"/>
        </w:rPr>
        <w:t>th</w:t>
      </w:r>
      <w:r w:rsidRPr="003B51BC">
        <w:rPr>
          <w:rFonts w:ascii="Arial" w:hAnsi="Arial" w:cs="Arial"/>
          <w:sz w:val="22"/>
          <w:szCs w:val="22"/>
        </w:rPr>
        <w:t xml:space="preserve">, Pocatello, Idaho.  </w:t>
      </w:r>
    </w:p>
    <w:p w14:paraId="57D0291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Crosby, B., Baxter, C.V., Wheaton, J., Pierce, J., Yager, E., Kennedy, B., Hicke, J.  2008.  Scaling the geomorphic and ecological consequences of contemporary climate change within the Salmon River watershed, central Idaho.  Invited presentation to special session entitled, “The Critical Role of Long-term Watershed and Ecosystem Experimental Networks in Advancing Science,” American Geophysical Union Annual Meeting, Dec 15-19, San Francisco, CA.</w:t>
      </w:r>
    </w:p>
    <w:p w14:paraId="67C4549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Mineau, M.M., C.V. Baxter, A.M. Marcarelli, and G. W. Minshall.  2008.  Invasive riparian tree alters stream nitrogen dynamics.  Poster presentation.  American Geophysical Union Annual Meeting, Dec 15-19, San Francisco, CA.</w:t>
      </w:r>
    </w:p>
    <w:p w14:paraId="71EE999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Crosby, B., Baxter, C.V., Wheaton, J., Pierce, J., Yager, E., Kennedy, B., Hicke, J.  2008.  Scaling the geomorphic and ecological consequences of contemporary climate change within the Salmon River watershed, central Idaho.  NSF EPSCoR Water Dynamics Research Workshop, Nov. 9-12, Burlington, Vermont.</w:t>
      </w:r>
    </w:p>
    <w:p w14:paraId="6986590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Hall, R.O., T.A. Kennedy, E.J. Rosi-Marshall, W.F. Cross, C.V. Baxter, and M.D. Yard. Aquatic production and carbon flow in the Colorado River.  Invited Plenary Presentation, 2008 Colorado River Basin Science and Resource Management Symposium, November 18-20</w:t>
      </w:r>
      <w:r w:rsidRPr="003B51BC">
        <w:rPr>
          <w:rFonts w:ascii="Arial" w:hAnsi="Arial" w:cs="Arial"/>
          <w:sz w:val="22"/>
          <w:szCs w:val="22"/>
          <w:vertAlign w:val="superscript"/>
        </w:rPr>
        <w:t>th</w:t>
      </w:r>
      <w:r w:rsidRPr="003B51BC">
        <w:rPr>
          <w:rFonts w:ascii="Arial" w:hAnsi="Arial" w:cs="Arial"/>
          <w:sz w:val="22"/>
          <w:szCs w:val="22"/>
        </w:rPr>
        <w:t>, Scottsdale, Arizona.</w:t>
      </w:r>
    </w:p>
    <w:p w14:paraId="6211ECB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Rosi-Marshall, E.J. T. A. Kennedy, W.F. Cross, R.O. Hall, C.V. Baxter and D. Kincaid.  Effects of the 2008 BHBF on invertebrates in the Colorado River below Glen Canyon Dam.  Invited oral presentation, 2008 Colorado River Basin Science and Resource Management Symposium, November 18-20</w:t>
      </w:r>
      <w:r w:rsidRPr="003B51BC">
        <w:rPr>
          <w:rFonts w:ascii="Arial" w:hAnsi="Arial" w:cs="Arial"/>
          <w:sz w:val="22"/>
          <w:szCs w:val="22"/>
          <w:vertAlign w:val="superscript"/>
        </w:rPr>
        <w:t>th</w:t>
      </w:r>
      <w:r w:rsidRPr="003B51BC">
        <w:rPr>
          <w:rFonts w:ascii="Arial" w:hAnsi="Arial" w:cs="Arial"/>
          <w:sz w:val="22"/>
          <w:szCs w:val="22"/>
        </w:rPr>
        <w:t>, Scottsdale, Arizona.</w:t>
      </w:r>
    </w:p>
    <w:p w14:paraId="64B2B81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Yard, M.D., L. Coggins, C.V. Baxter.  2008.  Predation by nonnative trout on native fishes in the Grand Canyon of the Colorado River.  Invited oral presentation, 2008 Colorado River Basin Science and Resource Management Symposium, November 18-20</w:t>
      </w:r>
      <w:r w:rsidRPr="003B51BC">
        <w:rPr>
          <w:rFonts w:ascii="Arial" w:hAnsi="Arial" w:cs="Arial"/>
          <w:sz w:val="22"/>
          <w:szCs w:val="22"/>
          <w:vertAlign w:val="superscript"/>
        </w:rPr>
        <w:t>th</w:t>
      </w:r>
      <w:r w:rsidRPr="003B51BC">
        <w:rPr>
          <w:rFonts w:ascii="Arial" w:hAnsi="Arial" w:cs="Arial"/>
          <w:sz w:val="22"/>
          <w:szCs w:val="22"/>
        </w:rPr>
        <w:t>, Scottsdale, Arizona.</w:t>
      </w:r>
    </w:p>
    <w:p w14:paraId="374C35A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Minshall, G. W. and C.V. Baxter.  2008.  Stream-riparian ecosystem responses to the 1988 wildfires – a 20 year perspective. Invited presentation to special session entitled, “Fire and aquatic ecosystems,” International Association of Wildland Fire 9</w:t>
      </w:r>
      <w:r w:rsidRPr="003B51BC">
        <w:rPr>
          <w:rFonts w:ascii="Arial" w:hAnsi="Arial" w:cs="Arial"/>
          <w:sz w:val="22"/>
          <w:szCs w:val="22"/>
          <w:vertAlign w:val="superscript"/>
        </w:rPr>
        <w:t>th</w:t>
      </w:r>
      <w:r w:rsidRPr="003B51BC">
        <w:rPr>
          <w:rFonts w:ascii="Arial" w:hAnsi="Arial" w:cs="Arial"/>
          <w:sz w:val="22"/>
          <w:szCs w:val="22"/>
        </w:rPr>
        <w:t xml:space="preserve"> Biennial Conference, “The ’88 Fires: Yellowstone a</w:t>
      </w:r>
      <w:r>
        <w:rPr>
          <w:rFonts w:ascii="Arial" w:hAnsi="Arial" w:cs="Arial"/>
          <w:sz w:val="22"/>
          <w:szCs w:val="22"/>
        </w:rPr>
        <w:t>nd Beyond,</w:t>
      </w:r>
      <w:r w:rsidRPr="003B51BC">
        <w:rPr>
          <w:rFonts w:ascii="Arial" w:hAnsi="Arial" w:cs="Arial"/>
          <w:sz w:val="22"/>
          <w:szCs w:val="22"/>
        </w:rPr>
        <w:t>” Sept. 22-27</w:t>
      </w:r>
      <w:r w:rsidRPr="003B51BC">
        <w:rPr>
          <w:rFonts w:ascii="Arial" w:hAnsi="Arial" w:cs="Arial"/>
          <w:sz w:val="22"/>
          <w:szCs w:val="22"/>
          <w:vertAlign w:val="superscript"/>
        </w:rPr>
        <w:t>th</w:t>
      </w:r>
      <w:r w:rsidRPr="003B51BC">
        <w:rPr>
          <w:rFonts w:ascii="Arial" w:hAnsi="Arial" w:cs="Arial"/>
          <w:sz w:val="22"/>
          <w:szCs w:val="22"/>
        </w:rPr>
        <w:t>, 2008, Jackson, WY.</w:t>
      </w:r>
    </w:p>
    <w:p w14:paraId="01B1FF9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C.V. Baxter, and M. Murakami.  2008.  Multiple stressors in north temperate streams: lessons from linked forest-stream ecosystems in northern Japan.  Invited presentation to Freshwater Biological Association Conference in Aquatic Biology on “Multiple stressors in Freshwater Ecosystems,” The Inaugural Freshwater Biology Summit, 1–4 September 2008, FBA Windermere, Cumbria, UK.</w:t>
      </w:r>
    </w:p>
    <w:p w14:paraId="24A7DE4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Benjamin, J.R., F.A. Lepori, C.V. Baxter, K.D. Fausch.  2008.  Food web effects of a nonnative fish: Initial results of a large-scale field experiment.  138</w:t>
      </w:r>
      <w:r w:rsidRPr="003B51BC">
        <w:rPr>
          <w:rFonts w:ascii="Arial" w:hAnsi="Arial" w:cs="Arial"/>
          <w:sz w:val="22"/>
          <w:szCs w:val="22"/>
          <w:vertAlign w:val="superscript"/>
        </w:rPr>
        <w:t>th</w:t>
      </w:r>
      <w:r w:rsidRPr="003B51BC">
        <w:rPr>
          <w:rFonts w:ascii="Arial" w:hAnsi="Arial" w:cs="Arial"/>
          <w:sz w:val="22"/>
          <w:szCs w:val="22"/>
        </w:rPr>
        <w:t xml:space="preserve"> annual meeting of the American Fisheries Society, Aug. 17-21</w:t>
      </w:r>
      <w:r w:rsidRPr="003B51BC">
        <w:rPr>
          <w:rFonts w:ascii="Arial" w:hAnsi="Arial" w:cs="Arial"/>
          <w:sz w:val="22"/>
          <w:szCs w:val="22"/>
          <w:vertAlign w:val="superscript"/>
        </w:rPr>
        <w:t>st</w:t>
      </w:r>
      <w:r w:rsidRPr="003B51BC">
        <w:rPr>
          <w:rFonts w:ascii="Arial" w:hAnsi="Arial" w:cs="Arial"/>
          <w:sz w:val="22"/>
          <w:szCs w:val="22"/>
        </w:rPr>
        <w:t xml:space="preserve">, 2008, Ottawa, Canada.  </w:t>
      </w:r>
    </w:p>
    <w:p w14:paraId="57067AF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Owens, D., J.R. Benjamin, C.V. Baxter, F.A. Lepori, and K.D. Fausch.  2008.  Effects of population density on feeding behavior by brook and cutthroat trout in an Idaho stream.  138</w:t>
      </w:r>
      <w:r w:rsidRPr="003B51BC">
        <w:rPr>
          <w:rFonts w:ascii="Arial" w:hAnsi="Arial" w:cs="Arial"/>
          <w:sz w:val="22"/>
          <w:szCs w:val="22"/>
          <w:vertAlign w:val="superscript"/>
        </w:rPr>
        <w:t>th</w:t>
      </w:r>
      <w:r w:rsidRPr="003B51BC">
        <w:rPr>
          <w:rFonts w:ascii="Arial" w:hAnsi="Arial" w:cs="Arial"/>
          <w:sz w:val="22"/>
          <w:szCs w:val="22"/>
        </w:rPr>
        <w:t xml:space="preserve"> annual meeting of the American Fisheries Society, Aug. 17-21</w:t>
      </w:r>
      <w:r w:rsidRPr="003B51BC">
        <w:rPr>
          <w:rFonts w:ascii="Arial" w:hAnsi="Arial" w:cs="Arial"/>
          <w:sz w:val="22"/>
          <w:szCs w:val="22"/>
          <w:vertAlign w:val="superscript"/>
        </w:rPr>
        <w:t>st</w:t>
      </w:r>
      <w:r w:rsidRPr="003B51BC">
        <w:rPr>
          <w:rFonts w:ascii="Arial" w:hAnsi="Arial" w:cs="Arial"/>
          <w:sz w:val="22"/>
          <w:szCs w:val="22"/>
        </w:rPr>
        <w:t>, 2008, Ottawa, Canada.  Poster presentation.</w:t>
      </w:r>
    </w:p>
    <w:p w14:paraId="2EA869A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Bellmore, J.R., C.V. Baxter, and A.M. Ray.  2008.  Sources and retention of organic matter in a river network: The function of floodplain vs. confined segments.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0DE9817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Bechtold, H.A., A.M. Marcarelli, C. V. Baxter, and R.S. Inouye.  2008.  A spatially nested analysis of land use effects on nutrient limitation: C and N interact to control autotrophic and heterotrophic responses.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521941C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Benjamin, J.R., F.A. Lepori, C.V. Baxter, K.D. Fausch.  2008.  Food web effects of a nonnative fish: Initial results of a large-scale field experiment.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2DFD0699"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F. Lepori, J.R. Benjamin, C.V. Baxter.  2008.  Effects of trout invasions on benthic assemblages.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5EF2E1D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Malison, R.L. and C.V. Baxter.  2008.  Streams affected by wildfire of varying severity differ in aquatic insect assemblage structure and emergence.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26CFC3A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Marcarelli, A.M., M.M. Mineau, C.V. Baxter, and R.O. Hall.  2008.  A framework integrating quantity and consumer utilization of carbon to redefine trophic state of freshwater ecosystems.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0B920536"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Mineau, M.M., C.V. Baxter, A.M. Marcarelli, and G. W. Minshall.  2008.  Riparian tree invasion reduces invertebrate diversity, biomass, and secondary production in a desert spring stream.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7BDEA1C9"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Owens, D., J.R. Benjamin, C.V. Baxter, F.A. Lepori, and K.D. Fausch.  2008.  Effects of population density on feeding behavior by brook and cutthroat trout in an Idaho stream.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  Poster presentation.</w:t>
      </w:r>
    </w:p>
    <w:p w14:paraId="26F18C9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Rosi-Marshall, E.J., C.V. Baxter, W.F. Cross, H.A. Wellard, R.O. Hall, T.A. Kennedy, and M.D. Yard.  2008.  Algal flows to non-native animals dominate the organic matter flow in the food web of Glen Canyon, Colorado River.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1BAA438F"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Walker, M.J., K. Flandro, H.A., and C. V. Baxter.  2008.  Consequences of recreational landuse for small urban fringe streams: Are we loving them to death?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  Poster presentation.</w:t>
      </w:r>
    </w:p>
    <w:p w14:paraId="6DEE973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Wellard, H.A., E.J. Rosi-Marshall, R.O. Hall, W.F. Cross, T.A. Kennedy, and C.V. Baxter.  2008.  Using multiple methods to assess invertebrate diets in the Colorado River below Glen Canyon Dam.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w:t>
      </w:r>
    </w:p>
    <w:p w14:paraId="752C2A1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Zahn, S.E., E.J. Rosi-Marshall, C.V. Baxter, M.D. Yard, T.A. Kennedy, W.F. Cross, and R.O. Hall.  2008.  Potential resource competiton between juvenile suckers and non-native minnows in the Colorado River below Glen Canyon Dam.  56</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May 25-30, 2008, Salt Lake City, Utah, USA.  Poster presentation.</w:t>
      </w:r>
    </w:p>
    <w:p w14:paraId="3A58949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Bellmore, J.R., C.V. Baxter, and A.M. Ray.  2008.  Sources and retention of organic matter in a river network: The function of floodplain vs. confined segments.  Annual meeting of the Western Division of the American Fisheries Society, May 4-8, 2008, Portland, Oregon, USA.</w:t>
      </w:r>
    </w:p>
    <w:p w14:paraId="7349610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Lance, M. And C.V. Baxter.  2008.  Ecological significance of mountain whitefish (</w:t>
      </w:r>
      <w:r w:rsidRPr="003B51BC">
        <w:rPr>
          <w:rFonts w:ascii="Arial" w:hAnsi="Arial" w:cs="Arial"/>
          <w:i/>
          <w:sz w:val="22"/>
          <w:szCs w:val="22"/>
        </w:rPr>
        <w:t>Prosopium williamsoni</w:t>
      </w:r>
      <w:r w:rsidRPr="003B51BC">
        <w:rPr>
          <w:rFonts w:ascii="Arial" w:hAnsi="Arial" w:cs="Arial"/>
          <w:sz w:val="22"/>
          <w:szCs w:val="22"/>
        </w:rPr>
        <w:t>) in an Idaho wilderness stream.  Annual meeting of the Western Division of the American Fisheries Society, May 4-8, 2008, Portland, Oregon, USA.</w:t>
      </w:r>
    </w:p>
    <w:p w14:paraId="611B891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Yard, M.D., L. Coggins, C.V. Baxter.  2008.  Predation by nonnative trout on native fishes in the Grand Canyon of the Colorado River.  Invited presentation at Symposium “Predators and Their Prey,” Idaho State University, Pocatello, Idaho.  May 12-14</w:t>
      </w:r>
      <w:r w:rsidRPr="003B51BC">
        <w:rPr>
          <w:rFonts w:ascii="Arial" w:hAnsi="Arial" w:cs="Arial"/>
          <w:sz w:val="22"/>
          <w:szCs w:val="22"/>
          <w:vertAlign w:val="superscript"/>
        </w:rPr>
        <w:t>th</w:t>
      </w:r>
      <w:r w:rsidRPr="003B51BC">
        <w:rPr>
          <w:rFonts w:ascii="Arial" w:hAnsi="Arial" w:cs="Arial"/>
          <w:sz w:val="22"/>
          <w:szCs w:val="22"/>
        </w:rPr>
        <w:t>, 2008.</w:t>
      </w:r>
    </w:p>
    <w:p w14:paraId="7867A28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Marcarelli, A.M., J. Hopkins, H. Bechtold, C.V. Baxter, R. Inouye.  2008.  Measures of ecosystem function complement water quality in a polluted, spring-influenced river.  Annual Spring Runoff Conference, Utah State University, March 31-April 1, 2007, Logan, UT, USA.</w:t>
      </w:r>
    </w:p>
    <w:p w14:paraId="3AD401F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Mineau, M.M., C.V. Baxter, A.M. Marcarelli, G.W. Minshall.  2008.  Aquatic effects of a terrestrial invader: A 35-year natural experiment shows Russian olive alters basal resources and community metabolism of a desert spring stream.  Annual Spring Runoff Conference, Utah State University, March 31-April 1, 2007, Logan, UT, USA.</w:t>
      </w:r>
    </w:p>
    <w:p w14:paraId="725B6B2A" w14:textId="7B6E4892" w:rsidR="004D3E92" w:rsidRPr="0047359F" w:rsidRDefault="004D3E92" w:rsidP="00DC444A">
      <w:pPr>
        <w:ind w:left="360" w:hanging="360"/>
        <w:rPr>
          <w:rFonts w:ascii="Arial" w:hAnsi="Arial" w:cs="Arial"/>
          <w:i/>
          <w:sz w:val="22"/>
          <w:szCs w:val="22"/>
        </w:rPr>
      </w:pPr>
      <w:r w:rsidRPr="003B51BC">
        <w:rPr>
          <w:rFonts w:ascii="Arial" w:hAnsi="Arial" w:cs="Arial"/>
          <w:sz w:val="22"/>
          <w:szCs w:val="22"/>
        </w:rPr>
        <w:t>Bellmore, J. R., C. V. Baxter, and A. Ray. 2008.  Floodplain contributions to basal resources and retention in montane rivers: Comparison of dredge-mined to reference segments.</w:t>
      </w:r>
      <w:r w:rsidR="000F4995">
        <w:rPr>
          <w:rFonts w:ascii="Arial" w:hAnsi="Arial" w:cs="Arial"/>
          <w:sz w:val="22"/>
          <w:szCs w:val="22"/>
        </w:rPr>
        <w:t xml:space="preserve">  </w:t>
      </w:r>
      <w:r w:rsidRPr="003B51BC">
        <w:rPr>
          <w:rFonts w:ascii="Arial" w:hAnsi="Arial" w:cs="Arial"/>
          <w:sz w:val="22"/>
          <w:szCs w:val="22"/>
        </w:rPr>
        <w:t xml:space="preserve">Annual meeting of the Idaho Chapter, American Fisheries Society, February 6-8, 2008, Post Falls, Idaho, USA.  </w:t>
      </w:r>
      <w:r w:rsidRPr="003B51BC">
        <w:rPr>
          <w:rFonts w:ascii="Arial" w:hAnsi="Arial" w:cs="Arial"/>
          <w:i/>
          <w:sz w:val="22"/>
          <w:szCs w:val="22"/>
        </w:rPr>
        <w:t>Best Student Paper Award.</w:t>
      </w:r>
    </w:p>
    <w:p w14:paraId="382B2AB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Benjamin, </w:t>
      </w:r>
      <w:r w:rsidR="0047359F">
        <w:rPr>
          <w:rFonts w:ascii="Arial" w:hAnsi="Arial" w:cs="Arial"/>
          <w:sz w:val="22"/>
          <w:szCs w:val="22"/>
        </w:rPr>
        <w:t xml:space="preserve">J. R. and C. V. Baxter. 2008.  </w:t>
      </w:r>
      <w:r w:rsidRPr="003B51BC">
        <w:rPr>
          <w:rFonts w:ascii="Arial" w:hAnsi="Arial" w:cs="Arial"/>
          <w:sz w:val="22"/>
          <w:szCs w:val="22"/>
        </w:rPr>
        <w:t>Do nonnative brook trout exhibit higher density, biomass and</w:t>
      </w:r>
      <w:r>
        <w:rPr>
          <w:rFonts w:ascii="Arial" w:hAnsi="Arial" w:cs="Arial"/>
          <w:sz w:val="22"/>
          <w:szCs w:val="22"/>
        </w:rPr>
        <w:t xml:space="preserve"> </w:t>
      </w:r>
      <w:r w:rsidRPr="003B51BC">
        <w:rPr>
          <w:rFonts w:ascii="Arial" w:hAnsi="Arial" w:cs="Arial"/>
          <w:sz w:val="22"/>
          <w:szCs w:val="22"/>
        </w:rPr>
        <w:t>annual production than native cutthroat t</w:t>
      </w:r>
      <w:r w:rsidR="0047359F">
        <w:rPr>
          <w:rFonts w:ascii="Arial" w:hAnsi="Arial" w:cs="Arial"/>
          <w:sz w:val="22"/>
          <w:szCs w:val="22"/>
        </w:rPr>
        <w:t>rout? A call for meta-analysis.</w:t>
      </w:r>
      <w:r w:rsidRPr="003B51BC">
        <w:rPr>
          <w:rFonts w:ascii="Arial" w:hAnsi="Arial" w:cs="Arial"/>
          <w:sz w:val="22"/>
          <w:szCs w:val="22"/>
        </w:rPr>
        <w:t xml:space="preserve">  Annual meeting of the Idaho Chapter, American Fisheries Society, February 6-8, 2008, Post Falls, Idaho, USA.</w:t>
      </w:r>
    </w:p>
    <w:p w14:paraId="6B11624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Malison, </w:t>
      </w:r>
      <w:r w:rsidR="0047359F">
        <w:rPr>
          <w:rFonts w:ascii="Arial" w:hAnsi="Arial" w:cs="Arial"/>
          <w:sz w:val="22"/>
          <w:szCs w:val="22"/>
        </w:rPr>
        <w:t xml:space="preserve">R. L. and C. V. Baxter. 2008.  </w:t>
      </w:r>
      <w:r w:rsidRPr="003B51BC">
        <w:rPr>
          <w:rFonts w:ascii="Arial" w:hAnsi="Arial" w:cs="Arial"/>
          <w:sz w:val="22"/>
          <w:szCs w:val="22"/>
        </w:rPr>
        <w:t>Comparison of benthic and emergent insect community composition in streams affected by wil</w:t>
      </w:r>
      <w:r w:rsidR="0047359F">
        <w:rPr>
          <w:rFonts w:ascii="Arial" w:hAnsi="Arial" w:cs="Arial"/>
          <w:sz w:val="22"/>
          <w:szCs w:val="22"/>
        </w:rPr>
        <w:t>dfire of varying burn severity.</w:t>
      </w:r>
      <w:r w:rsidRPr="003B51BC">
        <w:rPr>
          <w:rFonts w:ascii="Arial" w:hAnsi="Arial" w:cs="Arial"/>
          <w:sz w:val="22"/>
          <w:szCs w:val="22"/>
        </w:rPr>
        <w:t xml:space="preserve">  Annual meeting of the Idaho Chapter, American Fisheries Society, February 6-8, 2008, Post Falls, Idaho, USA.</w:t>
      </w:r>
    </w:p>
    <w:p w14:paraId="14F4FEF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Bellmore, J.R., C.V. Baxter, and A.M. Ray.  2007.  Floodplain contributions to basal resources and retention in montane rivers: Comparison of dredge-mined to reference segments.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15E5047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Benjamin, J.R., C.V. Baxter, and K.D. Fausch.  2007.  Regional differences between brook trout and cutthroat trout populations and potential consequences for stream-riparian ecosystems.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0DE8594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Bechtold, H.A., A.M. Marcarelli, C.V. Baxter, and R.S. Inouye.  2007.  The effect of agro-urban land-use on stream retention of dissolved nitrogen, carbon, and phosphorus in SE Idaho.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  Poster Presentation.</w:t>
      </w:r>
    </w:p>
    <w:p w14:paraId="25B6377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Mineau, M.M., C.V. Baxter, A.M. Marcarelli, G.W. Minshall, and S.A. Thomas.  2007.  Aquatic effects of a terrestrial invader: 35-year natural experiment shows Russian olive alters basal resources and community metabolism of a desert spring stream.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5A7B747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Marcarelli, A.M., H.A. Bechtold, R.S. Inouye, A.T. Rugenski and C.V. Baxter.  2007.  Concordance (or lack thereof) between water chemistry and ecosystem function in a eutrophic river.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4D2F48E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Wilkinson, R.L. and C.V. Baxter.  2007.  The "Fire Pulse:" Effects of wildfire on periphyton, benthos, insect emergence, and riparian predators in a wilderness watershed.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2A0C99B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Wilhelm, C.P., A.M. Marcarelli, C.V. Baxter, and R.S. Inouye.  2007.  Denitrification Potential along a nitrate gradient within Mink Creek, Idaho.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4070D1A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Jones, J.L., C.V. Baxter, and C. R. Peterson. 2007.  A “tail” of two streams: The influence of regional and network context on the ecology of Rocky Mountain tailed frog tadpoles.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4326B50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Kennedy, T.A., E.J. Rosi-Marshall, R.O. Hall, C.V. Baxter, W.F. Cross, H.A. Wellard and M.D. Yard.  2007.  A brief history of the Grand Canyon: developing an ecosystem perspective for conservation of native fishes in the Colorado River.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3EFC89F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Hall, R.O., T.A. Kennedy, E.J. Rosi-Marshall, M.D. Yard, W.F. Cross, and C.V. Baxter.  2007.  Autochthonous versus allochthonous carbon Inputs to the Colorado River, Grand Canyon.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7945A53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Wellard, H.A., E.J. Rosi-Marshall, R.O. Hall, W.F. Cross, T.A. Kennedy, and C.V. Baxter.  2007.  Invertebrate diets track downstream changes in resource availability in the Colorado River below Glen Canyon Dam.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7FDF282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Cross, W.F., C.V. Baxter, R.O. Hall, T.A. Kennedy, E.J. Rosi-Marshall, S. Rogers, and M.D. Yard.  2007.  Using ecosystem production budgets to assess resource limitation of native and non-native fishes in Colorado River, Grand Canyon.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2F1575C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Yard, M.D., L.G. Coggins, and C.V. Baxter.  2007.  Effects of tributary sediment input on distribution and foraging behavior of nonnative salmonids, and potential consequences for native fishes in the Colorado River, Grand Canyon.  55</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3-8, 2007, Columbia, South Carolina, USA.</w:t>
      </w:r>
    </w:p>
    <w:p w14:paraId="65534F7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Torgersen, C.E., C.V. Baxter, and H.W. Li.  2007.  Pattern detection, scope, and perception in riverine ecology.  Invited presentation at Symposium “Landscapes to Riverscapes: Bridging the Gaps Between Research and Management of Stream Taxa and Their Ecosystems,” University of Idaho, Moscow, Idaho.  May 15-16, 2007.</w:t>
      </w:r>
    </w:p>
    <w:p w14:paraId="481D819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Peterson, C.R., J.L. Jones, and C.V. Baxter.  2007.  Amphibians in riverscapes.  Invited presentation at Symposium “Landscapes to Riverscapes: Bridging the Gaps Between Research and Management of Stream Taxa and Their Ecosystems,” University of Idaho, Moscow, Idaho.  May 15-16, 2007.</w:t>
      </w:r>
    </w:p>
    <w:p w14:paraId="2F008DF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Gillette, G., J. Benjamin, and C.V. Baxter.  2007.  Does the presence of a nonnative fish affect the abundance of a semi-aquatic bird the American dipper (</w:t>
      </w:r>
      <w:r w:rsidRPr="003B51BC">
        <w:rPr>
          <w:rFonts w:ascii="Arial" w:hAnsi="Arial" w:cs="Arial"/>
          <w:i/>
          <w:sz w:val="22"/>
          <w:szCs w:val="22"/>
        </w:rPr>
        <w:t>Cinclus mexicanus</w:t>
      </w:r>
      <w:r w:rsidRPr="003B51BC">
        <w:rPr>
          <w:rFonts w:ascii="Arial" w:hAnsi="Arial" w:cs="Arial"/>
          <w:sz w:val="22"/>
          <w:szCs w:val="22"/>
        </w:rPr>
        <w:t>)?  Annual Meeting of the Idaho Academy of Sciences.  April 20, 2007, Idaho Falls, Idaho.</w:t>
      </w:r>
    </w:p>
    <w:p w14:paraId="4353F57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Gillette, G., J. Benjamin, and C.V. Baxter.  2007.  Does the presence of a nonnative fish affect the abundance of a semi-aquatic bird the American dipper (</w:t>
      </w:r>
      <w:r w:rsidRPr="003B51BC">
        <w:rPr>
          <w:rFonts w:ascii="Arial" w:hAnsi="Arial" w:cs="Arial"/>
          <w:i/>
          <w:sz w:val="22"/>
          <w:szCs w:val="22"/>
        </w:rPr>
        <w:t>Cinclus mexicanus</w:t>
      </w:r>
      <w:r w:rsidRPr="003B51BC">
        <w:rPr>
          <w:rFonts w:ascii="Arial" w:hAnsi="Arial" w:cs="Arial"/>
          <w:sz w:val="22"/>
          <w:szCs w:val="22"/>
        </w:rPr>
        <w:t>)?  Annual Undergraduate Research Symposium, Idaho State University.  April 12, 2007, Pocatello, Idaho.</w:t>
      </w:r>
    </w:p>
    <w:p w14:paraId="06FD4FF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Lance, M. And C.V. Baxter.  2007.  Ecological significance of mountain whitefish (</w:t>
      </w:r>
      <w:r w:rsidRPr="003B51BC">
        <w:rPr>
          <w:rFonts w:ascii="Arial" w:hAnsi="Arial" w:cs="Arial"/>
          <w:i/>
          <w:sz w:val="22"/>
          <w:szCs w:val="22"/>
        </w:rPr>
        <w:t>Prosopium williamsoni</w:t>
      </w:r>
      <w:r w:rsidRPr="003B51BC">
        <w:rPr>
          <w:rFonts w:ascii="Arial" w:hAnsi="Arial" w:cs="Arial"/>
          <w:sz w:val="22"/>
          <w:szCs w:val="22"/>
        </w:rPr>
        <w:t>) in an Idaho wilderness stream.  Annual meeting of the Idaho Chapter of the American Fisheries Society, February 21-23, 2007, Boise, Idaho.</w:t>
      </w:r>
    </w:p>
    <w:p w14:paraId="3EF1A03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Benjamin, J. and C.V. Baxter.  2007.  Differences between brook and cutthroat trout populations in tributaries of the Teton River and potential consequences for stream-riparian ecosystems.  Annual meeting of the Idaho Chapter of the American Fisheries Society, February 21-23, 2007, Boise, Idaho.</w:t>
      </w:r>
    </w:p>
    <w:p w14:paraId="569CC7A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Wilkinson, R.L. and C.V. Baxter.  2007.  Aquatic-terrestrial connectivity in a wilderness watershed: Do emerging insects and riparian predators increase following wildfire?  Annual </w:t>
      </w:r>
      <w:r w:rsidRPr="003B51BC">
        <w:rPr>
          <w:rFonts w:ascii="Arial" w:hAnsi="Arial" w:cs="Arial"/>
          <w:sz w:val="22"/>
          <w:szCs w:val="22"/>
        </w:rPr>
        <w:lastRenderedPageBreak/>
        <w:t>meeting of the Idaho Chapter of the American Fisheries Society, February 21-23, 2007, Boise, Idaho.</w:t>
      </w:r>
    </w:p>
    <w:p w14:paraId="57A54CA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lang w:val="it-IT"/>
        </w:rPr>
        <w:t xml:space="preserve">Della Croce, P. and C.V. Baxter.  </w:t>
      </w:r>
      <w:r w:rsidRPr="004716D6">
        <w:rPr>
          <w:rFonts w:ascii="Arial" w:hAnsi="Arial" w:cs="Arial"/>
          <w:sz w:val="22"/>
          <w:szCs w:val="22"/>
        </w:rPr>
        <w:t xml:space="preserve">2007.  </w:t>
      </w:r>
      <w:r w:rsidRPr="003B51BC">
        <w:rPr>
          <w:rFonts w:ascii="Arial" w:hAnsi="Arial" w:cs="Arial"/>
          <w:sz w:val="22"/>
          <w:szCs w:val="22"/>
        </w:rPr>
        <w:t>Use of tributary confluence habitat by westslope cutthroat trout (</w:t>
      </w:r>
      <w:r w:rsidRPr="003B51BC">
        <w:rPr>
          <w:rFonts w:ascii="Arial" w:hAnsi="Arial" w:cs="Arial"/>
          <w:i/>
          <w:sz w:val="22"/>
          <w:szCs w:val="22"/>
        </w:rPr>
        <w:t>Oncorhynchus clarki lewisi</w:t>
      </w:r>
      <w:r w:rsidRPr="003B51BC">
        <w:rPr>
          <w:rFonts w:ascii="Arial" w:hAnsi="Arial" w:cs="Arial"/>
          <w:sz w:val="22"/>
          <w:szCs w:val="22"/>
        </w:rPr>
        <w:t>) in a wilderness watershed affected by wildfire.  Annual meeting of the Idaho Chapter of the American Fisheries Society, February 21-23, 2007, Boise, Idaho.  Poster presentation.</w:t>
      </w:r>
    </w:p>
    <w:p w14:paraId="7B7A98D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Jones, J.L., C. R. Peterson, and C.V. Baxter. 2006.  Abundance and age class distribution of Rocky Mountain tailed frog larvae in two stream systems.  Annual Meeting of the Idaho Herpetological Society, November 4, Boise, Idaho.</w:t>
      </w:r>
    </w:p>
    <w:p w14:paraId="2945E80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Wilkinson, R.L. and C.V. Baxter.  2006.  Aquatic-terrestrial connectivity in a wilderness watershed: Do emerging insects and riparian predators increase following wildfire?  54</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4-9, 2006, Anchorage, Alaska, USA.</w:t>
      </w:r>
    </w:p>
    <w:p w14:paraId="79E2A39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lang w:val="it-IT"/>
        </w:rPr>
        <w:t xml:space="preserve">Della Croce, P. and C.V. Baxter.  </w:t>
      </w:r>
      <w:r w:rsidRPr="003B51BC">
        <w:rPr>
          <w:rFonts w:ascii="Arial" w:hAnsi="Arial" w:cs="Arial"/>
          <w:sz w:val="22"/>
          <w:szCs w:val="22"/>
        </w:rPr>
        <w:t>2006.  Use of tributary confluence habitat by westslope cutthroat trout (</w:t>
      </w:r>
      <w:r w:rsidRPr="003B51BC">
        <w:rPr>
          <w:rFonts w:ascii="Arial" w:hAnsi="Arial" w:cs="Arial"/>
          <w:i/>
          <w:sz w:val="22"/>
          <w:szCs w:val="22"/>
        </w:rPr>
        <w:t>Oncorhynchus clarki lewisi</w:t>
      </w:r>
      <w:r w:rsidRPr="003B51BC">
        <w:rPr>
          <w:rFonts w:ascii="Arial" w:hAnsi="Arial" w:cs="Arial"/>
          <w:sz w:val="22"/>
          <w:szCs w:val="22"/>
        </w:rPr>
        <w:t>) in a wilderness watershed affected by wildfire.  54</w:t>
      </w:r>
      <w:r w:rsidRPr="003B51BC">
        <w:rPr>
          <w:rFonts w:ascii="Arial" w:hAnsi="Arial" w:cs="Arial"/>
          <w:sz w:val="22"/>
          <w:szCs w:val="22"/>
          <w:vertAlign w:val="superscript"/>
        </w:rPr>
        <w:t>th</w:t>
      </w:r>
      <w:r w:rsidRPr="003B51BC">
        <w:rPr>
          <w:rFonts w:ascii="Arial" w:hAnsi="Arial" w:cs="Arial"/>
          <w:sz w:val="22"/>
          <w:szCs w:val="22"/>
        </w:rPr>
        <w:t xml:space="preserve"> annual meeting of the North American Benthological Society, June 4-9, 2006, Anchorage, Alaska, USA.  Poster presentation.</w:t>
      </w:r>
    </w:p>
    <w:p w14:paraId="06ABA6C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Jones, J.L., C. R. Peterson, and C.V. Baxter. 2006.  Factors influencing Rocky Mountain tailed frog distribution and abundance. Joint annual meeting of the Society for Northwestern Vertebrate Biology and the Washington Chapter of the Wildlife Society, March 27- April1, Olympia, Washington.  Poster presentation.</w:t>
      </w:r>
    </w:p>
    <w:p w14:paraId="022A447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Beck, J., R. L. Wilkinson, and C.V. Baxter. 2005.  Burned streams produce more aquatic insects and consequently higher foraging activity by bats.  35th Annual North American Symposium on Bat Research, October 19-22, Sacramento, California, USA.</w:t>
      </w:r>
    </w:p>
    <w:p w14:paraId="2A913BB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Beck, J., R. L. Wilkinson, and C.V. Baxter. 2005.  Burned riparian areas are visited more by bats than unburned riparian areas.  Intermountain Conference on the Environment, September 13-14, Pocatello, Idaho, USA.</w:t>
      </w:r>
    </w:p>
    <w:p w14:paraId="20AD5F1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Takimoto, G., T. Iwata, M. Murakami, and C.V. Baxter.  2005.  A theoretical framework for the indirect effects of allochthonous inputs.  90</w:t>
      </w:r>
      <w:r w:rsidRPr="003B51BC">
        <w:rPr>
          <w:rFonts w:ascii="Arial" w:hAnsi="Arial" w:cs="Arial"/>
          <w:sz w:val="22"/>
          <w:szCs w:val="22"/>
          <w:vertAlign w:val="superscript"/>
        </w:rPr>
        <w:t>th</w:t>
      </w:r>
      <w:r w:rsidRPr="003B51BC">
        <w:rPr>
          <w:rFonts w:ascii="Arial" w:hAnsi="Arial" w:cs="Arial"/>
          <w:sz w:val="22"/>
          <w:szCs w:val="22"/>
        </w:rPr>
        <w:t xml:space="preserve"> Annual Meeting of the Ecological Society of America, August 7-12, Montreal, Quebec, Canada.  Invited presentation in special session on “Complex Consequences of of Spatial Subsidies to Food Webs.”</w:t>
      </w:r>
    </w:p>
    <w:p w14:paraId="36268E6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C.V. Baxter, S. Nakano, M. Murakami, S. Kitano, K. Ishigaki, and P. Chapman.  2005.  Exploring the mystery of charrs across multiple scales: 15 years of research in Hokkaido, Japan.  Annual Meeting of the American Fisheries Society, September 11-15, Anchorage, Alaska, USA.  Invited presentation in special session on “Behavior and ecology of stream salmonids: individuals, populations, and communities.”</w:t>
      </w:r>
    </w:p>
    <w:p w14:paraId="003238C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Monroe, J.B., C.V. Baxter, and J.D. Olden.  2005.  Freshwaters in the public eye: Illustrating the role of images in aquatic conservation.  The Center for Biodiversity and Conservation’s Tenth Annual Spring Symposium, American Museum of Natural History.  April 7 and 8, 2005, New York City, New York.</w:t>
      </w:r>
    </w:p>
    <w:p w14:paraId="21B9BE1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C.V. Baxter and M. Murakami.  2004.  Biotic invasions can cause indirect effects in food webs that propagate across ecosystem boundaries and generate ecological surprises.  Invited presentation at Ecology Center, Utah State University, Logan, UT, USA.</w:t>
      </w:r>
    </w:p>
    <w:p w14:paraId="6DBEDD09"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C.E. Torgersen, C.V. Baxter, and H.W. Li.  2004.  Landscapes to riverscapes: bridging the gap between research and conservation of stream fishes.  Invited presentation at Ecology Center, Utah State University, Logan, UT, USA.</w:t>
      </w:r>
    </w:p>
    <w:p w14:paraId="4E32989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Li, H.W., Fausch, K.D., C.E. Torgersen, C.V. Baxter.  2003.  The riverscape: a strategic perspective for restoring wild riverine fish populations.  Annual Meeting of the American Fisheries Society, August 10-14, Québec City, Canada.  Invited to special session entitled, “ Understanding wild riverine fish populations at watershed to regional scales: new concepts, tools, and applications.”</w:t>
      </w:r>
    </w:p>
    <w:p w14:paraId="06145EC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lastRenderedPageBreak/>
        <w:t xml:space="preserve">Torgersen, C.E., C.V. Baxter and H.W. Li.  2003.  Pattern detection, scope, and sampling in streams.  Annual Meeting of the American Society of Limnology and Oceanography, February 8-14, Salt Lake City, UT, USA. </w:t>
      </w:r>
    </w:p>
    <w:p w14:paraId="5684B92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Fausch, K.D., C.E. Torgersen, C.V. Baxter, and H.W. Li.  2002.  Landscapes to riverscapes: bridging the gap between research and conservation of stream fishes.  17th Annual Symposium International Association for Landscape Ecology, United States Regional Association, April 23-27, Lincoln, NE.  Invited to special session on applying landscape ecology principles to the conservation of riverine ecosystems. </w:t>
      </w:r>
    </w:p>
    <w:p w14:paraId="3CC0FF1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Torgersen, C.E., C.V. Baxter, H.W. Li, and B.A. McIntosh.  2002.  Spatial scaling and longitudinal patterns of fish assemblage and stream habitat relationships.  Invited to special session on habitat issues and analysis.  Annual Meeting of the Oregon Chapter of the American Fisheries Society, February 27-March 1, Sun River, OR, USA. </w:t>
      </w:r>
    </w:p>
    <w:p w14:paraId="5306E5FA"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C.E. Torgersen, C.V. Baxter, and H.W. Li.  2001.  Landscapes to riverscapes: bridging the gap between research and conservation of stream fishes.  Invited presentation at Dept. Fisheries and Wildlife, University of California, Davis, CA.</w:t>
      </w:r>
    </w:p>
    <w:p w14:paraId="4AB192B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C.E. Torgersen, C.V. Baxter, and H.W. Li.  2002.  Landscapes to riverscapes: bridging the gap between research and conservation of stream fishes.  Invited presentation at Dept. of Biology, University of Montreal, Montreal, Canada.</w:t>
      </w:r>
    </w:p>
    <w:p w14:paraId="1957649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Fausch, K.D., C.E. Torgersen, C.V. Baxter, and H.W. Li.  2001.  Landscapes to riverscapes: bridging the gap between research and conservation of stream fishes.  49th Annual Meeting of the North American Benthological Society, June 3-8, La Crosse, WI, USA.  Invited presentation in special session on landscape perspectives in stream fish ecology.  </w:t>
      </w:r>
    </w:p>
    <w:p w14:paraId="48BA6EA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C.E. Torgersen, C.V. Baxter, and H.W. Li.  2001.  Landscapes to riverscapes: bridging the gap between research and conservation of stream fishes.  Invited presentation at School of Forest Resources and Institute of Ecology, University of Georgia, Athens, GA.</w:t>
      </w:r>
    </w:p>
    <w:p w14:paraId="33333A22"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C.E. Torgersen, C.V. Baxter, and H.W. Li.  2001.  Landscapes to riverscapes: bridging the gap between research and conservation of stream fishes.  Invited presentation in Dept. of Biology, Ehime University, Matsuyama City, Japan.</w:t>
      </w:r>
    </w:p>
    <w:p w14:paraId="4F49F8C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Fausch, K.D., C.E. Torgersen, C.V. Baxter, and H.W. Li.  2001.  Landscapes to riverscapes: bridging the gap between research and conservation of stream fishes.  Invited presentation at Tomakomai Experimental Forest, Hokkaido University, Tomakomai, Japan.</w:t>
      </w:r>
    </w:p>
    <w:p w14:paraId="63DAB12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Ebersole, J.L., C.V. Baxter, C.A. Frissell, H.W. Li, and W.J. Liss.  2001.  Detecting temporal dynamics and ecological effects of smallmouth bass invasion in northeast Oregon streams.  American Fisheries Society Symposium, "Practical Approaches for Conserving Native Inland Fishes of the West.”  June 6-8, The University of Montana, Missoula, MT, USA. </w:t>
      </w:r>
    </w:p>
    <w:p w14:paraId="57CA24F7"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Torgersen, C.E., C.V. Baxter, H. W. Li, and B.A. McIntosh.  2000.  Longitudinal patterns in fish assemblage and stream habitat relationships: Part I.  Spatially continuous analysis and the influence of scale.  48th Annual Meeting of the North American Benthological Society, May 28-June 1, Keystone, CO, USA. </w:t>
      </w:r>
    </w:p>
    <w:p w14:paraId="00F8F9BE"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Li, H.W., Torgersen, C.E., C.V. Baxter, and B.A. McIntosh.  2000.  Determination of aquatic assemblages when the river continuum is disrupted.  Annual Meeting of the Society for Conservation Biology, Missoula, MT. </w:t>
      </w:r>
    </w:p>
    <w:p w14:paraId="6A91919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Torgersen, C.E., C.V. Baxter, H. W. Li, and B.A. McIntosh.  1999.  Spatial scaling and longitudinal succession in stream fishes: effects of temperature and stream morphometry.  Annual Meeting of the Ecological Society of America, Spokane, WA, USA. </w:t>
      </w:r>
    </w:p>
    <w:p w14:paraId="6D8C1896"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Li, H.W., R. L. Beschta, J.B. Kauffman, J. Li, B. A. McIntosh, P. McDowell, C. Baxter, and 7 co-authors.  1999.  Influences of thermal heterogeneity on stream community dynamics, 47th Annual Meeting of the North American Benthological Society, Duluth, MN, USA. </w:t>
      </w:r>
    </w:p>
    <w:p w14:paraId="3298350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Torgersen, C.E., C.V. Baxter, K. Wright, H. W. Li, and B.A. McIntosh.  1999.  Using geography to put the continua back in the river continuum: longitudinal analysis of stream habitat and </w:t>
      </w:r>
      <w:r w:rsidRPr="003B51BC">
        <w:rPr>
          <w:rFonts w:ascii="Arial" w:hAnsi="Arial" w:cs="Arial"/>
          <w:sz w:val="22"/>
          <w:szCs w:val="22"/>
        </w:rPr>
        <w:lastRenderedPageBreak/>
        <w:t xml:space="preserve">fish distribution. Annual Meeting of the Oregon Chapter of the American Fisheries Society, Sun River, OR. </w:t>
      </w:r>
    </w:p>
    <w:p w14:paraId="1436C47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Torgersen, C.E., C.V. Baxter, H. W. Li, and B.A. McIntosh.  1998.  Using remote sensing and geography to put the continua back in the river continuum: longitudinal analysis of stream habitat and fish distribution.  Invited presentation at Workshop on the Function and Structure of Riparian Zones, Universidade de Tras-os-Montes e Alto Duoro, Vila Real, Portugal. </w:t>
      </w:r>
    </w:p>
    <w:p w14:paraId="141C56FD"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Wright, K., C. Torgersen, C. V. Baxter, H. Li, J. Li, and 7 co-authors.  1998.  Responses of stream biota to variations in longitudinal temperature patterns in high desert streams of the Blue Mountains. Annual Meeting of the Oregon Chapter of the American Fisheries Society, Sun River, OR.  </w:t>
      </w:r>
      <w:r w:rsidRPr="003B51BC">
        <w:rPr>
          <w:rFonts w:ascii="Arial" w:hAnsi="Arial" w:cs="Arial"/>
          <w:i/>
          <w:iCs/>
          <w:sz w:val="22"/>
          <w:szCs w:val="22"/>
        </w:rPr>
        <w:t>Awarded Best Student Paper</w:t>
      </w:r>
      <w:r w:rsidRPr="003B51BC">
        <w:rPr>
          <w:rFonts w:ascii="Arial" w:hAnsi="Arial" w:cs="Arial"/>
          <w:sz w:val="22"/>
          <w:szCs w:val="22"/>
        </w:rPr>
        <w:t xml:space="preserve">. </w:t>
      </w:r>
    </w:p>
    <w:p w14:paraId="1E41D325"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Wright, K.K., J. Li, Baxter, C.V. and R. Scarlett.  1998.  A test of hyporheic exchange in the Middle Fork of the John Day River, Oregon.  46th Annual Meeting of the North American Benthological Society, Charlottetown, PEI, Canada. </w:t>
      </w:r>
    </w:p>
    <w:p w14:paraId="5E4E04D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Li, H.W., B. A. McIntosh, J.B. Kauffman, J. Li, R. L. Beschta, P. McDowell, C. Baxter, and 6 co-authors.  1998.  Geomorphic, hydrologic, and ecological connectivity in Columbia River watersheds: implications for endangered salmonids.  Annual Program Review of E.P.A./N.S.F. Joint Research of Water and Watersheds, Corvallis, OR. </w:t>
      </w:r>
    </w:p>
    <w:p w14:paraId="721D64A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Frissell, C.A., J. Doskocil, J. Gangemi, C.V. Baxter and J.A. Stanford.  1996.  Identifying priority areas for protection and restoration of aquatic biodiversity: a case study in the Swan River basin, Montana.  Annual Program Review of the N.S.F. EPSCoR program, Polson, MT. </w:t>
      </w:r>
    </w:p>
    <w:p w14:paraId="6CAA663A" w14:textId="77777777" w:rsidR="004D3E92" w:rsidRPr="00A60053" w:rsidRDefault="004D3E92">
      <w:pPr>
        <w:rPr>
          <w:rFonts w:ascii="Arial" w:hAnsi="Arial" w:cs="Arial"/>
          <w:b/>
          <w:bCs/>
          <w:sz w:val="16"/>
          <w:szCs w:val="16"/>
        </w:rPr>
      </w:pPr>
    </w:p>
    <w:p w14:paraId="6020B515" w14:textId="77777777" w:rsidR="004D3E92" w:rsidRPr="00A60053" w:rsidRDefault="004D3E92">
      <w:pPr>
        <w:rPr>
          <w:rFonts w:ascii="Arial" w:hAnsi="Arial" w:cs="Arial"/>
          <w:b/>
          <w:bCs/>
          <w:sz w:val="16"/>
          <w:szCs w:val="16"/>
        </w:rPr>
      </w:pPr>
    </w:p>
    <w:p w14:paraId="61CFC3C3" w14:textId="77777777" w:rsidR="004D3E92" w:rsidRDefault="004D3E92">
      <w:pPr>
        <w:rPr>
          <w:rFonts w:ascii="Arial" w:hAnsi="Arial" w:cs="Arial"/>
          <w:b/>
          <w:bCs/>
          <w:sz w:val="22"/>
          <w:szCs w:val="22"/>
        </w:rPr>
      </w:pPr>
      <w:r w:rsidRPr="003B51BC">
        <w:rPr>
          <w:rFonts w:ascii="Arial" w:hAnsi="Arial" w:cs="Arial"/>
          <w:b/>
          <w:bCs/>
          <w:sz w:val="22"/>
          <w:szCs w:val="22"/>
        </w:rPr>
        <w:t>GRADUATE STUDENTS AND POSTDOCS</w:t>
      </w:r>
    </w:p>
    <w:p w14:paraId="7A960792" w14:textId="77777777" w:rsidR="004D3E92" w:rsidRPr="00A60053" w:rsidRDefault="004D3E92">
      <w:pPr>
        <w:rPr>
          <w:rFonts w:ascii="Arial" w:hAnsi="Arial" w:cs="Arial"/>
          <w:b/>
          <w:bCs/>
          <w:sz w:val="16"/>
          <w:szCs w:val="16"/>
        </w:rPr>
      </w:pPr>
    </w:p>
    <w:p w14:paraId="68AD7648" w14:textId="77777777" w:rsidR="004D3E92" w:rsidRPr="003B51BC" w:rsidRDefault="004D3E92">
      <w:pPr>
        <w:rPr>
          <w:rFonts w:ascii="Arial" w:hAnsi="Arial" w:cs="Arial"/>
          <w:bCs/>
          <w:i/>
          <w:sz w:val="22"/>
          <w:szCs w:val="22"/>
        </w:rPr>
      </w:pPr>
      <w:r w:rsidRPr="003B51BC">
        <w:rPr>
          <w:rFonts w:ascii="Arial" w:hAnsi="Arial" w:cs="Arial"/>
          <w:bCs/>
          <w:i/>
          <w:sz w:val="22"/>
          <w:szCs w:val="22"/>
        </w:rPr>
        <w:t>Idaho State University</w:t>
      </w:r>
    </w:p>
    <w:p w14:paraId="619F86F0" w14:textId="77777777" w:rsidR="004367BB" w:rsidRDefault="004367BB">
      <w:pPr>
        <w:rPr>
          <w:rFonts w:ascii="Arial" w:hAnsi="Arial" w:cs="Arial"/>
          <w:bCs/>
          <w:sz w:val="22"/>
          <w:szCs w:val="22"/>
        </w:rPr>
      </w:pPr>
      <w:r>
        <w:rPr>
          <w:rFonts w:ascii="Arial" w:hAnsi="Arial" w:cs="Arial"/>
          <w:bCs/>
          <w:sz w:val="22"/>
          <w:szCs w:val="22"/>
        </w:rPr>
        <w:t>Dr. Danelle Larson</w:t>
      </w:r>
      <w:r>
        <w:rPr>
          <w:rFonts w:ascii="Arial" w:hAnsi="Arial" w:cs="Arial"/>
          <w:bCs/>
          <w:sz w:val="22"/>
          <w:szCs w:val="22"/>
        </w:rPr>
        <w:tab/>
      </w:r>
      <w:r w:rsidRPr="003B51BC">
        <w:rPr>
          <w:rFonts w:ascii="Arial" w:hAnsi="Arial" w:cs="Arial"/>
          <w:bCs/>
          <w:sz w:val="22"/>
          <w:szCs w:val="22"/>
        </w:rPr>
        <w:t>postdoc</w:t>
      </w:r>
      <w:r>
        <w:rPr>
          <w:rFonts w:ascii="Arial" w:hAnsi="Arial" w:cs="Arial"/>
          <w:bCs/>
          <w:sz w:val="22"/>
          <w:szCs w:val="22"/>
        </w:rPr>
        <w:tab/>
      </w:r>
      <w:r>
        <w:rPr>
          <w:rFonts w:ascii="Arial" w:hAnsi="Arial" w:cs="Arial"/>
          <w:bCs/>
          <w:sz w:val="22"/>
          <w:szCs w:val="22"/>
        </w:rPr>
        <w:tab/>
      </w:r>
      <w:r>
        <w:rPr>
          <w:rFonts w:ascii="Arial" w:hAnsi="Arial" w:cs="Arial"/>
          <w:bCs/>
          <w:sz w:val="22"/>
          <w:szCs w:val="22"/>
        </w:rPr>
        <w:tab/>
        <w:t>2014-</w:t>
      </w:r>
      <w:r w:rsidR="00D50C45">
        <w:rPr>
          <w:rFonts w:ascii="Arial" w:hAnsi="Arial" w:cs="Arial"/>
          <w:bCs/>
          <w:sz w:val="22"/>
          <w:szCs w:val="22"/>
        </w:rPr>
        <w:t>2016</w:t>
      </w:r>
    </w:p>
    <w:p w14:paraId="40089CC6" w14:textId="77777777" w:rsidR="004D3E92" w:rsidRDefault="004D3E92">
      <w:pPr>
        <w:rPr>
          <w:rFonts w:ascii="Arial" w:hAnsi="Arial" w:cs="Arial"/>
          <w:bCs/>
          <w:sz w:val="22"/>
          <w:szCs w:val="22"/>
        </w:rPr>
      </w:pPr>
      <w:r>
        <w:rPr>
          <w:rFonts w:ascii="Arial" w:hAnsi="Arial" w:cs="Arial"/>
          <w:bCs/>
          <w:sz w:val="22"/>
          <w:szCs w:val="22"/>
        </w:rPr>
        <w:t>Dr. John Davis</w:t>
      </w:r>
      <w:r>
        <w:rPr>
          <w:rFonts w:ascii="Arial" w:hAnsi="Arial" w:cs="Arial"/>
          <w:bCs/>
          <w:sz w:val="22"/>
          <w:szCs w:val="22"/>
        </w:rPr>
        <w:tab/>
      </w:r>
      <w:r w:rsidRPr="003B51BC">
        <w:rPr>
          <w:rFonts w:ascii="Arial" w:hAnsi="Arial" w:cs="Arial"/>
          <w:bCs/>
          <w:sz w:val="22"/>
          <w:szCs w:val="22"/>
        </w:rPr>
        <w:t>postdoc</w:t>
      </w:r>
      <w:r w:rsidR="0085796B">
        <w:rPr>
          <w:rFonts w:ascii="Arial" w:hAnsi="Arial" w:cs="Arial"/>
          <w:bCs/>
          <w:sz w:val="22"/>
          <w:szCs w:val="22"/>
        </w:rPr>
        <w:tab/>
      </w:r>
      <w:r w:rsidR="0085796B">
        <w:rPr>
          <w:rFonts w:ascii="Arial" w:hAnsi="Arial" w:cs="Arial"/>
          <w:bCs/>
          <w:sz w:val="22"/>
          <w:szCs w:val="22"/>
        </w:rPr>
        <w:tab/>
      </w:r>
      <w:r w:rsidR="0085796B">
        <w:rPr>
          <w:rFonts w:ascii="Arial" w:hAnsi="Arial" w:cs="Arial"/>
          <w:bCs/>
          <w:sz w:val="22"/>
          <w:szCs w:val="22"/>
        </w:rPr>
        <w:tab/>
        <w:t>2009-</w:t>
      </w:r>
      <w:r w:rsidR="00E0095D">
        <w:rPr>
          <w:rFonts w:ascii="Arial" w:hAnsi="Arial" w:cs="Arial"/>
          <w:bCs/>
          <w:sz w:val="22"/>
          <w:szCs w:val="22"/>
        </w:rPr>
        <w:t>201</w:t>
      </w:r>
      <w:r w:rsidR="00B732D1">
        <w:rPr>
          <w:rFonts w:ascii="Arial" w:hAnsi="Arial" w:cs="Arial"/>
          <w:bCs/>
          <w:sz w:val="22"/>
          <w:szCs w:val="22"/>
        </w:rPr>
        <w:t>2</w:t>
      </w:r>
    </w:p>
    <w:p w14:paraId="25732DE0" w14:textId="77777777" w:rsidR="004D3E92" w:rsidRPr="003B51BC" w:rsidRDefault="004D3E92">
      <w:pPr>
        <w:rPr>
          <w:rFonts w:ascii="Arial" w:hAnsi="Arial" w:cs="Arial"/>
          <w:bCs/>
          <w:sz w:val="22"/>
          <w:szCs w:val="22"/>
        </w:rPr>
      </w:pPr>
      <w:r w:rsidRPr="003B51BC">
        <w:rPr>
          <w:rFonts w:ascii="Arial" w:hAnsi="Arial" w:cs="Arial"/>
          <w:bCs/>
          <w:sz w:val="22"/>
          <w:szCs w:val="22"/>
        </w:rPr>
        <w:t>Dr. Amy Marcarelli</w:t>
      </w:r>
      <w:r w:rsidRPr="003B51BC">
        <w:rPr>
          <w:rFonts w:ascii="Arial" w:hAnsi="Arial" w:cs="Arial"/>
          <w:bCs/>
          <w:sz w:val="22"/>
          <w:szCs w:val="22"/>
        </w:rPr>
        <w:tab/>
        <w:t>postdoc</w:t>
      </w:r>
      <w:r w:rsidRPr="003B51BC">
        <w:rPr>
          <w:rFonts w:ascii="Arial" w:hAnsi="Arial" w:cs="Arial"/>
          <w:bCs/>
          <w:sz w:val="22"/>
          <w:szCs w:val="22"/>
        </w:rPr>
        <w:tab/>
      </w:r>
      <w:r w:rsidRPr="003B51BC">
        <w:rPr>
          <w:rFonts w:ascii="Arial" w:hAnsi="Arial" w:cs="Arial"/>
          <w:bCs/>
          <w:sz w:val="22"/>
          <w:szCs w:val="22"/>
        </w:rPr>
        <w:tab/>
      </w:r>
      <w:r>
        <w:rPr>
          <w:rFonts w:ascii="Arial" w:hAnsi="Arial" w:cs="Arial"/>
          <w:bCs/>
          <w:sz w:val="22"/>
          <w:szCs w:val="22"/>
        </w:rPr>
        <w:tab/>
        <w:t>2006-2009</w:t>
      </w:r>
    </w:p>
    <w:p w14:paraId="4EB3AAF6" w14:textId="77777777" w:rsidR="004D3E92" w:rsidRDefault="004D3E92">
      <w:pPr>
        <w:rPr>
          <w:rFonts w:ascii="Arial" w:hAnsi="Arial" w:cs="Arial"/>
          <w:bCs/>
          <w:sz w:val="22"/>
          <w:szCs w:val="22"/>
        </w:rPr>
      </w:pPr>
      <w:r w:rsidRPr="003B51BC">
        <w:rPr>
          <w:rFonts w:ascii="Arial" w:hAnsi="Arial" w:cs="Arial"/>
          <w:bCs/>
          <w:sz w:val="22"/>
          <w:szCs w:val="22"/>
        </w:rPr>
        <w:t>Dr. Michael Yard</w:t>
      </w:r>
      <w:r w:rsidRPr="003B51BC">
        <w:rPr>
          <w:rFonts w:ascii="Arial" w:hAnsi="Arial" w:cs="Arial"/>
          <w:bCs/>
          <w:sz w:val="22"/>
          <w:szCs w:val="22"/>
        </w:rPr>
        <w:tab/>
        <w:t>postdoc</w:t>
      </w:r>
      <w:r w:rsidRPr="003B51BC">
        <w:rPr>
          <w:rFonts w:ascii="Arial" w:hAnsi="Arial" w:cs="Arial"/>
          <w:bCs/>
          <w:sz w:val="22"/>
          <w:szCs w:val="22"/>
        </w:rPr>
        <w:tab/>
      </w:r>
      <w:r w:rsidRPr="003B51BC">
        <w:rPr>
          <w:rFonts w:ascii="Arial" w:hAnsi="Arial" w:cs="Arial"/>
          <w:bCs/>
          <w:sz w:val="22"/>
          <w:szCs w:val="22"/>
        </w:rPr>
        <w:tab/>
      </w:r>
      <w:r w:rsidRPr="003B51BC">
        <w:rPr>
          <w:rFonts w:ascii="Arial" w:hAnsi="Arial" w:cs="Arial"/>
          <w:bCs/>
          <w:sz w:val="22"/>
          <w:szCs w:val="22"/>
        </w:rPr>
        <w:tab/>
        <w:t>2007-2008</w:t>
      </w:r>
    </w:p>
    <w:p w14:paraId="5DB28F3C" w14:textId="77777777" w:rsidR="005B1B5C" w:rsidRDefault="005B1B5C">
      <w:pPr>
        <w:rPr>
          <w:rFonts w:ascii="Arial" w:hAnsi="Arial" w:cs="Arial"/>
          <w:bCs/>
          <w:sz w:val="22"/>
          <w:szCs w:val="22"/>
        </w:rPr>
      </w:pPr>
    </w:p>
    <w:p w14:paraId="262DD1E8" w14:textId="77777777" w:rsidR="008B454A" w:rsidRDefault="008B454A">
      <w:pPr>
        <w:rPr>
          <w:rFonts w:ascii="Arial" w:hAnsi="Arial" w:cs="Arial"/>
          <w:bCs/>
          <w:sz w:val="22"/>
          <w:szCs w:val="22"/>
        </w:rPr>
      </w:pPr>
      <w:r>
        <w:rPr>
          <w:rFonts w:ascii="Arial" w:hAnsi="Arial" w:cs="Arial"/>
          <w:bCs/>
          <w:sz w:val="22"/>
          <w:szCs w:val="22"/>
        </w:rPr>
        <w:t>Laurel Faurot</w:t>
      </w:r>
      <w:r>
        <w:rPr>
          <w:rFonts w:ascii="Arial" w:hAnsi="Arial" w:cs="Arial"/>
          <w:bCs/>
          <w:sz w:val="22"/>
          <w:szCs w:val="22"/>
        </w:rPr>
        <w:tab/>
      </w:r>
      <w:r>
        <w:rPr>
          <w:rFonts w:ascii="Arial" w:hAnsi="Arial" w:cs="Arial"/>
          <w:bCs/>
          <w:sz w:val="22"/>
          <w:szCs w:val="22"/>
        </w:rPr>
        <w:tab/>
        <w:t>M.S. student (chair</w:t>
      </w:r>
      <w:r w:rsidRPr="003B51BC">
        <w:rPr>
          <w:rFonts w:ascii="Arial" w:hAnsi="Arial" w:cs="Arial"/>
          <w:bCs/>
          <w:sz w:val="22"/>
          <w:szCs w:val="22"/>
        </w:rPr>
        <w:t>)</w:t>
      </w:r>
      <w:r>
        <w:rPr>
          <w:rFonts w:ascii="Arial" w:hAnsi="Arial" w:cs="Arial"/>
          <w:bCs/>
          <w:sz w:val="22"/>
          <w:szCs w:val="22"/>
        </w:rPr>
        <w:tab/>
      </w:r>
      <w:r>
        <w:rPr>
          <w:rFonts w:ascii="Arial" w:hAnsi="Arial" w:cs="Arial"/>
          <w:bCs/>
          <w:sz w:val="22"/>
          <w:szCs w:val="22"/>
        </w:rPr>
        <w:tab/>
        <w:t>2019-present</w:t>
      </w:r>
    </w:p>
    <w:p w14:paraId="46DA7458" w14:textId="77777777" w:rsidR="008B454A" w:rsidRDefault="008B454A">
      <w:pPr>
        <w:rPr>
          <w:rFonts w:ascii="Arial" w:hAnsi="Arial" w:cs="Arial"/>
          <w:bCs/>
          <w:sz w:val="22"/>
          <w:szCs w:val="22"/>
        </w:rPr>
      </w:pPr>
      <w:r>
        <w:rPr>
          <w:rFonts w:ascii="Arial" w:hAnsi="Arial" w:cs="Arial"/>
          <w:bCs/>
          <w:sz w:val="22"/>
          <w:szCs w:val="22"/>
        </w:rPr>
        <w:t>Sawyer Finley</w:t>
      </w:r>
      <w:r>
        <w:rPr>
          <w:rFonts w:ascii="Arial" w:hAnsi="Arial" w:cs="Arial"/>
          <w:bCs/>
          <w:sz w:val="22"/>
          <w:szCs w:val="22"/>
        </w:rPr>
        <w:tab/>
      </w:r>
      <w:r>
        <w:rPr>
          <w:rFonts w:ascii="Arial" w:hAnsi="Arial" w:cs="Arial"/>
          <w:bCs/>
          <w:sz w:val="22"/>
          <w:szCs w:val="22"/>
        </w:rPr>
        <w:tab/>
        <w:t>M.S. student (chair</w:t>
      </w:r>
      <w:r w:rsidRPr="003B51BC">
        <w:rPr>
          <w:rFonts w:ascii="Arial" w:hAnsi="Arial" w:cs="Arial"/>
          <w:bCs/>
          <w:sz w:val="22"/>
          <w:szCs w:val="22"/>
        </w:rPr>
        <w:t>)</w:t>
      </w:r>
      <w:r>
        <w:rPr>
          <w:rFonts w:ascii="Arial" w:hAnsi="Arial" w:cs="Arial"/>
          <w:bCs/>
          <w:sz w:val="22"/>
          <w:szCs w:val="22"/>
        </w:rPr>
        <w:tab/>
      </w:r>
      <w:r>
        <w:rPr>
          <w:rFonts w:ascii="Arial" w:hAnsi="Arial" w:cs="Arial"/>
          <w:bCs/>
          <w:sz w:val="22"/>
          <w:szCs w:val="22"/>
        </w:rPr>
        <w:tab/>
        <w:t>2019-present</w:t>
      </w:r>
    </w:p>
    <w:p w14:paraId="45AE1D40" w14:textId="77777777" w:rsidR="005B1B5C" w:rsidRDefault="005B1B5C">
      <w:pPr>
        <w:rPr>
          <w:rFonts w:ascii="Arial" w:hAnsi="Arial" w:cs="Arial"/>
          <w:bCs/>
          <w:sz w:val="22"/>
          <w:szCs w:val="22"/>
        </w:rPr>
      </w:pPr>
      <w:r>
        <w:rPr>
          <w:rFonts w:ascii="Arial" w:hAnsi="Arial" w:cs="Arial"/>
          <w:bCs/>
          <w:sz w:val="22"/>
          <w:szCs w:val="22"/>
        </w:rPr>
        <w:t>Lizzie Jossie</w:t>
      </w:r>
      <w:r>
        <w:rPr>
          <w:rFonts w:ascii="Arial" w:hAnsi="Arial" w:cs="Arial"/>
          <w:bCs/>
          <w:sz w:val="22"/>
          <w:szCs w:val="22"/>
        </w:rPr>
        <w:tab/>
      </w:r>
      <w:r>
        <w:rPr>
          <w:rFonts w:ascii="Arial" w:hAnsi="Arial" w:cs="Arial"/>
          <w:bCs/>
          <w:sz w:val="22"/>
          <w:szCs w:val="22"/>
        </w:rPr>
        <w:tab/>
        <w:t>M.S. student (co-chair</w:t>
      </w:r>
      <w:r w:rsidRPr="003B51BC">
        <w:rPr>
          <w:rFonts w:ascii="Arial" w:hAnsi="Arial" w:cs="Arial"/>
          <w:bCs/>
          <w:sz w:val="22"/>
          <w:szCs w:val="22"/>
        </w:rPr>
        <w:t>)</w:t>
      </w:r>
      <w:r>
        <w:rPr>
          <w:rFonts w:ascii="Arial" w:hAnsi="Arial" w:cs="Arial"/>
          <w:bCs/>
          <w:sz w:val="22"/>
          <w:szCs w:val="22"/>
        </w:rPr>
        <w:tab/>
        <w:t>2019-present</w:t>
      </w:r>
    </w:p>
    <w:p w14:paraId="290FED91" w14:textId="77777777" w:rsidR="006908C5" w:rsidRDefault="000F0ED2">
      <w:pPr>
        <w:rPr>
          <w:rFonts w:ascii="Arial" w:hAnsi="Arial" w:cs="Arial"/>
          <w:bCs/>
          <w:sz w:val="22"/>
          <w:szCs w:val="22"/>
        </w:rPr>
      </w:pPr>
      <w:r>
        <w:rPr>
          <w:rFonts w:ascii="Arial" w:hAnsi="Arial" w:cs="Arial"/>
          <w:bCs/>
          <w:sz w:val="22"/>
          <w:szCs w:val="22"/>
        </w:rPr>
        <w:t>Jeremy Brooks</w:t>
      </w:r>
      <w:r>
        <w:rPr>
          <w:rFonts w:ascii="Arial" w:hAnsi="Arial" w:cs="Arial"/>
          <w:bCs/>
          <w:sz w:val="22"/>
          <w:szCs w:val="22"/>
        </w:rPr>
        <w:tab/>
        <w:t>Ph.D.</w:t>
      </w:r>
      <w:r w:rsidR="006908C5" w:rsidRPr="003B51BC">
        <w:rPr>
          <w:rFonts w:ascii="Arial" w:hAnsi="Arial" w:cs="Arial"/>
          <w:bCs/>
          <w:sz w:val="22"/>
          <w:szCs w:val="22"/>
        </w:rPr>
        <w:t xml:space="preserve"> student (chair)</w:t>
      </w:r>
      <w:r w:rsidR="006908C5" w:rsidRPr="003B51BC">
        <w:rPr>
          <w:rFonts w:ascii="Arial" w:hAnsi="Arial" w:cs="Arial"/>
          <w:bCs/>
          <w:sz w:val="22"/>
          <w:szCs w:val="22"/>
        </w:rPr>
        <w:tab/>
      </w:r>
      <w:r w:rsidR="006908C5">
        <w:rPr>
          <w:rFonts w:ascii="Arial" w:hAnsi="Arial" w:cs="Arial"/>
          <w:bCs/>
          <w:sz w:val="22"/>
          <w:szCs w:val="22"/>
        </w:rPr>
        <w:tab/>
        <w:t>2017-present</w:t>
      </w:r>
    </w:p>
    <w:p w14:paraId="63199BD4" w14:textId="77777777" w:rsidR="008B454A" w:rsidRDefault="008B454A" w:rsidP="008B454A">
      <w:pPr>
        <w:rPr>
          <w:rFonts w:ascii="Arial" w:hAnsi="Arial" w:cs="Arial"/>
          <w:bCs/>
          <w:sz w:val="22"/>
          <w:szCs w:val="22"/>
        </w:rPr>
      </w:pPr>
      <w:r>
        <w:rPr>
          <w:rFonts w:ascii="Arial" w:hAnsi="Arial" w:cs="Arial"/>
          <w:bCs/>
          <w:sz w:val="22"/>
          <w:szCs w:val="22"/>
        </w:rPr>
        <w:t>Jade Ortiz</w:t>
      </w:r>
      <w:r>
        <w:rPr>
          <w:rFonts w:ascii="Arial" w:hAnsi="Arial" w:cs="Arial"/>
          <w:bCs/>
          <w:sz w:val="22"/>
          <w:szCs w:val="22"/>
        </w:rPr>
        <w:tab/>
      </w:r>
      <w:r>
        <w:rPr>
          <w:rFonts w:ascii="Arial" w:hAnsi="Arial" w:cs="Arial"/>
          <w:bCs/>
          <w:sz w:val="22"/>
          <w:szCs w:val="22"/>
        </w:rPr>
        <w:tab/>
        <w:t xml:space="preserve">Ph.D. </w:t>
      </w:r>
      <w:r w:rsidRPr="003B51BC">
        <w:rPr>
          <w:rFonts w:ascii="Arial" w:hAnsi="Arial" w:cs="Arial"/>
          <w:bCs/>
          <w:sz w:val="22"/>
          <w:szCs w:val="22"/>
        </w:rPr>
        <w:t>student (chair)</w:t>
      </w:r>
      <w:r w:rsidRPr="003B51BC">
        <w:rPr>
          <w:rFonts w:ascii="Arial" w:hAnsi="Arial" w:cs="Arial"/>
          <w:bCs/>
          <w:sz w:val="22"/>
          <w:szCs w:val="22"/>
        </w:rPr>
        <w:tab/>
      </w:r>
      <w:r>
        <w:rPr>
          <w:rFonts w:ascii="Arial" w:hAnsi="Arial" w:cs="Arial"/>
          <w:bCs/>
          <w:sz w:val="22"/>
          <w:szCs w:val="22"/>
        </w:rPr>
        <w:tab/>
        <w:t>2015-present</w:t>
      </w:r>
    </w:p>
    <w:p w14:paraId="687C1125" w14:textId="77777777" w:rsidR="008B454A" w:rsidRDefault="008B454A" w:rsidP="008B454A">
      <w:pPr>
        <w:rPr>
          <w:rFonts w:ascii="Arial" w:hAnsi="Arial" w:cs="Arial"/>
          <w:bCs/>
          <w:sz w:val="22"/>
          <w:szCs w:val="22"/>
        </w:rPr>
      </w:pPr>
      <w:r>
        <w:rPr>
          <w:rFonts w:ascii="Arial" w:hAnsi="Arial" w:cs="Arial"/>
          <w:bCs/>
          <w:sz w:val="22"/>
          <w:szCs w:val="22"/>
        </w:rPr>
        <w:t>James Paris</w:t>
      </w:r>
      <w:r>
        <w:rPr>
          <w:rFonts w:ascii="Arial" w:hAnsi="Arial" w:cs="Arial"/>
          <w:bCs/>
          <w:sz w:val="22"/>
          <w:szCs w:val="22"/>
        </w:rPr>
        <w:tab/>
      </w:r>
      <w:r>
        <w:rPr>
          <w:rFonts w:ascii="Arial" w:hAnsi="Arial" w:cs="Arial"/>
          <w:bCs/>
          <w:sz w:val="22"/>
          <w:szCs w:val="22"/>
        </w:rPr>
        <w:tab/>
        <w:t xml:space="preserve">Ph.D. </w:t>
      </w:r>
      <w:r w:rsidRPr="003B51BC">
        <w:rPr>
          <w:rFonts w:ascii="Arial" w:hAnsi="Arial" w:cs="Arial"/>
          <w:bCs/>
          <w:sz w:val="22"/>
          <w:szCs w:val="22"/>
        </w:rPr>
        <w:t>student (chair)</w:t>
      </w:r>
      <w:r w:rsidRPr="003B51BC">
        <w:rPr>
          <w:rFonts w:ascii="Arial" w:hAnsi="Arial" w:cs="Arial"/>
          <w:bCs/>
          <w:sz w:val="22"/>
          <w:szCs w:val="22"/>
        </w:rPr>
        <w:tab/>
      </w:r>
      <w:r>
        <w:rPr>
          <w:rFonts w:ascii="Arial" w:hAnsi="Arial" w:cs="Arial"/>
          <w:bCs/>
          <w:sz w:val="22"/>
          <w:szCs w:val="22"/>
        </w:rPr>
        <w:tab/>
        <w:t>2015-present</w:t>
      </w:r>
    </w:p>
    <w:p w14:paraId="7AAA9F51" w14:textId="08C4F297" w:rsidR="008B454A" w:rsidRDefault="008B454A">
      <w:pPr>
        <w:rPr>
          <w:rFonts w:ascii="Arial" w:hAnsi="Arial" w:cs="Arial"/>
          <w:bCs/>
          <w:sz w:val="22"/>
          <w:szCs w:val="22"/>
        </w:rPr>
      </w:pPr>
      <w:r>
        <w:rPr>
          <w:rFonts w:ascii="Arial" w:hAnsi="Arial" w:cs="Arial"/>
          <w:bCs/>
          <w:sz w:val="22"/>
          <w:szCs w:val="22"/>
        </w:rPr>
        <w:t>Lytle Denny</w:t>
      </w:r>
      <w:r>
        <w:rPr>
          <w:rFonts w:ascii="Arial" w:hAnsi="Arial" w:cs="Arial"/>
          <w:bCs/>
          <w:sz w:val="22"/>
          <w:szCs w:val="22"/>
        </w:rPr>
        <w:tab/>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t>2013-present</w:t>
      </w:r>
    </w:p>
    <w:p w14:paraId="069B3F75" w14:textId="434872F9" w:rsidR="009E6BA7" w:rsidRDefault="009E6BA7">
      <w:pPr>
        <w:rPr>
          <w:rFonts w:ascii="Arial" w:hAnsi="Arial" w:cs="Arial"/>
          <w:bCs/>
          <w:sz w:val="22"/>
          <w:szCs w:val="22"/>
        </w:rPr>
      </w:pPr>
      <w:r>
        <w:rPr>
          <w:rFonts w:ascii="Arial" w:hAnsi="Arial" w:cs="Arial"/>
          <w:bCs/>
          <w:sz w:val="22"/>
          <w:szCs w:val="22"/>
        </w:rPr>
        <w:t>Scott Greeves</w:t>
      </w:r>
      <w:r>
        <w:rPr>
          <w:rFonts w:ascii="Arial" w:hAnsi="Arial" w:cs="Arial"/>
          <w:bCs/>
          <w:sz w:val="22"/>
          <w:szCs w:val="22"/>
        </w:rPr>
        <w:tab/>
      </w:r>
      <w:r>
        <w:rPr>
          <w:rFonts w:ascii="Arial" w:hAnsi="Arial" w:cs="Arial"/>
          <w:bCs/>
          <w:sz w:val="22"/>
          <w:szCs w:val="22"/>
        </w:rPr>
        <w:tab/>
        <w:t>M.S. student (co-chair</w:t>
      </w:r>
      <w:r w:rsidRPr="003B51BC">
        <w:rPr>
          <w:rFonts w:ascii="Arial" w:hAnsi="Arial" w:cs="Arial"/>
          <w:bCs/>
          <w:sz w:val="22"/>
          <w:szCs w:val="22"/>
        </w:rPr>
        <w:t>)</w:t>
      </w:r>
      <w:r>
        <w:rPr>
          <w:rFonts w:ascii="Arial" w:hAnsi="Arial" w:cs="Arial"/>
          <w:bCs/>
          <w:sz w:val="22"/>
          <w:szCs w:val="22"/>
        </w:rPr>
        <w:tab/>
        <w:t>2018-2020</w:t>
      </w:r>
    </w:p>
    <w:p w14:paraId="7EAECF52" w14:textId="77777777" w:rsidR="00A46138" w:rsidRDefault="00A46138">
      <w:pPr>
        <w:rPr>
          <w:rFonts w:ascii="Arial" w:hAnsi="Arial" w:cs="Arial"/>
          <w:bCs/>
          <w:sz w:val="22"/>
          <w:szCs w:val="22"/>
        </w:rPr>
      </w:pPr>
      <w:r>
        <w:rPr>
          <w:rFonts w:ascii="Arial" w:hAnsi="Arial" w:cs="Arial"/>
          <w:bCs/>
          <w:sz w:val="22"/>
          <w:szCs w:val="22"/>
        </w:rPr>
        <w:t>Adam Eckersell</w:t>
      </w:r>
      <w:r>
        <w:rPr>
          <w:rFonts w:ascii="Arial" w:hAnsi="Arial" w:cs="Arial"/>
          <w:bCs/>
          <w:sz w:val="22"/>
          <w:szCs w:val="22"/>
        </w:rPr>
        <w:tab/>
        <w:t>M.S. student (</w:t>
      </w:r>
      <w:r w:rsidR="005B1B5C">
        <w:rPr>
          <w:rFonts w:ascii="Arial" w:hAnsi="Arial" w:cs="Arial"/>
          <w:bCs/>
          <w:sz w:val="22"/>
          <w:szCs w:val="22"/>
        </w:rPr>
        <w:t>co-</w:t>
      </w:r>
      <w:r>
        <w:rPr>
          <w:rFonts w:ascii="Arial" w:hAnsi="Arial" w:cs="Arial"/>
          <w:bCs/>
          <w:sz w:val="22"/>
          <w:szCs w:val="22"/>
        </w:rPr>
        <w:t>chair</w:t>
      </w:r>
      <w:r w:rsidRPr="003B51BC">
        <w:rPr>
          <w:rFonts w:ascii="Arial" w:hAnsi="Arial" w:cs="Arial"/>
          <w:bCs/>
          <w:sz w:val="22"/>
          <w:szCs w:val="22"/>
        </w:rPr>
        <w:t>)</w:t>
      </w:r>
      <w:r w:rsidR="005B1B5C">
        <w:rPr>
          <w:rFonts w:ascii="Arial" w:hAnsi="Arial" w:cs="Arial"/>
          <w:bCs/>
          <w:sz w:val="22"/>
          <w:szCs w:val="22"/>
        </w:rPr>
        <w:tab/>
        <w:t>2017-2019</w:t>
      </w:r>
    </w:p>
    <w:p w14:paraId="13548862" w14:textId="77777777" w:rsidR="005B1B5C" w:rsidRDefault="005B1B5C">
      <w:pPr>
        <w:rPr>
          <w:rFonts w:ascii="Arial" w:hAnsi="Arial" w:cs="Arial"/>
          <w:bCs/>
          <w:sz w:val="22"/>
          <w:szCs w:val="22"/>
        </w:rPr>
      </w:pPr>
      <w:r>
        <w:rPr>
          <w:rFonts w:ascii="Arial" w:hAnsi="Arial" w:cs="Arial"/>
          <w:bCs/>
          <w:sz w:val="22"/>
          <w:szCs w:val="22"/>
        </w:rPr>
        <w:t>McKenna Adams</w:t>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t>2016-2019</w:t>
      </w:r>
    </w:p>
    <w:p w14:paraId="2D00DA5D" w14:textId="77777777" w:rsidR="00E97394" w:rsidRDefault="00E97394">
      <w:pPr>
        <w:rPr>
          <w:rFonts w:ascii="Arial" w:hAnsi="Arial" w:cs="Arial"/>
          <w:bCs/>
          <w:sz w:val="22"/>
          <w:szCs w:val="22"/>
        </w:rPr>
      </w:pPr>
      <w:r>
        <w:rPr>
          <w:rFonts w:ascii="Arial" w:hAnsi="Arial" w:cs="Arial"/>
          <w:bCs/>
          <w:sz w:val="22"/>
          <w:szCs w:val="22"/>
        </w:rPr>
        <w:t>Matthew Schenk</w:t>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t>2013-</w:t>
      </w:r>
      <w:r w:rsidR="00525881">
        <w:rPr>
          <w:rFonts w:ascii="Arial" w:hAnsi="Arial" w:cs="Arial"/>
          <w:bCs/>
          <w:sz w:val="22"/>
          <w:szCs w:val="22"/>
        </w:rPr>
        <w:t>2017</w:t>
      </w:r>
    </w:p>
    <w:p w14:paraId="14C5F58F" w14:textId="77777777" w:rsidR="00E251B6" w:rsidRDefault="000F0ED2">
      <w:pPr>
        <w:rPr>
          <w:rFonts w:ascii="Arial" w:hAnsi="Arial" w:cs="Arial"/>
          <w:bCs/>
          <w:sz w:val="22"/>
          <w:szCs w:val="22"/>
        </w:rPr>
      </w:pPr>
      <w:r>
        <w:rPr>
          <w:rFonts w:ascii="Arial" w:hAnsi="Arial" w:cs="Arial"/>
          <w:bCs/>
          <w:sz w:val="22"/>
          <w:szCs w:val="22"/>
        </w:rPr>
        <w:t>Kath</w:t>
      </w:r>
      <w:r w:rsidR="00E251B6">
        <w:rPr>
          <w:rFonts w:ascii="Arial" w:hAnsi="Arial" w:cs="Arial"/>
          <w:bCs/>
          <w:sz w:val="22"/>
          <w:szCs w:val="22"/>
        </w:rPr>
        <w:t>rine Behn</w:t>
      </w:r>
      <w:r w:rsidR="00E251B6">
        <w:rPr>
          <w:rFonts w:ascii="Arial" w:hAnsi="Arial" w:cs="Arial"/>
          <w:bCs/>
          <w:sz w:val="22"/>
          <w:szCs w:val="22"/>
        </w:rPr>
        <w:tab/>
      </w:r>
      <w:r>
        <w:rPr>
          <w:rFonts w:ascii="Arial" w:hAnsi="Arial" w:cs="Arial"/>
          <w:bCs/>
          <w:sz w:val="22"/>
          <w:szCs w:val="22"/>
        </w:rPr>
        <w:tab/>
      </w:r>
      <w:r w:rsidR="00E251B6">
        <w:rPr>
          <w:rFonts w:ascii="Arial" w:hAnsi="Arial" w:cs="Arial"/>
          <w:bCs/>
          <w:sz w:val="22"/>
          <w:szCs w:val="22"/>
        </w:rPr>
        <w:t>M.S.</w:t>
      </w:r>
      <w:r w:rsidR="00E251B6" w:rsidRPr="003B51BC">
        <w:rPr>
          <w:rFonts w:ascii="Arial" w:hAnsi="Arial" w:cs="Arial"/>
          <w:bCs/>
          <w:sz w:val="22"/>
          <w:szCs w:val="22"/>
        </w:rPr>
        <w:t xml:space="preserve"> student (chair)</w:t>
      </w:r>
      <w:r w:rsidR="00E251B6" w:rsidRPr="003B51BC">
        <w:rPr>
          <w:rFonts w:ascii="Arial" w:hAnsi="Arial" w:cs="Arial"/>
          <w:bCs/>
          <w:sz w:val="22"/>
          <w:szCs w:val="22"/>
        </w:rPr>
        <w:tab/>
      </w:r>
      <w:r w:rsidR="001115AC">
        <w:rPr>
          <w:rFonts w:ascii="Arial" w:hAnsi="Arial" w:cs="Arial"/>
          <w:bCs/>
          <w:sz w:val="22"/>
          <w:szCs w:val="22"/>
        </w:rPr>
        <w:tab/>
        <w:t>2012</w:t>
      </w:r>
      <w:r w:rsidR="00E251B6">
        <w:rPr>
          <w:rFonts w:ascii="Arial" w:hAnsi="Arial" w:cs="Arial"/>
          <w:bCs/>
          <w:sz w:val="22"/>
          <w:szCs w:val="22"/>
        </w:rPr>
        <w:t>-</w:t>
      </w:r>
      <w:r w:rsidR="00525881">
        <w:rPr>
          <w:rFonts w:ascii="Arial" w:hAnsi="Arial" w:cs="Arial"/>
          <w:bCs/>
          <w:sz w:val="22"/>
          <w:szCs w:val="22"/>
        </w:rPr>
        <w:t>2017</w:t>
      </w:r>
    </w:p>
    <w:p w14:paraId="096A2547" w14:textId="77777777" w:rsidR="0085796B" w:rsidRDefault="0085796B">
      <w:pPr>
        <w:rPr>
          <w:rFonts w:ascii="Arial" w:hAnsi="Arial" w:cs="Arial"/>
          <w:bCs/>
          <w:sz w:val="22"/>
          <w:szCs w:val="22"/>
        </w:rPr>
      </w:pPr>
      <w:r>
        <w:rPr>
          <w:rFonts w:ascii="Arial" w:hAnsi="Arial" w:cs="Arial"/>
          <w:bCs/>
          <w:sz w:val="22"/>
          <w:szCs w:val="22"/>
        </w:rPr>
        <w:t>Kaleb Heinrich</w:t>
      </w:r>
      <w:r w:rsidRPr="0085796B">
        <w:rPr>
          <w:rFonts w:ascii="Arial" w:hAnsi="Arial" w:cs="Arial"/>
          <w:bCs/>
          <w:sz w:val="22"/>
          <w:szCs w:val="22"/>
        </w:rPr>
        <w:t xml:space="preserve"> </w:t>
      </w:r>
      <w:r>
        <w:rPr>
          <w:rFonts w:ascii="Arial" w:hAnsi="Arial" w:cs="Arial"/>
          <w:bCs/>
          <w:sz w:val="22"/>
          <w:szCs w:val="22"/>
        </w:rPr>
        <w:tab/>
      </w:r>
      <w:r w:rsidRPr="003B51BC">
        <w:rPr>
          <w:rFonts w:ascii="Arial" w:hAnsi="Arial" w:cs="Arial"/>
          <w:bCs/>
          <w:sz w:val="22"/>
          <w:szCs w:val="22"/>
        </w:rPr>
        <w:t>D.A. student (</w:t>
      </w:r>
      <w:r>
        <w:rPr>
          <w:rFonts w:ascii="Arial" w:hAnsi="Arial" w:cs="Arial"/>
          <w:bCs/>
          <w:sz w:val="22"/>
          <w:szCs w:val="22"/>
        </w:rPr>
        <w:t>chair</w:t>
      </w:r>
      <w:r w:rsidRPr="003B51BC">
        <w:rPr>
          <w:rFonts w:ascii="Arial" w:hAnsi="Arial" w:cs="Arial"/>
          <w:bCs/>
          <w:sz w:val="22"/>
          <w:szCs w:val="22"/>
        </w:rPr>
        <w:t>)</w:t>
      </w:r>
      <w:r w:rsidRPr="003B51BC">
        <w:rPr>
          <w:rFonts w:ascii="Arial" w:hAnsi="Arial" w:cs="Arial"/>
          <w:bCs/>
          <w:sz w:val="22"/>
          <w:szCs w:val="22"/>
        </w:rPr>
        <w:tab/>
      </w:r>
      <w:r>
        <w:rPr>
          <w:rFonts w:ascii="Arial" w:hAnsi="Arial" w:cs="Arial"/>
          <w:bCs/>
          <w:sz w:val="22"/>
          <w:szCs w:val="22"/>
        </w:rPr>
        <w:tab/>
        <w:t>2011-</w:t>
      </w:r>
      <w:r w:rsidR="00C43FA7">
        <w:rPr>
          <w:rFonts w:ascii="Arial" w:hAnsi="Arial" w:cs="Arial"/>
          <w:bCs/>
          <w:sz w:val="22"/>
          <w:szCs w:val="22"/>
        </w:rPr>
        <w:t>2015</w:t>
      </w:r>
    </w:p>
    <w:p w14:paraId="4824BC5B" w14:textId="77777777" w:rsidR="00E97394" w:rsidRDefault="00E97394">
      <w:pPr>
        <w:rPr>
          <w:rFonts w:ascii="Arial" w:hAnsi="Arial" w:cs="Arial"/>
          <w:bCs/>
          <w:sz w:val="22"/>
          <w:szCs w:val="22"/>
        </w:rPr>
      </w:pPr>
      <w:r>
        <w:rPr>
          <w:rFonts w:ascii="Arial" w:hAnsi="Arial" w:cs="Arial"/>
          <w:bCs/>
          <w:sz w:val="22"/>
          <w:szCs w:val="22"/>
        </w:rPr>
        <w:t>Scott Collins</w:t>
      </w:r>
      <w:r>
        <w:rPr>
          <w:rFonts w:ascii="Arial" w:hAnsi="Arial" w:cs="Arial"/>
          <w:bCs/>
          <w:sz w:val="22"/>
          <w:szCs w:val="22"/>
        </w:rPr>
        <w:tab/>
      </w:r>
      <w:r>
        <w:rPr>
          <w:rFonts w:ascii="Arial" w:hAnsi="Arial" w:cs="Arial"/>
          <w:bCs/>
          <w:sz w:val="22"/>
          <w:szCs w:val="22"/>
        </w:rPr>
        <w:tab/>
        <w:t>Ph.D. student (chair)</w:t>
      </w:r>
      <w:r w:rsidRPr="003B51BC">
        <w:rPr>
          <w:rFonts w:ascii="Arial" w:hAnsi="Arial" w:cs="Arial"/>
          <w:bCs/>
          <w:sz w:val="22"/>
          <w:szCs w:val="22"/>
        </w:rPr>
        <w:tab/>
      </w:r>
      <w:r>
        <w:rPr>
          <w:rFonts w:ascii="Arial" w:hAnsi="Arial" w:cs="Arial"/>
          <w:bCs/>
          <w:sz w:val="22"/>
          <w:szCs w:val="22"/>
        </w:rPr>
        <w:tab/>
      </w:r>
      <w:r w:rsidRPr="003B51BC">
        <w:rPr>
          <w:rFonts w:ascii="Arial" w:hAnsi="Arial" w:cs="Arial"/>
          <w:bCs/>
          <w:sz w:val="22"/>
          <w:szCs w:val="22"/>
        </w:rPr>
        <w:t>2008-</w:t>
      </w:r>
      <w:r w:rsidR="00CB5FC1">
        <w:rPr>
          <w:rFonts w:ascii="Arial" w:hAnsi="Arial" w:cs="Arial"/>
          <w:bCs/>
          <w:sz w:val="22"/>
          <w:szCs w:val="22"/>
        </w:rPr>
        <w:t>2014</w:t>
      </w:r>
    </w:p>
    <w:p w14:paraId="445AC54D" w14:textId="77777777" w:rsidR="0077360C" w:rsidRDefault="0077360C">
      <w:pPr>
        <w:rPr>
          <w:rFonts w:ascii="Arial" w:hAnsi="Arial" w:cs="Arial"/>
          <w:bCs/>
          <w:sz w:val="22"/>
          <w:szCs w:val="22"/>
        </w:rPr>
      </w:pPr>
      <w:r>
        <w:rPr>
          <w:rFonts w:ascii="Arial" w:hAnsi="Arial" w:cs="Arial"/>
          <w:bCs/>
          <w:sz w:val="22"/>
          <w:szCs w:val="22"/>
        </w:rPr>
        <w:t>Ryan Blackadar</w:t>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t>2010</w:t>
      </w:r>
      <w:r w:rsidRPr="003B51BC">
        <w:rPr>
          <w:rFonts w:ascii="Arial" w:hAnsi="Arial" w:cs="Arial"/>
          <w:bCs/>
          <w:sz w:val="22"/>
          <w:szCs w:val="22"/>
        </w:rPr>
        <w:t>-</w:t>
      </w:r>
      <w:r w:rsidR="00E97394">
        <w:rPr>
          <w:rFonts w:ascii="Arial" w:hAnsi="Arial" w:cs="Arial"/>
          <w:bCs/>
          <w:sz w:val="22"/>
          <w:szCs w:val="22"/>
        </w:rPr>
        <w:t>2013</w:t>
      </w:r>
    </w:p>
    <w:p w14:paraId="694FF76F" w14:textId="77777777" w:rsidR="00C56908" w:rsidRPr="003B51BC" w:rsidRDefault="00C56908">
      <w:pPr>
        <w:rPr>
          <w:rFonts w:ascii="Arial" w:hAnsi="Arial" w:cs="Arial"/>
          <w:bCs/>
          <w:sz w:val="22"/>
          <w:szCs w:val="22"/>
        </w:rPr>
      </w:pPr>
      <w:r>
        <w:rPr>
          <w:rFonts w:ascii="Arial" w:hAnsi="Arial" w:cs="Arial"/>
          <w:bCs/>
          <w:sz w:val="22"/>
          <w:szCs w:val="22"/>
        </w:rPr>
        <w:t>Jennifer Cornell</w:t>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t>2010</w:t>
      </w:r>
      <w:r w:rsidRPr="003B51BC">
        <w:rPr>
          <w:rFonts w:ascii="Arial" w:hAnsi="Arial" w:cs="Arial"/>
          <w:bCs/>
          <w:sz w:val="22"/>
          <w:szCs w:val="22"/>
        </w:rPr>
        <w:t>-</w:t>
      </w:r>
      <w:r w:rsidR="00E97394">
        <w:rPr>
          <w:rFonts w:ascii="Arial" w:hAnsi="Arial" w:cs="Arial"/>
          <w:bCs/>
          <w:sz w:val="22"/>
          <w:szCs w:val="22"/>
        </w:rPr>
        <w:t>2013</w:t>
      </w:r>
    </w:p>
    <w:p w14:paraId="3BD43CB5" w14:textId="77777777" w:rsidR="000B15AF" w:rsidRDefault="000B15AF">
      <w:pPr>
        <w:rPr>
          <w:rFonts w:ascii="Arial" w:hAnsi="Arial" w:cs="Arial"/>
          <w:bCs/>
          <w:sz w:val="22"/>
          <w:szCs w:val="22"/>
        </w:rPr>
      </w:pPr>
      <w:r>
        <w:rPr>
          <w:rFonts w:ascii="Arial" w:hAnsi="Arial" w:cs="Arial"/>
          <w:bCs/>
          <w:sz w:val="22"/>
          <w:szCs w:val="22"/>
        </w:rPr>
        <w:t>Hannah Harris</w:t>
      </w:r>
      <w:r>
        <w:rPr>
          <w:rFonts w:ascii="Arial" w:hAnsi="Arial" w:cs="Arial"/>
          <w:bCs/>
          <w:sz w:val="22"/>
          <w:szCs w:val="22"/>
        </w:rPr>
        <w:tab/>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t>2010</w:t>
      </w:r>
      <w:r w:rsidRPr="003B51BC">
        <w:rPr>
          <w:rFonts w:ascii="Arial" w:hAnsi="Arial" w:cs="Arial"/>
          <w:bCs/>
          <w:sz w:val="22"/>
          <w:szCs w:val="22"/>
        </w:rPr>
        <w:t>-</w:t>
      </w:r>
      <w:r>
        <w:rPr>
          <w:rFonts w:ascii="Arial" w:hAnsi="Arial" w:cs="Arial"/>
          <w:bCs/>
          <w:sz w:val="22"/>
          <w:szCs w:val="22"/>
        </w:rPr>
        <w:t>2013</w:t>
      </w:r>
    </w:p>
    <w:p w14:paraId="5829CE5C" w14:textId="77777777" w:rsidR="0077360C" w:rsidRDefault="0077360C">
      <w:pPr>
        <w:rPr>
          <w:rFonts w:ascii="Arial" w:hAnsi="Arial" w:cs="Arial"/>
          <w:bCs/>
          <w:sz w:val="22"/>
          <w:szCs w:val="22"/>
        </w:rPr>
      </w:pPr>
      <w:r w:rsidRPr="003B51BC">
        <w:rPr>
          <w:rFonts w:ascii="Arial" w:hAnsi="Arial" w:cs="Arial"/>
          <w:bCs/>
          <w:sz w:val="22"/>
          <w:szCs w:val="22"/>
        </w:rPr>
        <w:t>Ryan Bellmore</w:t>
      </w:r>
      <w:r w:rsidRPr="003B51BC">
        <w:rPr>
          <w:rFonts w:ascii="Arial" w:hAnsi="Arial" w:cs="Arial"/>
          <w:bCs/>
          <w:sz w:val="22"/>
          <w:szCs w:val="22"/>
        </w:rPr>
        <w:tab/>
        <w:t>Ph.D. student (chair)</w:t>
      </w:r>
      <w:r w:rsidRPr="003B51BC">
        <w:rPr>
          <w:rFonts w:ascii="Arial" w:hAnsi="Arial" w:cs="Arial"/>
          <w:bCs/>
          <w:sz w:val="22"/>
          <w:szCs w:val="22"/>
        </w:rPr>
        <w:tab/>
      </w:r>
      <w:r w:rsidRPr="003B51BC">
        <w:rPr>
          <w:rFonts w:ascii="Arial" w:hAnsi="Arial" w:cs="Arial"/>
          <w:bCs/>
          <w:sz w:val="22"/>
          <w:szCs w:val="22"/>
        </w:rPr>
        <w:tab/>
        <w:t>2006-</w:t>
      </w:r>
      <w:r w:rsidR="00E251B6">
        <w:rPr>
          <w:rFonts w:ascii="Arial" w:hAnsi="Arial" w:cs="Arial"/>
          <w:bCs/>
          <w:sz w:val="22"/>
          <w:szCs w:val="22"/>
        </w:rPr>
        <w:t>2011</w:t>
      </w:r>
    </w:p>
    <w:p w14:paraId="56DE7AC2" w14:textId="77777777" w:rsidR="007A62E8" w:rsidRPr="003B51BC" w:rsidRDefault="007A62E8">
      <w:pPr>
        <w:rPr>
          <w:rFonts w:ascii="Arial" w:hAnsi="Arial" w:cs="Arial"/>
          <w:bCs/>
          <w:sz w:val="22"/>
          <w:szCs w:val="22"/>
        </w:rPr>
      </w:pPr>
      <w:r>
        <w:rPr>
          <w:rFonts w:ascii="Arial" w:hAnsi="Arial" w:cs="Arial"/>
          <w:bCs/>
          <w:sz w:val="22"/>
          <w:szCs w:val="22"/>
        </w:rPr>
        <w:t>Kevin Donner</w:t>
      </w:r>
      <w:r>
        <w:rPr>
          <w:rFonts w:ascii="Arial" w:hAnsi="Arial" w:cs="Arial"/>
          <w:bCs/>
          <w:sz w:val="22"/>
          <w:szCs w:val="22"/>
        </w:rPr>
        <w:tab/>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r>
      <w:r w:rsidRPr="003B51BC">
        <w:rPr>
          <w:rFonts w:ascii="Arial" w:hAnsi="Arial" w:cs="Arial"/>
          <w:bCs/>
          <w:sz w:val="22"/>
          <w:szCs w:val="22"/>
        </w:rPr>
        <w:t>2008-</w:t>
      </w:r>
      <w:r>
        <w:rPr>
          <w:rFonts w:ascii="Arial" w:hAnsi="Arial" w:cs="Arial"/>
          <w:bCs/>
          <w:sz w:val="22"/>
          <w:szCs w:val="22"/>
        </w:rPr>
        <w:t>2011</w:t>
      </w:r>
    </w:p>
    <w:p w14:paraId="30184E6D" w14:textId="77777777" w:rsidR="004D3E92" w:rsidRDefault="004D3E92">
      <w:pPr>
        <w:rPr>
          <w:rFonts w:ascii="Arial" w:hAnsi="Arial" w:cs="Arial"/>
          <w:bCs/>
          <w:sz w:val="22"/>
          <w:szCs w:val="22"/>
        </w:rPr>
      </w:pPr>
      <w:r w:rsidRPr="003B51BC">
        <w:rPr>
          <w:rFonts w:ascii="Arial" w:hAnsi="Arial" w:cs="Arial"/>
          <w:bCs/>
          <w:sz w:val="22"/>
          <w:szCs w:val="22"/>
        </w:rPr>
        <w:t>Madeleine Mineau</w:t>
      </w:r>
      <w:r w:rsidRPr="003B51BC">
        <w:rPr>
          <w:rFonts w:ascii="Arial" w:hAnsi="Arial" w:cs="Arial"/>
          <w:bCs/>
          <w:sz w:val="22"/>
          <w:szCs w:val="22"/>
        </w:rPr>
        <w:tab/>
        <w:t>Ph.D. student (chair)</w:t>
      </w:r>
      <w:r w:rsidRPr="003B51BC">
        <w:rPr>
          <w:rFonts w:ascii="Arial" w:hAnsi="Arial" w:cs="Arial"/>
          <w:bCs/>
          <w:sz w:val="22"/>
          <w:szCs w:val="22"/>
        </w:rPr>
        <w:tab/>
      </w:r>
      <w:r w:rsidRPr="003B51BC">
        <w:rPr>
          <w:rFonts w:ascii="Arial" w:hAnsi="Arial" w:cs="Arial"/>
          <w:bCs/>
          <w:sz w:val="22"/>
          <w:szCs w:val="22"/>
        </w:rPr>
        <w:tab/>
        <w:t>2006-</w:t>
      </w:r>
      <w:r w:rsidR="005A4EB8">
        <w:rPr>
          <w:rFonts w:ascii="Arial" w:hAnsi="Arial" w:cs="Arial"/>
          <w:bCs/>
          <w:sz w:val="22"/>
          <w:szCs w:val="22"/>
        </w:rPr>
        <w:t>2011</w:t>
      </w:r>
    </w:p>
    <w:p w14:paraId="2F857F4B" w14:textId="77777777" w:rsidR="00865CC8" w:rsidRPr="003B51BC" w:rsidRDefault="00865CC8">
      <w:pPr>
        <w:rPr>
          <w:rFonts w:ascii="Arial" w:hAnsi="Arial" w:cs="Arial"/>
          <w:bCs/>
          <w:sz w:val="22"/>
          <w:szCs w:val="22"/>
        </w:rPr>
      </w:pPr>
      <w:r w:rsidRPr="003B51BC">
        <w:rPr>
          <w:rFonts w:ascii="Arial" w:hAnsi="Arial" w:cs="Arial"/>
          <w:bCs/>
          <w:sz w:val="22"/>
          <w:szCs w:val="22"/>
        </w:rPr>
        <w:t>Joseph Benjamin</w:t>
      </w:r>
      <w:r w:rsidRPr="003B51BC">
        <w:rPr>
          <w:rFonts w:ascii="Arial" w:hAnsi="Arial" w:cs="Arial"/>
          <w:bCs/>
          <w:sz w:val="22"/>
          <w:szCs w:val="22"/>
        </w:rPr>
        <w:tab/>
        <w:t>Ph.D. student (chair)</w:t>
      </w:r>
      <w:r w:rsidRPr="003B51BC">
        <w:rPr>
          <w:rFonts w:ascii="Arial" w:hAnsi="Arial" w:cs="Arial"/>
          <w:bCs/>
          <w:sz w:val="22"/>
          <w:szCs w:val="22"/>
        </w:rPr>
        <w:tab/>
      </w:r>
      <w:r w:rsidRPr="003B51BC">
        <w:rPr>
          <w:rFonts w:ascii="Arial" w:hAnsi="Arial" w:cs="Arial"/>
          <w:bCs/>
          <w:sz w:val="22"/>
          <w:szCs w:val="22"/>
        </w:rPr>
        <w:tab/>
        <w:t>2006-</w:t>
      </w:r>
      <w:r>
        <w:rPr>
          <w:rFonts w:ascii="Arial" w:hAnsi="Arial" w:cs="Arial"/>
          <w:bCs/>
          <w:sz w:val="22"/>
          <w:szCs w:val="22"/>
        </w:rPr>
        <w:t>2010</w:t>
      </w:r>
    </w:p>
    <w:p w14:paraId="2F7135F7" w14:textId="77777777" w:rsidR="004D3E92" w:rsidRDefault="004D3E92">
      <w:pPr>
        <w:rPr>
          <w:rFonts w:ascii="Arial" w:hAnsi="Arial" w:cs="Arial"/>
          <w:bCs/>
          <w:sz w:val="22"/>
          <w:szCs w:val="22"/>
        </w:rPr>
      </w:pPr>
      <w:r w:rsidRPr="003B51BC">
        <w:rPr>
          <w:rFonts w:ascii="Arial" w:hAnsi="Arial" w:cs="Arial"/>
          <w:bCs/>
          <w:sz w:val="22"/>
          <w:szCs w:val="22"/>
        </w:rPr>
        <w:t>Heather Bechtold</w:t>
      </w:r>
      <w:r w:rsidRPr="003B51BC">
        <w:rPr>
          <w:rFonts w:ascii="Arial" w:hAnsi="Arial" w:cs="Arial"/>
          <w:bCs/>
          <w:sz w:val="22"/>
          <w:szCs w:val="22"/>
        </w:rPr>
        <w:tab/>
        <w:t>Ph.D. student (</w:t>
      </w:r>
      <w:r>
        <w:rPr>
          <w:rFonts w:ascii="Arial" w:hAnsi="Arial" w:cs="Arial"/>
          <w:bCs/>
          <w:sz w:val="22"/>
          <w:szCs w:val="22"/>
        </w:rPr>
        <w:t>co-chair</w:t>
      </w:r>
      <w:r w:rsidRPr="003B51BC">
        <w:rPr>
          <w:rFonts w:ascii="Arial" w:hAnsi="Arial" w:cs="Arial"/>
          <w:bCs/>
          <w:sz w:val="22"/>
          <w:szCs w:val="22"/>
        </w:rPr>
        <w:t>)</w:t>
      </w:r>
      <w:r w:rsidRPr="003B51BC">
        <w:rPr>
          <w:rFonts w:ascii="Arial" w:hAnsi="Arial" w:cs="Arial"/>
          <w:bCs/>
          <w:sz w:val="22"/>
          <w:szCs w:val="22"/>
        </w:rPr>
        <w:tab/>
        <w:t>2006-</w:t>
      </w:r>
      <w:r w:rsidR="0077360C">
        <w:rPr>
          <w:rFonts w:ascii="Arial" w:hAnsi="Arial" w:cs="Arial"/>
          <w:bCs/>
          <w:sz w:val="22"/>
          <w:szCs w:val="22"/>
        </w:rPr>
        <w:t>2010</w:t>
      </w:r>
    </w:p>
    <w:p w14:paraId="253016C7" w14:textId="77777777" w:rsidR="004D3E92" w:rsidRPr="008C6BDB" w:rsidRDefault="004D3E92">
      <w:pPr>
        <w:rPr>
          <w:rFonts w:ascii="Arial" w:hAnsi="Arial" w:cs="Arial"/>
          <w:bCs/>
          <w:sz w:val="22"/>
          <w:szCs w:val="22"/>
        </w:rPr>
      </w:pPr>
      <w:r w:rsidRPr="003B51BC">
        <w:rPr>
          <w:rFonts w:ascii="Arial" w:hAnsi="Arial" w:cs="Arial"/>
          <w:bCs/>
          <w:sz w:val="22"/>
          <w:szCs w:val="22"/>
        </w:rPr>
        <w:lastRenderedPageBreak/>
        <w:t>Melissa Lamb</w:t>
      </w:r>
      <w:r w:rsidRPr="003B51BC">
        <w:rPr>
          <w:rFonts w:ascii="Arial" w:hAnsi="Arial" w:cs="Arial"/>
          <w:bCs/>
          <w:sz w:val="22"/>
          <w:szCs w:val="22"/>
        </w:rPr>
        <w:tab/>
      </w:r>
      <w:r w:rsidRPr="003B51BC">
        <w:rPr>
          <w:rFonts w:ascii="Arial" w:hAnsi="Arial" w:cs="Arial"/>
          <w:bCs/>
          <w:sz w:val="22"/>
          <w:szCs w:val="22"/>
        </w:rPr>
        <w:tab/>
        <w:t>M.N.</w:t>
      </w:r>
      <w:r>
        <w:rPr>
          <w:rFonts w:ascii="Arial" w:hAnsi="Arial" w:cs="Arial"/>
          <w:bCs/>
          <w:sz w:val="22"/>
          <w:szCs w:val="22"/>
        </w:rPr>
        <w:t>S. student (co-chair)</w:t>
      </w:r>
      <w:r>
        <w:rPr>
          <w:rFonts w:ascii="Arial" w:hAnsi="Arial" w:cs="Arial"/>
          <w:bCs/>
          <w:sz w:val="22"/>
          <w:szCs w:val="22"/>
        </w:rPr>
        <w:tab/>
        <w:t>2007-2008</w:t>
      </w:r>
    </w:p>
    <w:p w14:paraId="40E6A629" w14:textId="77777777" w:rsidR="004D3E92" w:rsidRPr="003B51BC" w:rsidRDefault="004D3E92">
      <w:pPr>
        <w:rPr>
          <w:rFonts w:ascii="Arial" w:hAnsi="Arial" w:cs="Arial"/>
          <w:bCs/>
          <w:sz w:val="22"/>
          <w:szCs w:val="22"/>
        </w:rPr>
      </w:pPr>
      <w:r w:rsidRPr="003B51BC">
        <w:rPr>
          <w:rFonts w:ascii="Arial" w:hAnsi="Arial" w:cs="Arial"/>
          <w:bCs/>
          <w:sz w:val="22"/>
          <w:szCs w:val="22"/>
        </w:rPr>
        <w:t>Rachel Malison</w:t>
      </w:r>
      <w:r>
        <w:rPr>
          <w:rFonts w:ascii="Arial" w:hAnsi="Arial" w:cs="Arial"/>
          <w:bCs/>
          <w:sz w:val="22"/>
          <w:szCs w:val="22"/>
        </w:rPr>
        <w:tab/>
        <w:t>M.S.</w:t>
      </w:r>
      <w:r w:rsidRPr="003B51BC">
        <w:rPr>
          <w:rFonts w:ascii="Arial" w:hAnsi="Arial" w:cs="Arial"/>
          <w:bCs/>
          <w:sz w:val="22"/>
          <w:szCs w:val="22"/>
        </w:rPr>
        <w:t xml:space="preserve"> student (chair)</w:t>
      </w:r>
      <w:r w:rsidRPr="003B51BC">
        <w:rPr>
          <w:rFonts w:ascii="Arial" w:hAnsi="Arial" w:cs="Arial"/>
          <w:bCs/>
          <w:sz w:val="22"/>
          <w:szCs w:val="22"/>
        </w:rPr>
        <w:tab/>
      </w:r>
      <w:r>
        <w:rPr>
          <w:rFonts w:ascii="Arial" w:hAnsi="Arial" w:cs="Arial"/>
          <w:bCs/>
          <w:sz w:val="22"/>
          <w:szCs w:val="22"/>
        </w:rPr>
        <w:tab/>
      </w:r>
      <w:r w:rsidRPr="003B51BC">
        <w:rPr>
          <w:rFonts w:ascii="Arial" w:hAnsi="Arial" w:cs="Arial"/>
          <w:bCs/>
          <w:sz w:val="22"/>
          <w:szCs w:val="22"/>
        </w:rPr>
        <w:t>2005-2008</w:t>
      </w:r>
    </w:p>
    <w:p w14:paraId="6B8152E0" w14:textId="77777777" w:rsidR="004D3E92" w:rsidRPr="003B51BC" w:rsidRDefault="004D3E92">
      <w:pPr>
        <w:rPr>
          <w:rFonts w:ascii="Arial" w:hAnsi="Arial" w:cs="Arial"/>
          <w:bCs/>
          <w:sz w:val="22"/>
          <w:szCs w:val="22"/>
        </w:rPr>
      </w:pPr>
      <w:r w:rsidRPr="003B51BC">
        <w:rPr>
          <w:rFonts w:ascii="Arial" w:hAnsi="Arial" w:cs="Arial"/>
          <w:bCs/>
          <w:sz w:val="22"/>
          <w:szCs w:val="22"/>
        </w:rPr>
        <w:t>Jason Jones</w:t>
      </w:r>
      <w:r w:rsidRPr="003B51BC">
        <w:rPr>
          <w:rFonts w:ascii="Arial" w:hAnsi="Arial" w:cs="Arial"/>
          <w:bCs/>
          <w:sz w:val="22"/>
          <w:szCs w:val="22"/>
        </w:rPr>
        <w:tab/>
      </w:r>
      <w:r>
        <w:rPr>
          <w:rFonts w:ascii="Arial" w:hAnsi="Arial" w:cs="Arial"/>
          <w:bCs/>
          <w:sz w:val="22"/>
          <w:szCs w:val="22"/>
        </w:rPr>
        <w:tab/>
        <w:t>M.S.</w:t>
      </w:r>
      <w:r w:rsidRPr="003B51BC">
        <w:rPr>
          <w:rFonts w:ascii="Arial" w:hAnsi="Arial" w:cs="Arial"/>
          <w:bCs/>
          <w:sz w:val="22"/>
          <w:szCs w:val="22"/>
        </w:rPr>
        <w:t xml:space="preserve"> student (co-chair)</w:t>
      </w:r>
      <w:r w:rsidRPr="003B51BC">
        <w:rPr>
          <w:rFonts w:ascii="Arial" w:hAnsi="Arial" w:cs="Arial"/>
          <w:bCs/>
          <w:sz w:val="22"/>
          <w:szCs w:val="22"/>
        </w:rPr>
        <w:tab/>
        <w:t>2004-2008</w:t>
      </w:r>
    </w:p>
    <w:p w14:paraId="5B554F5D" w14:textId="77777777" w:rsidR="00F06859" w:rsidRDefault="00F06859">
      <w:pPr>
        <w:rPr>
          <w:rFonts w:ascii="Arial" w:hAnsi="Arial" w:cs="Arial"/>
          <w:bCs/>
          <w:sz w:val="22"/>
          <w:szCs w:val="22"/>
        </w:rPr>
      </w:pPr>
    </w:p>
    <w:p w14:paraId="4F7502C8" w14:textId="4FA797F2" w:rsidR="00ED0FB2" w:rsidRDefault="00ED0FB2">
      <w:pPr>
        <w:rPr>
          <w:rFonts w:ascii="Arial" w:hAnsi="Arial" w:cs="Arial"/>
          <w:bCs/>
          <w:sz w:val="22"/>
          <w:szCs w:val="22"/>
        </w:rPr>
      </w:pPr>
      <w:r>
        <w:rPr>
          <w:rFonts w:ascii="Arial" w:hAnsi="Arial" w:cs="Arial"/>
          <w:bCs/>
          <w:sz w:val="22"/>
          <w:szCs w:val="22"/>
        </w:rPr>
        <w:t>Justin Miller</w:t>
      </w:r>
      <w:r>
        <w:rPr>
          <w:rFonts w:ascii="Arial" w:hAnsi="Arial" w:cs="Arial"/>
          <w:bCs/>
          <w:sz w:val="22"/>
          <w:szCs w:val="22"/>
        </w:rPr>
        <w:tab/>
      </w:r>
      <w:r>
        <w:rPr>
          <w:rFonts w:ascii="Arial" w:hAnsi="Arial" w:cs="Arial"/>
          <w:bCs/>
          <w:sz w:val="22"/>
          <w:szCs w:val="22"/>
        </w:rPr>
        <w:tab/>
      </w:r>
      <w:r>
        <w:rPr>
          <w:rFonts w:ascii="Arial" w:hAnsi="Arial" w:cs="Arial"/>
          <w:bCs/>
          <w:sz w:val="22"/>
          <w:szCs w:val="22"/>
        </w:rPr>
        <w:t xml:space="preserve">M.S. student </w:t>
      </w:r>
      <w:r w:rsidRPr="003B51BC">
        <w:rPr>
          <w:rFonts w:ascii="Arial" w:hAnsi="Arial" w:cs="Arial"/>
          <w:bCs/>
          <w:sz w:val="22"/>
          <w:szCs w:val="22"/>
        </w:rPr>
        <w:t>(committee)</w:t>
      </w:r>
      <w:r>
        <w:rPr>
          <w:rFonts w:ascii="Arial" w:hAnsi="Arial" w:cs="Arial"/>
          <w:bCs/>
          <w:sz w:val="22"/>
          <w:szCs w:val="22"/>
        </w:rPr>
        <w:tab/>
        <w:t>202</w:t>
      </w:r>
      <w:r>
        <w:rPr>
          <w:rFonts w:ascii="Arial" w:hAnsi="Arial" w:cs="Arial"/>
          <w:bCs/>
          <w:sz w:val="22"/>
          <w:szCs w:val="22"/>
        </w:rPr>
        <w:t>1</w:t>
      </w:r>
      <w:r>
        <w:rPr>
          <w:rFonts w:ascii="Arial" w:hAnsi="Arial" w:cs="Arial"/>
          <w:bCs/>
          <w:sz w:val="22"/>
          <w:szCs w:val="22"/>
        </w:rPr>
        <w:t>-present</w:t>
      </w:r>
    </w:p>
    <w:p w14:paraId="53358BB0" w14:textId="4279A328" w:rsidR="007E6597" w:rsidRDefault="007E6597">
      <w:pPr>
        <w:rPr>
          <w:rFonts w:ascii="Arial" w:hAnsi="Arial" w:cs="Arial"/>
          <w:bCs/>
          <w:sz w:val="22"/>
          <w:szCs w:val="22"/>
        </w:rPr>
      </w:pPr>
      <w:r>
        <w:rPr>
          <w:rFonts w:ascii="Arial" w:hAnsi="Arial" w:cs="Arial"/>
          <w:bCs/>
          <w:sz w:val="22"/>
          <w:szCs w:val="22"/>
        </w:rPr>
        <w:t>Kevin Gauthier</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2020-present</w:t>
      </w:r>
    </w:p>
    <w:p w14:paraId="040F6E84" w14:textId="7E16FEAF" w:rsidR="001F2113" w:rsidRDefault="001F2113">
      <w:pPr>
        <w:rPr>
          <w:rFonts w:ascii="Arial" w:hAnsi="Arial" w:cs="Arial"/>
          <w:bCs/>
          <w:sz w:val="22"/>
          <w:szCs w:val="22"/>
        </w:rPr>
      </w:pPr>
      <w:r>
        <w:rPr>
          <w:rFonts w:ascii="Arial" w:hAnsi="Arial" w:cs="Arial"/>
          <w:bCs/>
          <w:sz w:val="22"/>
          <w:szCs w:val="22"/>
        </w:rPr>
        <w:t>Michael Ferraro</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2020-present</w:t>
      </w:r>
    </w:p>
    <w:p w14:paraId="110C4BE7" w14:textId="77777777" w:rsidR="00127B02" w:rsidRDefault="00127B02">
      <w:pPr>
        <w:rPr>
          <w:rFonts w:ascii="Arial" w:hAnsi="Arial" w:cs="Arial"/>
          <w:bCs/>
          <w:sz w:val="22"/>
          <w:szCs w:val="22"/>
        </w:rPr>
      </w:pPr>
      <w:r>
        <w:rPr>
          <w:rFonts w:ascii="Arial" w:hAnsi="Arial" w:cs="Arial"/>
          <w:bCs/>
          <w:sz w:val="22"/>
          <w:szCs w:val="22"/>
        </w:rPr>
        <w:t>Rachel Brinkley</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2018-present</w:t>
      </w:r>
    </w:p>
    <w:p w14:paraId="1FC89498" w14:textId="77777777" w:rsidR="000F0ED2" w:rsidRDefault="000F0ED2">
      <w:pPr>
        <w:rPr>
          <w:rFonts w:ascii="Arial" w:hAnsi="Arial" w:cs="Arial"/>
          <w:bCs/>
          <w:sz w:val="22"/>
          <w:szCs w:val="22"/>
        </w:rPr>
      </w:pPr>
      <w:r>
        <w:rPr>
          <w:rFonts w:ascii="Arial" w:hAnsi="Arial" w:cs="Arial"/>
          <w:bCs/>
          <w:sz w:val="22"/>
          <w:szCs w:val="22"/>
        </w:rPr>
        <w:t>Kaylee McCullough</w:t>
      </w:r>
      <w:r>
        <w:rPr>
          <w:rFonts w:ascii="Arial" w:hAnsi="Arial" w:cs="Arial"/>
          <w:bCs/>
          <w:sz w:val="22"/>
          <w:szCs w:val="22"/>
        </w:rPr>
        <w:tab/>
        <w:t>D.A. student (committee)</w:t>
      </w:r>
      <w:r>
        <w:rPr>
          <w:rFonts w:ascii="Arial" w:hAnsi="Arial" w:cs="Arial"/>
          <w:bCs/>
          <w:sz w:val="22"/>
          <w:szCs w:val="22"/>
        </w:rPr>
        <w:tab/>
        <w:t>2018-present</w:t>
      </w:r>
    </w:p>
    <w:p w14:paraId="6CF93D1E" w14:textId="77777777" w:rsidR="002E4C73" w:rsidRDefault="002E4C73">
      <w:pPr>
        <w:rPr>
          <w:rFonts w:ascii="Arial" w:hAnsi="Arial" w:cs="Arial"/>
          <w:bCs/>
          <w:sz w:val="22"/>
          <w:szCs w:val="22"/>
        </w:rPr>
      </w:pPr>
      <w:r>
        <w:rPr>
          <w:rFonts w:ascii="Arial" w:hAnsi="Arial" w:cs="Arial"/>
          <w:bCs/>
          <w:sz w:val="22"/>
          <w:szCs w:val="22"/>
        </w:rPr>
        <w:t>Tyson Hallbert</w:t>
      </w:r>
      <w:r>
        <w:rPr>
          <w:rFonts w:ascii="Arial" w:hAnsi="Arial" w:cs="Arial"/>
          <w:bCs/>
          <w:sz w:val="22"/>
          <w:szCs w:val="22"/>
        </w:rPr>
        <w:tab/>
      </w:r>
      <w:r>
        <w:rPr>
          <w:rFonts w:ascii="Arial" w:hAnsi="Arial" w:cs="Arial"/>
          <w:bCs/>
          <w:sz w:val="22"/>
          <w:szCs w:val="22"/>
        </w:rPr>
        <w:tab/>
        <w:t xml:space="preserve">Ph.D. student </w:t>
      </w:r>
      <w:r w:rsidRPr="003B51BC">
        <w:rPr>
          <w:rFonts w:ascii="Arial" w:hAnsi="Arial" w:cs="Arial"/>
          <w:bCs/>
          <w:sz w:val="22"/>
          <w:szCs w:val="22"/>
        </w:rPr>
        <w:t>(committee)</w:t>
      </w:r>
      <w:r>
        <w:rPr>
          <w:rFonts w:ascii="Arial" w:hAnsi="Arial" w:cs="Arial"/>
          <w:bCs/>
          <w:sz w:val="22"/>
          <w:szCs w:val="22"/>
        </w:rPr>
        <w:tab/>
        <w:t>2017-present</w:t>
      </w:r>
    </w:p>
    <w:p w14:paraId="30AAA70E" w14:textId="77777777" w:rsidR="00D831E4" w:rsidRDefault="00D831E4">
      <w:pPr>
        <w:rPr>
          <w:rFonts w:ascii="Arial" w:hAnsi="Arial" w:cs="Arial"/>
          <w:bCs/>
          <w:sz w:val="22"/>
          <w:szCs w:val="22"/>
        </w:rPr>
      </w:pPr>
      <w:r>
        <w:rPr>
          <w:rFonts w:ascii="Arial" w:hAnsi="Arial" w:cs="Arial"/>
          <w:bCs/>
          <w:sz w:val="22"/>
          <w:szCs w:val="22"/>
        </w:rPr>
        <w:t>Sophie Hill</w:t>
      </w:r>
      <w:r>
        <w:rPr>
          <w:rFonts w:ascii="Arial" w:hAnsi="Arial" w:cs="Arial"/>
          <w:bCs/>
          <w:sz w:val="22"/>
          <w:szCs w:val="22"/>
        </w:rPr>
        <w:tab/>
      </w:r>
      <w:r>
        <w:rPr>
          <w:rFonts w:ascii="Arial" w:hAnsi="Arial" w:cs="Arial"/>
          <w:bCs/>
          <w:sz w:val="22"/>
          <w:szCs w:val="22"/>
        </w:rPr>
        <w:tab/>
        <w:t>D.A. student (committee)</w:t>
      </w:r>
      <w:r>
        <w:rPr>
          <w:rFonts w:ascii="Arial" w:hAnsi="Arial" w:cs="Arial"/>
          <w:bCs/>
          <w:sz w:val="22"/>
          <w:szCs w:val="22"/>
        </w:rPr>
        <w:tab/>
        <w:t>2017-present</w:t>
      </w:r>
    </w:p>
    <w:p w14:paraId="1DD78101" w14:textId="0EC54FB2" w:rsidR="008B454A" w:rsidRDefault="008B454A">
      <w:pPr>
        <w:rPr>
          <w:rFonts w:ascii="Arial" w:hAnsi="Arial" w:cs="Arial"/>
          <w:bCs/>
          <w:sz w:val="22"/>
          <w:szCs w:val="22"/>
        </w:rPr>
      </w:pPr>
      <w:r>
        <w:rPr>
          <w:rFonts w:ascii="Arial" w:hAnsi="Arial" w:cs="Arial"/>
          <w:bCs/>
          <w:sz w:val="22"/>
          <w:szCs w:val="22"/>
        </w:rPr>
        <w:t>Ruth MacNeille</w:t>
      </w:r>
      <w:r>
        <w:rPr>
          <w:rFonts w:ascii="Arial" w:hAnsi="Arial" w:cs="Arial"/>
          <w:bCs/>
          <w:sz w:val="22"/>
          <w:szCs w:val="22"/>
        </w:rPr>
        <w:tab/>
        <w:t>D.A. student (committee)</w:t>
      </w:r>
      <w:r>
        <w:rPr>
          <w:rFonts w:ascii="Arial" w:hAnsi="Arial" w:cs="Arial"/>
          <w:bCs/>
          <w:sz w:val="22"/>
          <w:szCs w:val="22"/>
        </w:rPr>
        <w:tab/>
        <w:t>2015-</w:t>
      </w:r>
      <w:r w:rsidR="004D1DDC">
        <w:rPr>
          <w:rFonts w:ascii="Arial" w:hAnsi="Arial" w:cs="Arial"/>
          <w:bCs/>
          <w:sz w:val="22"/>
          <w:szCs w:val="22"/>
        </w:rPr>
        <w:t>2021</w:t>
      </w:r>
    </w:p>
    <w:p w14:paraId="50D42E43" w14:textId="482F1859" w:rsidR="001F2113" w:rsidRDefault="001F2113">
      <w:pPr>
        <w:rPr>
          <w:rFonts w:ascii="Arial" w:hAnsi="Arial" w:cs="Arial"/>
          <w:bCs/>
          <w:sz w:val="22"/>
          <w:szCs w:val="22"/>
        </w:rPr>
      </w:pPr>
      <w:r>
        <w:rPr>
          <w:rFonts w:ascii="Arial" w:hAnsi="Arial" w:cs="Arial"/>
          <w:bCs/>
          <w:sz w:val="22"/>
          <w:szCs w:val="22"/>
        </w:rPr>
        <w:t>Ryan Moeller</w:t>
      </w:r>
      <w:r>
        <w:rPr>
          <w:rFonts w:ascii="Arial" w:hAnsi="Arial" w:cs="Arial"/>
          <w:bCs/>
          <w:sz w:val="22"/>
          <w:szCs w:val="22"/>
        </w:rPr>
        <w:tab/>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2019-2020</w:t>
      </w:r>
    </w:p>
    <w:p w14:paraId="6F7CD0B0" w14:textId="5C9AC941" w:rsidR="008B454A" w:rsidRDefault="008B454A">
      <w:pPr>
        <w:rPr>
          <w:rFonts w:ascii="Arial" w:hAnsi="Arial" w:cs="Arial"/>
          <w:bCs/>
          <w:sz w:val="22"/>
          <w:szCs w:val="22"/>
        </w:rPr>
      </w:pPr>
      <w:r>
        <w:rPr>
          <w:rFonts w:ascii="Arial" w:hAnsi="Arial" w:cs="Arial"/>
          <w:bCs/>
          <w:sz w:val="22"/>
          <w:szCs w:val="22"/>
        </w:rPr>
        <w:t>Steven Matthews</w:t>
      </w:r>
      <w:r>
        <w:rPr>
          <w:rFonts w:ascii="Arial" w:hAnsi="Arial" w:cs="Arial"/>
          <w:bCs/>
          <w:sz w:val="22"/>
          <w:szCs w:val="22"/>
        </w:rPr>
        <w:tab/>
        <w:t xml:space="preserve">Ph.D. student </w:t>
      </w:r>
      <w:r w:rsidRPr="003B51BC">
        <w:rPr>
          <w:rFonts w:ascii="Arial" w:hAnsi="Arial" w:cs="Arial"/>
          <w:bCs/>
          <w:sz w:val="22"/>
          <w:szCs w:val="22"/>
        </w:rPr>
        <w:t>(committee)</w:t>
      </w:r>
      <w:r>
        <w:rPr>
          <w:rFonts w:ascii="Arial" w:hAnsi="Arial" w:cs="Arial"/>
          <w:bCs/>
          <w:sz w:val="22"/>
          <w:szCs w:val="22"/>
        </w:rPr>
        <w:tab/>
        <w:t>2014-</w:t>
      </w:r>
      <w:r w:rsidR="008317E9">
        <w:rPr>
          <w:rFonts w:ascii="Arial" w:hAnsi="Arial" w:cs="Arial"/>
          <w:bCs/>
          <w:sz w:val="22"/>
          <w:szCs w:val="22"/>
        </w:rPr>
        <w:t>20</w:t>
      </w:r>
      <w:r w:rsidR="001F2113">
        <w:rPr>
          <w:rFonts w:ascii="Arial" w:hAnsi="Arial" w:cs="Arial"/>
          <w:bCs/>
          <w:sz w:val="22"/>
          <w:szCs w:val="22"/>
        </w:rPr>
        <w:t>20</w:t>
      </w:r>
    </w:p>
    <w:p w14:paraId="225EDB29" w14:textId="77777777" w:rsidR="00DA5378" w:rsidRDefault="00DA5378">
      <w:pPr>
        <w:rPr>
          <w:rFonts w:ascii="Arial" w:hAnsi="Arial" w:cs="Arial"/>
          <w:bCs/>
          <w:sz w:val="22"/>
          <w:szCs w:val="22"/>
        </w:rPr>
      </w:pPr>
      <w:r>
        <w:rPr>
          <w:rFonts w:ascii="Arial" w:hAnsi="Arial" w:cs="Arial"/>
          <w:bCs/>
          <w:sz w:val="22"/>
          <w:szCs w:val="22"/>
        </w:rPr>
        <w:t>Carl Jurkowski</w:t>
      </w:r>
      <w:r>
        <w:rPr>
          <w:rFonts w:ascii="Arial" w:hAnsi="Arial" w:cs="Arial"/>
          <w:bCs/>
          <w:sz w:val="22"/>
          <w:szCs w:val="22"/>
        </w:rPr>
        <w:tab/>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2017-2018</w:t>
      </w:r>
    </w:p>
    <w:p w14:paraId="2C0A8B0A" w14:textId="77777777" w:rsidR="00E92278" w:rsidRDefault="00E92278">
      <w:pPr>
        <w:rPr>
          <w:rFonts w:ascii="Arial" w:hAnsi="Arial" w:cs="Arial"/>
          <w:bCs/>
          <w:sz w:val="22"/>
          <w:szCs w:val="22"/>
        </w:rPr>
      </w:pPr>
      <w:r>
        <w:rPr>
          <w:rFonts w:ascii="Arial" w:hAnsi="Arial" w:cs="Arial"/>
          <w:bCs/>
          <w:sz w:val="22"/>
          <w:szCs w:val="22"/>
        </w:rPr>
        <w:t>Carolyn Macek</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2017-</w:t>
      </w:r>
      <w:r w:rsidR="00DA5378">
        <w:rPr>
          <w:rFonts w:ascii="Arial" w:hAnsi="Arial" w:cs="Arial"/>
          <w:bCs/>
          <w:sz w:val="22"/>
          <w:szCs w:val="22"/>
        </w:rPr>
        <w:t>2018</w:t>
      </w:r>
    </w:p>
    <w:p w14:paraId="2B84BBA0" w14:textId="77777777" w:rsidR="004848C5" w:rsidRDefault="004848C5">
      <w:pPr>
        <w:rPr>
          <w:rFonts w:ascii="Arial" w:hAnsi="Arial" w:cs="Arial"/>
          <w:bCs/>
          <w:sz w:val="22"/>
          <w:szCs w:val="22"/>
        </w:rPr>
      </w:pPr>
      <w:r>
        <w:rPr>
          <w:rFonts w:ascii="Arial" w:hAnsi="Arial" w:cs="Arial"/>
          <w:bCs/>
          <w:sz w:val="22"/>
          <w:szCs w:val="22"/>
        </w:rPr>
        <w:t>Sarah Stalder</w:t>
      </w:r>
      <w:r>
        <w:rPr>
          <w:rFonts w:ascii="Arial" w:hAnsi="Arial" w:cs="Arial"/>
          <w:bCs/>
          <w:sz w:val="22"/>
          <w:szCs w:val="22"/>
        </w:rPr>
        <w:tab/>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2017-</w:t>
      </w:r>
      <w:r w:rsidR="00DA5378">
        <w:rPr>
          <w:rFonts w:ascii="Arial" w:hAnsi="Arial" w:cs="Arial"/>
          <w:bCs/>
          <w:sz w:val="22"/>
          <w:szCs w:val="22"/>
        </w:rPr>
        <w:t>2018</w:t>
      </w:r>
    </w:p>
    <w:p w14:paraId="1E1EBD6C" w14:textId="77777777" w:rsidR="007D6ABC" w:rsidRDefault="007D6ABC">
      <w:pPr>
        <w:rPr>
          <w:rFonts w:ascii="Arial" w:hAnsi="Arial" w:cs="Arial"/>
          <w:bCs/>
          <w:sz w:val="22"/>
          <w:szCs w:val="22"/>
        </w:rPr>
      </w:pPr>
      <w:r>
        <w:rPr>
          <w:rFonts w:ascii="Arial" w:hAnsi="Arial" w:cs="Arial"/>
          <w:bCs/>
          <w:sz w:val="22"/>
          <w:szCs w:val="22"/>
        </w:rPr>
        <w:t xml:space="preserve">James Guilinger </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2016-</w:t>
      </w:r>
      <w:r w:rsidR="00525881">
        <w:rPr>
          <w:rFonts w:ascii="Arial" w:hAnsi="Arial" w:cs="Arial"/>
          <w:bCs/>
          <w:sz w:val="22"/>
          <w:szCs w:val="22"/>
        </w:rPr>
        <w:t>2017</w:t>
      </w:r>
    </w:p>
    <w:p w14:paraId="1C5598FA" w14:textId="77777777" w:rsidR="007D6ABC" w:rsidRDefault="007D6ABC">
      <w:pPr>
        <w:rPr>
          <w:rFonts w:ascii="Arial" w:hAnsi="Arial" w:cs="Arial"/>
          <w:bCs/>
          <w:sz w:val="22"/>
          <w:szCs w:val="22"/>
        </w:rPr>
      </w:pPr>
      <w:r>
        <w:rPr>
          <w:rFonts w:ascii="Arial" w:hAnsi="Arial" w:cs="Arial"/>
          <w:bCs/>
          <w:sz w:val="22"/>
          <w:szCs w:val="22"/>
        </w:rPr>
        <w:t>Nakul Deshpande</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2016-</w:t>
      </w:r>
      <w:r w:rsidR="00525881">
        <w:rPr>
          <w:rFonts w:ascii="Arial" w:hAnsi="Arial" w:cs="Arial"/>
          <w:bCs/>
          <w:sz w:val="22"/>
          <w:szCs w:val="22"/>
        </w:rPr>
        <w:t>2017</w:t>
      </w:r>
    </w:p>
    <w:p w14:paraId="1ADA5FE7" w14:textId="77777777" w:rsidR="006F2169" w:rsidRDefault="006F2169">
      <w:pPr>
        <w:rPr>
          <w:rFonts w:ascii="Arial" w:hAnsi="Arial" w:cs="Arial"/>
          <w:bCs/>
          <w:sz w:val="22"/>
          <w:szCs w:val="22"/>
        </w:rPr>
      </w:pPr>
      <w:r>
        <w:rPr>
          <w:rFonts w:ascii="Arial" w:hAnsi="Arial" w:cs="Arial"/>
          <w:bCs/>
          <w:sz w:val="22"/>
          <w:szCs w:val="22"/>
        </w:rPr>
        <w:t xml:space="preserve">Harmandeep Sharma Ph.D. student </w:t>
      </w:r>
      <w:r w:rsidRPr="003B51BC">
        <w:rPr>
          <w:rFonts w:ascii="Arial" w:hAnsi="Arial" w:cs="Arial"/>
          <w:bCs/>
          <w:sz w:val="22"/>
          <w:szCs w:val="22"/>
        </w:rPr>
        <w:t>(committee)</w:t>
      </w:r>
      <w:r w:rsidR="00A362B7">
        <w:rPr>
          <w:rFonts w:ascii="Arial" w:hAnsi="Arial" w:cs="Arial"/>
          <w:bCs/>
          <w:sz w:val="22"/>
          <w:szCs w:val="22"/>
        </w:rPr>
        <w:tab/>
        <w:t>2015-2019</w:t>
      </w:r>
    </w:p>
    <w:p w14:paraId="469DD36B" w14:textId="77777777" w:rsidR="003924BB" w:rsidRDefault="003924BB">
      <w:pPr>
        <w:rPr>
          <w:rFonts w:ascii="Arial" w:hAnsi="Arial" w:cs="Arial"/>
          <w:bCs/>
          <w:sz w:val="22"/>
          <w:szCs w:val="22"/>
        </w:rPr>
      </w:pPr>
      <w:r>
        <w:rPr>
          <w:rFonts w:ascii="Arial" w:hAnsi="Arial" w:cs="Arial"/>
          <w:bCs/>
          <w:sz w:val="22"/>
          <w:szCs w:val="22"/>
        </w:rPr>
        <w:t>Kelsey Robson</w:t>
      </w:r>
      <w:r>
        <w:rPr>
          <w:rFonts w:ascii="Arial" w:hAnsi="Arial" w:cs="Arial"/>
          <w:bCs/>
          <w:sz w:val="22"/>
          <w:szCs w:val="22"/>
        </w:rPr>
        <w:tab/>
      </w:r>
      <w:r w:rsidRPr="003B51BC">
        <w:rPr>
          <w:rFonts w:ascii="Arial" w:hAnsi="Arial" w:cs="Arial"/>
          <w:bCs/>
          <w:sz w:val="22"/>
          <w:szCs w:val="22"/>
        </w:rPr>
        <w:t>D.A. student (committee)</w:t>
      </w:r>
      <w:r w:rsidRPr="003B51BC">
        <w:rPr>
          <w:rFonts w:ascii="Arial" w:hAnsi="Arial" w:cs="Arial"/>
          <w:bCs/>
          <w:sz w:val="22"/>
          <w:szCs w:val="22"/>
        </w:rPr>
        <w:tab/>
      </w:r>
      <w:r>
        <w:rPr>
          <w:rFonts w:ascii="Arial" w:hAnsi="Arial" w:cs="Arial"/>
          <w:bCs/>
          <w:sz w:val="22"/>
          <w:szCs w:val="22"/>
        </w:rPr>
        <w:t>2014-</w:t>
      </w:r>
      <w:r w:rsidR="00405F46">
        <w:rPr>
          <w:rFonts w:ascii="Arial" w:hAnsi="Arial" w:cs="Arial"/>
          <w:bCs/>
          <w:sz w:val="22"/>
          <w:szCs w:val="22"/>
        </w:rPr>
        <w:t>2017</w:t>
      </w:r>
    </w:p>
    <w:p w14:paraId="2FC49A0C" w14:textId="77777777" w:rsidR="0078684C" w:rsidRDefault="0078684C">
      <w:pPr>
        <w:rPr>
          <w:rFonts w:ascii="Arial" w:hAnsi="Arial" w:cs="Arial"/>
          <w:bCs/>
          <w:sz w:val="22"/>
          <w:szCs w:val="22"/>
        </w:rPr>
      </w:pPr>
      <w:r>
        <w:rPr>
          <w:rFonts w:ascii="Arial" w:hAnsi="Arial" w:cs="Arial"/>
          <w:bCs/>
          <w:sz w:val="22"/>
          <w:szCs w:val="22"/>
        </w:rPr>
        <w:t>Caitlin Rushlow</w:t>
      </w:r>
      <w:r>
        <w:rPr>
          <w:rFonts w:ascii="Arial" w:hAnsi="Arial" w:cs="Arial"/>
          <w:bCs/>
          <w:sz w:val="22"/>
          <w:szCs w:val="22"/>
        </w:rPr>
        <w:tab/>
      </w:r>
      <w:r w:rsidRPr="003B51BC">
        <w:rPr>
          <w:rFonts w:ascii="Arial" w:hAnsi="Arial" w:cs="Arial"/>
          <w:bCs/>
          <w:sz w:val="22"/>
          <w:szCs w:val="22"/>
        </w:rPr>
        <w:t xml:space="preserve">Ph.D. </w:t>
      </w:r>
      <w:r>
        <w:rPr>
          <w:rFonts w:ascii="Arial" w:hAnsi="Arial" w:cs="Arial"/>
          <w:bCs/>
          <w:sz w:val="22"/>
          <w:szCs w:val="22"/>
        </w:rPr>
        <w:t xml:space="preserve">student </w:t>
      </w:r>
      <w:r w:rsidRPr="003B51BC">
        <w:rPr>
          <w:rFonts w:ascii="Arial" w:hAnsi="Arial" w:cs="Arial"/>
          <w:bCs/>
          <w:sz w:val="22"/>
          <w:szCs w:val="22"/>
        </w:rPr>
        <w:t>(committee)</w:t>
      </w:r>
      <w:r w:rsidR="00A46138">
        <w:rPr>
          <w:rFonts w:ascii="Arial" w:hAnsi="Arial" w:cs="Arial"/>
          <w:bCs/>
          <w:sz w:val="22"/>
          <w:szCs w:val="22"/>
        </w:rPr>
        <w:tab/>
        <w:t>2013-2018</w:t>
      </w:r>
    </w:p>
    <w:p w14:paraId="24568099" w14:textId="77777777" w:rsidR="007D6ABC" w:rsidRDefault="007D6ABC">
      <w:pPr>
        <w:rPr>
          <w:rFonts w:ascii="Arial" w:hAnsi="Arial" w:cs="Arial"/>
          <w:bCs/>
          <w:sz w:val="22"/>
          <w:szCs w:val="22"/>
        </w:rPr>
      </w:pPr>
      <w:r>
        <w:rPr>
          <w:rFonts w:ascii="Arial" w:hAnsi="Arial" w:cs="Arial"/>
          <w:bCs/>
          <w:sz w:val="22"/>
          <w:szCs w:val="22"/>
        </w:rPr>
        <w:t>Chase Cusack</w:t>
      </w:r>
      <w:r>
        <w:rPr>
          <w:rFonts w:ascii="Arial" w:hAnsi="Arial" w:cs="Arial"/>
          <w:bCs/>
          <w:sz w:val="22"/>
          <w:szCs w:val="22"/>
        </w:rPr>
        <w:tab/>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2015-2016</w:t>
      </w:r>
    </w:p>
    <w:p w14:paraId="259036F0" w14:textId="77777777" w:rsidR="007D6ABC" w:rsidRDefault="007D6ABC">
      <w:pPr>
        <w:rPr>
          <w:rFonts w:ascii="Arial" w:hAnsi="Arial" w:cs="Arial"/>
          <w:bCs/>
          <w:sz w:val="22"/>
          <w:szCs w:val="22"/>
        </w:rPr>
      </w:pPr>
      <w:r>
        <w:rPr>
          <w:rFonts w:ascii="Arial" w:hAnsi="Arial" w:cs="Arial"/>
          <w:bCs/>
          <w:sz w:val="22"/>
          <w:szCs w:val="22"/>
        </w:rPr>
        <w:t>Clarissa Enslin</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2015-2016</w:t>
      </w:r>
    </w:p>
    <w:p w14:paraId="2898685C" w14:textId="77777777" w:rsidR="005B14CF" w:rsidRDefault="005B14CF">
      <w:pPr>
        <w:rPr>
          <w:rFonts w:ascii="Arial" w:hAnsi="Arial" w:cs="Arial"/>
          <w:bCs/>
          <w:sz w:val="22"/>
          <w:szCs w:val="22"/>
        </w:rPr>
      </w:pPr>
      <w:r>
        <w:rPr>
          <w:rFonts w:ascii="Arial" w:hAnsi="Arial" w:cs="Arial"/>
          <w:bCs/>
          <w:sz w:val="22"/>
          <w:szCs w:val="22"/>
        </w:rPr>
        <w:t>Kaylee McCullough</w:t>
      </w:r>
      <w:r>
        <w:rPr>
          <w:rFonts w:ascii="Arial" w:hAnsi="Arial" w:cs="Arial"/>
          <w:bCs/>
          <w:sz w:val="22"/>
          <w:szCs w:val="22"/>
        </w:rPr>
        <w:tab/>
        <w:t>M.</w:t>
      </w:r>
      <w:r w:rsidRPr="003B51BC">
        <w:rPr>
          <w:rFonts w:ascii="Arial" w:hAnsi="Arial" w:cs="Arial"/>
          <w:bCs/>
          <w:sz w:val="22"/>
          <w:szCs w:val="22"/>
        </w:rPr>
        <w:t>N.</w:t>
      </w:r>
      <w:r>
        <w:rPr>
          <w:rFonts w:ascii="Arial" w:hAnsi="Arial" w:cs="Arial"/>
          <w:bCs/>
          <w:sz w:val="22"/>
          <w:szCs w:val="22"/>
        </w:rPr>
        <w:t>S. student (</w:t>
      </w:r>
      <w:r w:rsidRPr="003B51BC">
        <w:rPr>
          <w:rFonts w:ascii="Arial" w:hAnsi="Arial" w:cs="Arial"/>
          <w:bCs/>
          <w:sz w:val="22"/>
          <w:szCs w:val="22"/>
        </w:rPr>
        <w:t>committee</w:t>
      </w:r>
      <w:r>
        <w:rPr>
          <w:rFonts w:ascii="Arial" w:hAnsi="Arial" w:cs="Arial"/>
          <w:bCs/>
          <w:sz w:val="22"/>
          <w:szCs w:val="22"/>
        </w:rPr>
        <w:t>)</w:t>
      </w:r>
      <w:r>
        <w:rPr>
          <w:rFonts w:ascii="Arial" w:hAnsi="Arial" w:cs="Arial"/>
          <w:bCs/>
          <w:sz w:val="22"/>
          <w:szCs w:val="22"/>
        </w:rPr>
        <w:tab/>
        <w:t>2014-2015</w:t>
      </w:r>
    </w:p>
    <w:p w14:paraId="79E85CB9" w14:textId="77777777" w:rsidR="005B14CF" w:rsidRDefault="002F1213">
      <w:pPr>
        <w:rPr>
          <w:rFonts w:ascii="Arial" w:hAnsi="Arial" w:cs="Arial"/>
          <w:bCs/>
          <w:sz w:val="22"/>
          <w:szCs w:val="22"/>
        </w:rPr>
      </w:pPr>
      <w:r>
        <w:rPr>
          <w:rFonts w:ascii="Arial" w:hAnsi="Arial" w:cs="Arial"/>
          <w:bCs/>
          <w:sz w:val="22"/>
          <w:szCs w:val="22"/>
        </w:rPr>
        <w:t>Tessica Gardner</w:t>
      </w:r>
      <w:r>
        <w:rPr>
          <w:rFonts w:ascii="Arial" w:hAnsi="Arial" w:cs="Arial"/>
          <w:bCs/>
          <w:sz w:val="22"/>
          <w:szCs w:val="22"/>
        </w:rPr>
        <w:tab/>
        <w:t>M.S. student (committee)</w:t>
      </w:r>
      <w:r>
        <w:rPr>
          <w:rFonts w:ascii="Arial" w:hAnsi="Arial" w:cs="Arial"/>
          <w:bCs/>
          <w:sz w:val="22"/>
          <w:szCs w:val="22"/>
        </w:rPr>
        <w:tab/>
        <w:t>2013-2014</w:t>
      </w:r>
    </w:p>
    <w:p w14:paraId="623A1419" w14:textId="77777777" w:rsidR="0078684C" w:rsidRDefault="0078684C">
      <w:pPr>
        <w:rPr>
          <w:rFonts w:ascii="Arial" w:hAnsi="Arial" w:cs="Arial"/>
          <w:bCs/>
          <w:sz w:val="22"/>
          <w:szCs w:val="22"/>
        </w:rPr>
      </w:pPr>
      <w:r>
        <w:rPr>
          <w:rFonts w:ascii="Arial" w:hAnsi="Arial" w:cs="Arial"/>
          <w:bCs/>
          <w:sz w:val="22"/>
          <w:szCs w:val="22"/>
        </w:rPr>
        <w:t>Troy Barry</w:t>
      </w:r>
      <w:r>
        <w:rPr>
          <w:rFonts w:ascii="Arial" w:hAnsi="Arial" w:cs="Arial"/>
          <w:bCs/>
          <w:sz w:val="22"/>
          <w:szCs w:val="22"/>
        </w:rPr>
        <w:tab/>
      </w:r>
      <w:r>
        <w:rPr>
          <w:rFonts w:ascii="Arial" w:hAnsi="Arial" w:cs="Arial"/>
          <w:bCs/>
          <w:sz w:val="22"/>
          <w:szCs w:val="22"/>
        </w:rPr>
        <w:tab/>
        <w:t>M.S. student (committee)</w:t>
      </w:r>
      <w:r>
        <w:rPr>
          <w:rFonts w:ascii="Arial" w:hAnsi="Arial" w:cs="Arial"/>
          <w:bCs/>
          <w:sz w:val="22"/>
          <w:szCs w:val="22"/>
        </w:rPr>
        <w:tab/>
        <w:t>2011-2014</w:t>
      </w:r>
    </w:p>
    <w:p w14:paraId="6921FCB0" w14:textId="77777777" w:rsidR="00254C4E" w:rsidRDefault="00254C4E">
      <w:pPr>
        <w:rPr>
          <w:rFonts w:ascii="Arial" w:hAnsi="Arial" w:cs="Arial"/>
          <w:bCs/>
          <w:sz w:val="22"/>
          <w:szCs w:val="22"/>
        </w:rPr>
      </w:pPr>
      <w:r w:rsidRPr="007477B5">
        <w:rPr>
          <w:rFonts w:ascii="Arial" w:hAnsi="Arial" w:cs="Arial"/>
          <w:bCs/>
          <w:sz w:val="22"/>
          <w:szCs w:val="22"/>
        </w:rPr>
        <w:t>Charles Krueger</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2013-2014</w:t>
      </w:r>
    </w:p>
    <w:p w14:paraId="57E7E492" w14:textId="77777777" w:rsidR="003F484C" w:rsidRDefault="003F484C">
      <w:pPr>
        <w:rPr>
          <w:rFonts w:ascii="Arial" w:hAnsi="Arial" w:cs="Arial"/>
          <w:bCs/>
          <w:sz w:val="22"/>
          <w:szCs w:val="22"/>
        </w:rPr>
      </w:pPr>
      <w:r>
        <w:rPr>
          <w:rFonts w:ascii="Arial" w:hAnsi="Arial" w:cs="Arial"/>
          <w:bCs/>
          <w:sz w:val="22"/>
          <w:szCs w:val="22"/>
        </w:rPr>
        <w:t>J. Patrick Calhoun</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2011-</w:t>
      </w:r>
      <w:r w:rsidR="00611451">
        <w:rPr>
          <w:rFonts w:ascii="Arial" w:hAnsi="Arial" w:cs="Arial"/>
          <w:bCs/>
          <w:sz w:val="22"/>
          <w:szCs w:val="22"/>
        </w:rPr>
        <w:t>2012</w:t>
      </w:r>
    </w:p>
    <w:p w14:paraId="76389FCF" w14:textId="77777777" w:rsidR="00C620E7" w:rsidRDefault="00C620E7">
      <w:pPr>
        <w:rPr>
          <w:rFonts w:ascii="Arial" w:hAnsi="Arial" w:cs="Arial"/>
          <w:bCs/>
          <w:sz w:val="22"/>
          <w:szCs w:val="22"/>
        </w:rPr>
      </w:pPr>
      <w:r>
        <w:rPr>
          <w:rFonts w:ascii="Arial" w:hAnsi="Arial" w:cs="Arial"/>
          <w:bCs/>
          <w:sz w:val="22"/>
          <w:szCs w:val="22"/>
        </w:rPr>
        <w:t>Grace Dotson</w:t>
      </w:r>
      <w:r>
        <w:rPr>
          <w:rFonts w:ascii="Arial" w:hAnsi="Arial" w:cs="Arial"/>
          <w:bCs/>
          <w:sz w:val="22"/>
          <w:szCs w:val="22"/>
        </w:rPr>
        <w:tab/>
      </w:r>
      <w:r>
        <w:rPr>
          <w:rFonts w:ascii="Arial" w:hAnsi="Arial" w:cs="Arial"/>
          <w:bCs/>
          <w:sz w:val="22"/>
          <w:szCs w:val="22"/>
        </w:rPr>
        <w:tab/>
        <w:t>M.S. student (committee)</w:t>
      </w:r>
      <w:r>
        <w:rPr>
          <w:rFonts w:ascii="Arial" w:hAnsi="Arial" w:cs="Arial"/>
          <w:bCs/>
          <w:sz w:val="22"/>
          <w:szCs w:val="22"/>
        </w:rPr>
        <w:tab/>
        <w:t>2011-2012</w:t>
      </w:r>
    </w:p>
    <w:p w14:paraId="7557C22E" w14:textId="77777777" w:rsidR="003F484C" w:rsidRDefault="003F484C">
      <w:pPr>
        <w:rPr>
          <w:rFonts w:ascii="Arial" w:hAnsi="Arial" w:cs="Arial"/>
          <w:bCs/>
          <w:sz w:val="22"/>
          <w:szCs w:val="22"/>
        </w:rPr>
      </w:pPr>
      <w:r>
        <w:rPr>
          <w:rFonts w:ascii="Arial" w:hAnsi="Arial" w:cs="Arial"/>
          <w:bCs/>
          <w:sz w:val="22"/>
          <w:szCs w:val="22"/>
        </w:rPr>
        <w:t>Christopher Tennant</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2009-2011</w:t>
      </w:r>
    </w:p>
    <w:p w14:paraId="42C153D3" w14:textId="77777777" w:rsidR="003C6A9C" w:rsidRDefault="003C6A9C">
      <w:pPr>
        <w:rPr>
          <w:rFonts w:ascii="Arial" w:hAnsi="Arial" w:cs="Arial"/>
          <w:bCs/>
          <w:sz w:val="22"/>
          <w:szCs w:val="22"/>
        </w:rPr>
      </w:pPr>
      <w:r>
        <w:rPr>
          <w:rFonts w:ascii="Arial" w:hAnsi="Arial" w:cs="Arial"/>
          <w:bCs/>
          <w:sz w:val="22"/>
          <w:szCs w:val="22"/>
        </w:rPr>
        <w:t>Linda Tedrow</w:t>
      </w:r>
      <w:r>
        <w:rPr>
          <w:rFonts w:ascii="Arial" w:hAnsi="Arial" w:cs="Arial"/>
          <w:bCs/>
          <w:sz w:val="22"/>
          <w:szCs w:val="22"/>
        </w:rPr>
        <w:tab/>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2007-2010</w:t>
      </w:r>
    </w:p>
    <w:p w14:paraId="0DB99BE6" w14:textId="77777777" w:rsidR="004D3E92" w:rsidRDefault="004D3E92">
      <w:pPr>
        <w:rPr>
          <w:rFonts w:ascii="Arial" w:hAnsi="Arial" w:cs="Arial"/>
          <w:bCs/>
          <w:sz w:val="22"/>
          <w:szCs w:val="22"/>
        </w:rPr>
      </w:pPr>
      <w:r>
        <w:rPr>
          <w:rFonts w:ascii="Arial" w:hAnsi="Arial" w:cs="Arial"/>
          <w:bCs/>
          <w:sz w:val="22"/>
          <w:szCs w:val="22"/>
        </w:rPr>
        <w:t>Neil Olsen</w:t>
      </w:r>
      <w:r>
        <w:rPr>
          <w:rFonts w:ascii="Arial" w:hAnsi="Arial" w:cs="Arial"/>
          <w:bCs/>
          <w:sz w:val="22"/>
          <w:szCs w:val="22"/>
        </w:rPr>
        <w:tab/>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2007-</w:t>
      </w:r>
      <w:r w:rsidR="00A225DE">
        <w:rPr>
          <w:rFonts w:ascii="Arial" w:hAnsi="Arial" w:cs="Arial"/>
          <w:bCs/>
          <w:sz w:val="22"/>
          <w:szCs w:val="22"/>
        </w:rPr>
        <w:t>2010</w:t>
      </w:r>
    </w:p>
    <w:p w14:paraId="249E7CA8" w14:textId="77777777" w:rsidR="002365E1" w:rsidRDefault="002365E1">
      <w:pPr>
        <w:rPr>
          <w:rFonts w:ascii="Arial" w:hAnsi="Arial" w:cs="Arial"/>
          <w:bCs/>
          <w:sz w:val="22"/>
          <w:szCs w:val="22"/>
        </w:rPr>
      </w:pPr>
      <w:r w:rsidRPr="002365E1">
        <w:rPr>
          <w:rFonts w:ascii="Arial" w:hAnsi="Arial" w:cs="Arial"/>
          <w:bCs/>
          <w:sz w:val="22"/>
          <w:szCs w:val="22"/>
        </w:rPr>
        <w:t>Esther</w:t>
      </w:r>
      <w:r>
        <w:rPr>
          <w:rFonts w:ascii="Arial" w:hAnsi="Arial" w:cs="Arial"/>
          <w:bCs/>
          <w:sz w:val="22"/>
          <w:szCs w:val="22"/>
        </w:rPr>
        <w:t xml:space="preserve"> </w:t>
      </w:r>
      <w:r w:rsidRPr="002365E1">
        <w:rPr>
          <w:rFonts w:ascii="Arial" w:hAnsi="Arial" w:cs="Arial"/>
          <w:bCs/>
          <w:sz w:val="22"/>
          <w:szCs w:val="22"/>
        </w:rPr>
        <w:t>Kingsbury</w:t>
      </w:r>
      <w:r>
        <w:rPr>
          <w:rFonts w:ascii="Arial" w:hAnsi="Arial" w:cs="Arial"/>
          <w:bCs/>
          <w:sz w:val="22"/>
          <w:szCs w:val="22"/>
        </w:rPr>
        <w:tab/>
        <w:t xml:space="preserve">M.S. student </w:t>
      </w:r>
      <w:r w:rsidRPr="003B51BC">
        <w:rPr>
          <w:rFonts w:ascii="Arial" w:hAnsi="Arial" w:cs="Arial"/>
          <w:bCs/>
          <w:sz w:val="22"/>
          <w:szCs w:val="22"/>
        </w:rPr>
        <w:t>(committee)</w:t>
      </w:r>
      <w:r>
        <w:rPr>
          <w:rFonts w:ascii="Arial" w:hAnsi="Arial" w:cs="Arial"/>
          <w:bCs/>
          <w:sz w:val="22"/>
          <w:szCs w:val="22"/>
        </w:rPr>
        <w:tab/>
        <w:t>2006-2008</w:t>
      </w:r>
    </w:p>
    <w:p w14:paraId="6F20F20D" w14:textId="77777777" w:rsidR="004D3E92" w:rsidRPr="003B51BC" w:rsidRDefault="004D3E92">
      <w:pPr>
        <w:rPr>
          <w:rFonts w:ascii="Arial" w:hAnsi="Arial" w:cs="Arial"/>
          <w:bCs/>
          <w:sz w:val="22"/>
          <w:szCs w:val="22"/>
        </w:rPr>
      </w:pPr>
      <w:r>
        <w:rPr>
          <w:rFonts w:ascii="Arial" w:hAnsi="Arial" w:cs="Arial"/>
          <w:bCs/>
          <w:sz w:val="22"/>
          <w:szCs w:val="22"/>
        </w:rPr>
        <w:t>Ryan Hillyar</w:t>
      </w:r>
      <w:r w:rsidRPr="003B51BC">
        <w:rPr>
          <w:rFonts w:ascii="Arial" w:hAnsi="Arial" w:cs="Arial"/>
          <w:bCs/>
          <w:sz w:val="22"/>
          <w:szCs w:val="22"/>
        </w:rPr>
        <w:t>d</w:t>
      </w:r>
      <w:r w:rsidRPr="003B51BC">
        <w:rPr>
          <w:rFonts w:ascii="Arial" w:hAnsi="Arial" w:cs="Arial"/>
          <w:bCs/>
          <w:sz w:val="22"/>
          <w:szCs w:val="22"/>
        </w:rPr>
        <w:tab/>
      </w:r>
      <w:r w:rsidRPr="003B51BC">
        <w:rPr>
          <w:rFonts w:ascii="Arial" w:hAnsi="Arial" w:cs="Arial"/>
          <w:bCs/>
          <w:sz w:val="22"/>
          <w:szCs w:val="22"/>
        </w:rPr>
        <w:tab/>
      </w:r>
      <w:r>
        <w:rPr>
          <w:rFonts w:ascii="Arial" w:hAnsi="Arial" w:cs="Arial"/>
          <w:bCs/>
          <w:sz w:val="22"/>
          <w:szCs w:val="22"/>
        </w:rPr>
        <w:t>M.S.</w:t>
      </w:r>
      <w:r w:rsidRPr="003B51BC">
        <w:rPr>
          <w:rFonts w:ascii="Arial" w:hAnsi="Arial" w:cs="Arial"/>
          <w:bCs/>
          <w:sz w:val="22"/>
          <w:szCs w:val="22"/>
        </w:rPr>
        <w:t xml:space="preserve"> student (committee)</w:t>
      </w:r>
      <w:r w:rsidRPr="003B51BC">
        <w:rPr>
          <w:rFonts w:ascii="Arial" w:hAnsi="Arial" w:cs="Arial"/>
          <w:bCs/>
          <w:sz w:val="22"/>
          <w:szCs w:val="22"/>
        </w:rPr>
        <w:tab/>
        <w:t>2005-</w:t>
      </w:r>
      <w:r>
        <w:rPr>
          <w:rFonts w:ascii="Arial" w:hAnsi="Arial" w:cs="Arial"/>
          <w:bCs/>
          <w:sz w:val="22"/>
          <w:szCs w:val="22"/>
        </w:rPr>
        <w:t>2010</w:t>
      </w:r>
    </w:p>
    <w:p w14:paraId="5DF2BF54" w14:textId="77777777" w:rsidR="004D3E92" w:rsidRPr="003B51BC" w:rsidRDefault="004D3E92">
      <w:pPr>
        <w:rPr>
          <w:rFonts w:ascii="Arial" w:hAnsi="Arial" w:cs="Arial"/>
          <w:bCs/>
          <w:sz w:val="22"/>
          <w:szCs w:val="22"/>
        </w:rPr>
      </w:pPr>
      <w:r w:rsidRPr="003B51BC">
        <w:rPr>
          <w:rFonts w:ascii="Arial" w:hAnsi="Arial" w:cs="Arial"/>
          <w:bCs/>
          <w:sz w:val="22"/>
          <w:szCs w:val="22"/>
        </w:rPr>
        <w:t>James Lamansky</w:t>
      </w:r>
      <w:r w:rsidRPr="003B51BC">
        <w:rPr>
          <w:rFonts w:ascii="Arial" w:hAnsi="Arial" w:cs="Arial"/>
          <w:bCs/>
          <w:sz w:val="22"/>
          <w:szCs w:val="22"/>
        </w:rPr>
        <w:tab/>
      </w:r>
      <w:r>
        <w:rPr>
          <w:rFonts w:ascii="Arial" w:hAnsi="Arial" w:cs="Arial"/>
          <w:bCs/>
          <w:sz w:val="22"/>
          <w:szCs w:val="22"/>
        </w:rPr>
        <w:t>M.S.</w:t>
      </w:r>
      <w:r w:rsidRPr="003B51BC">
        <w:rPr>
          <w:rFonts w:ascii="Arial" w:hAnsi="Arial" w:cs="Arial"/>
          <w:bCs/>
          <w:sz w:val="22"/>
          <w:szCs w:val="22"/>
        </w:rPr>
        <w:t xml:space="preserve"> student (committee)</w:t>
      </w:r>
      <w:r w:rsidRPr="003B51BC">
        <w:rPr>
          <w:rFonts w:ascii="Arial" w:hAnsi="Arial" w:cs="Arial"/>
          <w:bCs/>
          <w:sz w:val="22"/>
          <w:szCs w:val="22"/>
        </w:rPr>
        <w:tab/>
        <w:t>2004-2007</w:t>
      </w:r>
    </w:p>
    <w:p w14:paraId="44A2D4DA" w14:textId="77777777" w:rsidR="004D3E92" w:rsidRDefault="004D3E92" w:rsidP="007929E4">
      <w:pPr>
        <w:rPr>
          <w:rFonts w:ascii="Arial" w:hAnsi="Arial" w:cs="Arial"/>
          <w:bCs/>
          <w:sz w:val="22"/>
          <w:szCs w:val="22"/>
        </w:rPr>
      </w:pPr>
      <w:r w:rsidRPr="003B51BC">
        <w:rPr>
          <w:rFonts w:ascii="Arial" w:hAnsi="Arial" w:cs="Arial"/>
          <w:bCs/>
          <w:sz w:val="22"/>
          <w:szCs w:val="22"/>
        </w:rPr>
        <w:t>Meredith Seiler</w:t>
      </w:r>
      <w:r w:rsidRPr="003B51BC">
        <w:rPr>
          <w:rFonts w:ascii="Arial" w:hAnsi="Arial" w:cs="Arial"/>
          <w:bCs/>
          <w:sz w:val="22"/>
          <w:szCs w:val="22"/>
        </w:rPr>
        <w:tab/>
        <w:t>D.A. student (committee)</w:t>
      </w:r>
      <w:r w:rsidRPr="003B51BC">
        <w:rPr>
          <w:rFonts w:ascii="Arial" w:hAnsi="Arial" w:cs="Arial"/>
          <w:bCs/>
          <w:sz w:val="22"/>
          <w:szCs w:val="22"/>
        </w:rPr>
        <w:tab/>
        <w:t>2003-2007</w:t>
      </w:r>
    </w:p>
    <w:p w14:paraId="35CC9925" w14:textId="77777777" w:rsidR="00CD4039" w:rsidRPr="00CD4039" w:rsidRDefault="00CD4039" w:rsidP="004367BB">
      <w:pPr>
        <w:rPr>
          <w:rFonts w:ascii="Arial" w:hAnsi="Arial" w:cs="Arial"/>
          <w:bCs/>
          <w:sz w:val="22"/>
          <w:szCs w:val="22"/>
        </w:rPr>
      </w:pPr>
    </w:p>
    <w:p w14:paraId="051BF424" w14:textId="77777777" w:rsidR="004367BB" w:rsidRPr="003B51BC" w:rsidRDefault="004367BB" w:rsidP="004367BB">
      <w:pPr>
        <w:rPr>
          <w:rFonts w:ascii="Arial" w:hAnsi="Arial" w:cs="Arial"/>
          <w:bCs/>
          <w:sz w:val="22"/>
          <w:szCs w:val="22"/>
        </w:rPr>
      </w:pPr>
      <w:r w:rsidRPr="003B51BC">
        <w:rPr>
          <w:rFonts w:ascii="Arial" w:hAnsi="Arial" w:cs="Arial"/>
          <w:bCs/>
          <w:i/>
          <w:sz w:val="22"/>
          <w:szCs w:val="22"/>
        </w:rPr>
        <w:t>Montana State University</w:t>
      </w:r>
    </w:p>
    <w:p w14:paraId="1C71B86F" w14:textId="77777777" w:rsidR="004367BB" w:rsidRDefault="004367BB" w:rsidP="004367BB">
      <w:pPr>
        <w:rPr>
          <w:rFonts w:ascii="Arial" w:hAnsi="Arial" w:cs="Arial"/>
          <w:bCs/>
          <w:sz w:val="22"/>
          <w:szCs w:val="22"/>
        </w:rPr>
      </w:pPr>
      <w:r>
        <w:rPr>
          <w:rFonts w:ascii="Arial" w:hAnsi="Arial" w:cs="Arial"/>
          <w:bCs/>
          <w:sz w:val="22"/>
          <w:szCs w:val="22"/>
        </w:rPr>
        <w:t>Eric Scholl</w:t>
      </w:r>
      <w:r>
        <w:rPr>
          <w:rFonts w:ascii="Arial" w:hAnsi="Arial" w:cs="Arial"/>
          <w:bCs/>
          <w:sz w:val="22"/>
          <w:szCs w:val="22"/>
        </w:rPr>
        <w:tab/>
      </w:r>
      <w:r>
        <w:rPr>
          <w:rFonts w:ascii="Arial" w:hAnsi="Arial" w:cs="Arial"/>
          <w:bCs/>
          <w:sz w:val="22"/>
          <w:szCs w:val="22"/>
        </w:rPr>
        <w:tab/>
      </w:r>
      <w:r w:rsidRPr="003B51BC">
        <w:rPr>
          <w:rFonts w:ascii="Arial" w:hAnsi="Arial" w:cs="Arial"/>
          <w:bCs/>
          <w:sz w:val="22"/>
          <w:szCs w:val="22"/>
        </w:rPr>
        <w:t>Ph.D. student (committee)</w:t>
      </w:r>
      <w:r w:rsidRPr="003B51BC">
        <w:rPr>
          <w:rFonts w:ascii="Arial" w:hAnsi="Arial" w:cs="Arial"/>
          <w:bCs/>
          <w:sz w:val="22"/>
          <w:szCs w:val="22"/>
        </w:rPr>
        <w:tab/>
      </w:r>
      <w:r>
        <w:rPr>
          <w:rFonts w:ascii="Arial" w:hAnsi="Arial" w:cs="Arial"/>
          <w:bCs/>
          <w:sz w:val="22"/>
          <w:szCs w:val="22"/>
        </w:rPr>
        <w:t>2014-present</w:t>
      </w:r>
    </w:p>
    <w:p w14:paraId="51BD4C5F" w14:textId="77777777" w:rsidR="004367BB" w:rsidRDefault="004367BB" w:rsidP="004367BB">
      <w:pPr>
        <w:rPr>
          <w:rFonts w:ascii="Arial" w:hAnsi="Arial" w:cs="Arial"/>
          <w:bCs/>
          <w:sz w:val="22"/>
          <w:szCs w:val="22"/>
        </w:rPr>
      </w:pPr>
      <w:r w:rsidRPr="003B51BC">
        <w:rPr>
          <w:rFonts w:ascii="Arial" w:hAnsi="Arial" w:cs="Arial"/>
          <w:bCs/>
          <w:sz w:val="22"/>
          <w:szCs w:val="22"/>
        </w:rPr>
        <w:t>Patrick Della Croce</w:t>
      </w:r>
      <w:r w:rsidRPr="003B51BC">
        <w:rPr>
          <w:rFonts w:ascii="Arial" w:hAnsi="Arial" w:cs="Arial"/>
          <w:bCs/>
          <w:sz w:val="22"/>
          <w:szCs w:val="22"/>
        </w:rPr>
        <w:tab/>
        <w:t>Ph.D. student (committee)</w:t>
      </w:r>
      <w:r w:rsidRPr="003B51BC">
        <w:rPr>
          <w:rFonts w:ascii="Arial" w:hAnsi="Arial" w:cs="Arial"/>
          <w:bCs/>
          <w:sz w:val="22"/>
          <w:szCs w:val="22"/>
        </w:rPr>
        <w:tab/>
        <w:t>2008-</w:t>
      </w:r>
      <w:r>
        <w:rPr>
          <w:rFonts w:ascii="Arial" w:hAnsi="Arial" w:cs="Arial"/>
          <w:bCs/>
          <w:sz w:val="22"/>
          <w:szCs w:val="22"/>
        </w:rPr>
        <w:t>2014</w:t>
      </w:r>
    </w:p>
    <w:p w14:paraId="6627AE61" w14:textId="77777777" w:rsidR="004367BB" w:rsidRDefault="004367BB" w:rsidP="004367BB">
      <w:pPr>
        <w:rPr>
          <w:rFonts w:ascii="Arial" w:hAnsi="Arial" w:cs="Arial"/>
          <w:bCs/>
          <w:sz w:val="22"/>
          <w:szCs w:val="22"/>
        </w:rPr>
      </w:pPr>
    </w:p>
    <w:p w14:paraId="1B599F39" w14:textId="77777777" w:rsidR="006F16E3" w:rsidRPr="003B51BC" w:rsidRDefault="006F16E3" w:rsidP="006F16E3">
      <w:pPr>
        <w:rPr>
          <w:rFonts w:ascii="Arial" w:hAnsi="Arial" w:cs="Arial"/>
          <w:bCs/>
          <w:sz w:val="22"/>
          <w:szCs w:val="22"/>
        </w:rPr>
      </w:pPr>
      <w:r>
        <w:rPr>
          <w:rFonts w:ascii="Arial" w:hAnsi="Arial" w:cs="Arial"/>
          <w:bCs/>
          <w:i/>
          <w:sz w:val="22"/>
          <w:szCs w:val="22"/>
        </w:rPr>
        <w:t>Michigan Technological</w:t>
      </w:r>
      <w:r w:rsidRPr="003B51BC">
        <w:rPr>
          <w:rFonts w:ascii="Arial" w:hAnsi="Arial" w:cs="Arial"/>
          <w:bCs/>
          <w:i/>
          <w:sz w:val="22"/>
          <w:szCs w:val="22"/>
        </w:rPr>
        <w:t xml:space="preserve"> University</w:t>
      </w:r>
    </w:p>
    <w:p w14:paraId="583E1B55" w14:textId="77777777" w:rsidR="006F16E3" w:rsidRDefault="006F16E3" w:rsidP="006F16E3">
      <w:pPr>
        <w:rPr>
          <w:rFonts w:ascii="Arial" w:hAnsi="Arial" w:cs="Arial"/>
          <w:bCs/>
          <w:sz w:val="22"/>
          <w:szCs w:val="22"/>
        </w:rPr>
      </w:pPr>
      <w:r>
        <w:rPr>
          <w:rFonts w:ascii="Arial" w:hAnsi="Arial" w:cs="Arial"/>
          <w:bCs/>
          <w:sz w:val="22"/>
          <w:szCs w:val="22"/>
        </w:rPr>
        <w:t>Erin Eberhard</w:t>
      </w:r>
      <w:r>
        <w:rPr>
          <w:rFonts w:ascii="Arial" w:hAnsi="Arial" w:cs="Arial"/>
          <w:bCs/>
          <w:sz w:val="22"/>
          <w:szCs w:val="22"/>
        </w:rPr>
        <w:tab/>
      </w:r>
      <w:r>
        <w:rPr>
          <w:rFonts w:ascii="Arial" w:hAnsi="Arial" w:cs="Arial"/>
          <w:bCs/>
          <w:sz w:val="22"/>
          <w:szCs w:val="22"/>
        </w:rPr>
        <w:tab/>
      </w:r>
      <w:r w:rsidRPr="003B51BC">
        <w:rPr>
          <w:rFonts w:ascii="Arial" w:hAnsi="Arial" w:cs="Arial"/>
          <w:bCs/>
          <w:sz w:val="22"/>
          <w:szCs w:val="22"/>
        </w:rPr>
        <w:t>Ph.D. student (committee)</w:t>
      </w:r>
      <w:r w:rsidRPr="003B51BC">
        <w:rPr>
          <w:rFonts w:ascii="Arial" w:hAnsi="Arial" w:cs="Arial"/>
          <w:bCs/>
          <w:sz w:val="22"/>
          <w:szCs w:val="22"/>
        </w:rPr>
        <w:tab/>
      </w:r>
      <w:r>
        <w:rPr>
          <w:rFonts w:ascii="Arial" w:hAnsi="Arial" w:cs="Arial"/>
          <w:bCs/>
          <w:sz w:val="22"/>
          <w:szCs w:val="22"/>
        </w:rPr>
        <w:t>2017-present</w:t>
      </w:r>
    </w:p>
    <w:p w14:paraId="61AB6C9C" w14:textId="77777777" w:rsidR="006F16E3" w:rsidRDefault="006F16E3" w:rsidP="006F16E3">
      <w:pPr>
        <w:rPr>
          <w:rFonts w:ascii="Arial" w:hAnsi="Arial" w:cs="Arial"/>
          <w:bCs/>
          <w:i/>
          <w:sz w:val="22"/>
          <w:szCs w:val="22"/>
        </w:rPr>
      </w:pPr>
    </w:p>
    <w:p w14:paraId="0872899F" w14:textId="77777777" w:rsidR="006F16E3" w:rsidRDefault="006F16E3" w:rsidP="006F16E3">
      <w:pPr>
        <w:rPr>
          <w:rFonts w:ascii="Arial" w:hAnsi="Arial" w:cs="Arial"/>
          <w:bCs/>
          <w:i/>
          <w:sz w:val="22"/>
          <w:szCs w:val="22"/>
        </w:rPr>
      </w:pPr>
      <w:r w:rsidRPr="00CD4039">
        <w:rPr>
          <w:rFonts w:ascii="Arial" w:hAnsi="Arial" w:cs="Arial"/>
          <w:bCs/>
          <w:i/>
          <w:sz w:val="22"/>
          <w:szCs w:val="22"/>
        </w:rPr>
        <w:t>University of Zurich, Switzerland</w:t>
      </w:r>
    </w:p>
    <w:p w14:paraId="2D165049" w14:textId="77777777" w:rsidR="006F16E3" w:rsidRDefault="006F16E3" w:rsidP="006F16E3">
      <w:pPr>
        <w:rPr>
          <w:rFonts w:ascii="Arial" w:hAnsi="Arial" w:cs="Arial"/>
          <w:bCs/>
          <w:sz w:val="22"/>
          <w:szCs w:val="22"/>
        </w:rPr>
      </w:pPr>
      <w:r>
        <w:rPr>
          <w:rFonts w:ascii="Arial" w:hAnsi="Arial" w:cs="Arial"/>
          <w:bCs/>
          <w:sz w:val="22"/>
          <w:szCs w:val="22"/>
        </w:rPr>
        <w:t>Miriam Schaerer</w:t>
      </w:r>
      <w:r>
        <w:rPr>
          <w:rFonts w:ascii="Arial" w:hAnsi="Arial" w:cs="Arial"/>
          <w:bCs/>
          <w:sz w:val="22"/>
          <w:szCs w:val="22"/>
        </w:rPr>
        <w:tab/>
      </w:r>
      <w:r w:rsidRPr="003B51BC">
        <w:rPr>
          <w:rFonts w:ascii="Arial" w:hAnsi="Arial" w:cs="Arial"/>
          <w:bCs/>
          <w:sz w:val="22"/>
          <w:szCs w:val="22"/>
        </w:rPr>
        <w:t>M</w:t>
      </w:r>
      <w:r>
        <w:rPr>
          <w:rFonts w:ascii="Arial" w:hAnsi="Arial" w:cs="Arial"/>
          <w:bCs/>
          <w:sz w:val="22"/>
          <w:szCs w:val="22"/>
        </w:rPr>
        <w:t>.</w:t>
      </w:r>
      <w:r w:rsidRPr="003B51BC">
        <w:rPr>
          <w:rFonts w:ascii="Arial" w:hAnsi="Arial" w:cs="Arial"/>
          <w:bCs/>
          <w:sz w:val="22"/>
          <w:szCs w:val="22"/>
        </w:rPr>
        <w:t>S</w:t>
      </w:r>
      <w:r>
        <w:rPr>
          <w:rFonts w:ascii="Arial" w:hAnsi="Arial" w:cs="Arial"/>
          <w:bCs/>
          <w:sz w:val="22"/>
          <w:szCs w:val="22"/>
        </w:rPr>
        <w:t>. student (committee)</w:t>
      </w:r>
      <w:r>
        <w:rPr>
          <w:rFonts w:ascii="Arial" w:hAnsi="Arial" w:cs="Arial"/>
          <w:bCs/>
          <w:sz w:val="22"/>
          <w:szCs w:val="22"/>
        </w:rPr>
        <w:tab/>
        <w:t>2014-2015</w:t>
      </w:r>
    </w:p>
    <w:p w14:paraId="4C12CAD9" w14:textId="77777777" w:rsidR="006F16E3" w:rsidRDefault="006F16E3" w:rsidP="004367BB">
      <w:pPr>
        <w:rPr>
          <w:rFonts w:ascii="Arial" w:hAnsi="Arial" w:cs="Arial"/>
          <w:bCs/>
          <w:sz w:val="22"/>
          <w:szCs w:val="22"/>
        </w:rPr>
      </w:pPr>
    </w:p>
    <w:p w14:paraId="07FCC7DE" w14:textId="77777777" w:rsidR="0053686F" w:rsidRDefault="0053686F" w:rsidP="0053686F">
      <w:pPr>
        <w:rPr>
          <w:rFonts w:ascii="Arial" w:hAnsi="Arial" w:cs="Arial"/>
          <w:bCs/>
          <w:sz w:val="22"/>
          <w:szCs w:val="22"/>
        </w:rPr>
      </w:pPr>
      <w:r>
        <w:rPr>
          <w:rFonts w:ascii="Arial" w:hAnsi="Arial" w:cs="Arial"/>
          <w:bCs/>
          <w:i/>
          <w:sz w:val="22"/>
          <w:szCs w:val="22"/>
        </w:rPr>
        <w:t>University of Idaho</w:t>
      </w:r>
    </w:p>
    <w:p w14:paraId="078C4BBF" w14:textId="77777777" w:rsidR="007F3DF4" w:rsidRDefault="007F3DF4" w:rsidP="0053686F">
      <w:pPr>
        <w:rPr>
          <w:rFonts w:ascii="Arial" w:hAnsi="Arial" w:cs="Arial"/>
          <w:bCs/>
          <w:sz w:val="22"/>
          <w:szCs w:val="22"/>
        </w:rPr>
      </w:pPr>
      <w:r>
        <w:rPr>
          <w:rFonts w:ascii="Arial" w:hAnsi="Arial" w:cs="Arial"/>
          <w:bCs/>
          <w:sz w:val="22"/>
          <w:szCs w:val="22"/>
        </w:rPr>
        <w:t>Sammy Matsaw</w:t>
      </w:r>
      <w:r>
        <w:rPr>
          <w:rFonts w:ascii="Arial" w:hAnsi="Arial" w:cs="Arial"/>
          <w:bCs/>
          <w:sz w:val="22"/>
          <w:szCs w:val="22"/>
        </w:rPr>
        <w:tab/>
      </w:r>
      <w:r w:rsidRPr="003B51BC">
        <w:rPr>
          <w:rFonts w:ascii="Arial" w:hAnsi="Arial" w:cs="Arial"/>
          <w:bCs/>
          <w:sz w:val="22"/>
          <w:szCs w:val="22"/>
        </w:rPr>
        <w:t>Ph.D. student (committee)</w:t>
      </w:r>
      <w:r w:rsidRPr="003B51BC">
        <w:rPr>
          <w:rFonts w:ascii="Arial" w:hAnsi="Arial" w:cs="Arial"/>
          <w:bCs/>
          <w:sz w:val="22"/>
          <w:szCs w:val="22"/>
        </w:rPr>
        <w:tab/>
        <w:t>20</w:t>
      </w:r>
      <w:r>
        <w:rPr>
          <w:rFonts w:ascii="Arial" w:hAnsi="Arial" w:cs="Arial"/>
          <w:bCs/>
          <w:sz w:val="22"/>
          <w:szCs w:val="22"/>
        </w:rPr>
        <w:t>15-present</w:t>
      </w:r>
    </w:p>
    <w:p w14:paraId="2C42856D" w14:textId="77777777" w:rsidR="0053686F" w:rsidRDefault="0053686F" w:rsidP="0053686F">
      <w:pPr>
        <w:rPr>
          <w:rFonts w:ascii="Arial" w:hAnsi="Arial" w:cs="Arial"/>
          <w:bCs/>
          <w:sz w:val="22"/>
          <w:szCs w:val="22"/>
        </w:rPr>
      </w:pPr>
      <w:r>
        <w:rPr>
          <w:rFonts w:ascii="Arial" w:hAnsi="Arial" w:cs="Arial"/>
          <w:bCs/>
          <w:sz w:val="22"/>
          <w:szCs w:val="22"/>
        </w:rPr>
        <w:t>Francine M</w:t>
      </w:r>
      <w:r w:rsidRPr="000B15AF">
        <w:rPr>
          <w:rFonts w:ascii="Arial" w:hAnsi="Arial" w:cs="Arial"/>
          <w:bCs/>
          <w:sz w:val="22"/>
          <w:szCs w:val="22"/>
        </w:rPr>
        <w:t>ejia</w:t>
      </w:r>
      <w:r>
        <w:rPr>
          <w:rFonts w:ascii="Arial" w:hAnsi="Arial" w:cs="Arial"/>
          <w:bCs/>
          <w:sz w:val="22"/>
          <w:szCs w:val="22"/>
        </w:rPr>
        <w:tab/>
      </w:r>
      <w:r w:rsidRPr="003B51BC">
        <w:rPr>
          <w:rFonts w:ascii="Arial" w:hAnsi="Arial" w:cs="Arial"/>
          <w:bCs/>
          <w:sz w:val="22"/>
          <w:szCs w:val="22"/>
        </w:rPr>
        <w:t>Ph.D. student (committee)</w:t>
      </w:r>
      <w:r w:rsidRPr="003B51BC">
        <w:rPr>
          <w:rFonts w:ascii="Arial" w:hAnsi="Arial" w:cs="Arial"/>
          <w:bCs/>
          <w:sz w:val="22"/>
          <w:szCs w:val="22"/>
        </w:rPr>
        <w:tab/>
        <w:t>20</w:t>
      </w:r>
      <w:r>
        <w:rPr>
          <w:rFonts w:ascii="Arial" w:hAnsi="Arial" w:cs="Arial"/>
          <w:bCs/>
          <w:sz w:val="22"/>
          <w:szCs w:val="22"/>
        </w:rPr>
        <w:t>12</w:t>
      </w:r>
      <w:r w:rsidR="00D50C45">
        <w:rPr>
          <w:rFonts w:ascii="Arial" w:hAnsi="Arial" w:cs="Arial"/>
          <w:bCs/>
          <w:sz w:val="22"/>
          <w:szCs w:val="22"/>
        </w:rPr>
        <w:t>-2016</w:t>
      </w:r>
    </w:p>
    <w:p w14:paraId="0F05726E" w14:textId="77777777" w:rsidR="0053686F" w:rsidRDefault="0053686F" w:rsidP="004367BB">
      <w:pPr>
        <w:rPr>
          <w:rFonts w:ascii="Arial" w:hAnsi="Arial" w:cs="Arial"/>
          <w:bCs/>
          <w:sz w:val="22"/>
          <w:szCs w:val="22"/>
        </w:rPr>
      </w:pPr>
    </w:p>
    <w:p w14:paraId="5F03928B" w14:textId="77777777" w:rsidR="004367BB" w:rsidRDefault="004367BB" w:rsidP="004367BB">
      <w:pPr>
        <w:rPr>
          <w:rFonts w:ascii="Arial" w:hAnsi="Arial" w:cs="Arial"/>
          <w:bCs/>
          <w:sz w:val="22"/>
          <w:szCs w:val="22"/>
        </w:rPr>
      </w:pPr>
      <w:r>
        <w:rPr>
          <w:rFonts w:ascii="Arial" w:hAnsi="Arial" w:cs="Arial"/>
          <w:bCs/>
          <w:i/>
          <w:sz w:val="22"/>
          <w:szCs w:val="22"/>
        </w:rPr>
        <w:t>University of Washington</w:t>
      </w:r>
    </w:p>
    <w:p w14:paraId="2719BB42" w14:textId="77777777" w:rsidR="004367BB" w:rsidRDefault="004367BB" w:rsidP="004367BB">
      <w:pPr>
        <w:rPr>
          <w:rFonts w:ascii="Arial" w:hAnsi="Arial" w:cs="Arial"/>
          <w:bCs/>
          <w:sz w:val="22"/>
          <w:szCs w:val="22"/>
        </w:rPr>
      </w:pPr>
      <w:r>
        <w:rPr>
          <w:rFonts w:ascii="Arial" w:hAnsi="Arial" w:cs="Arial"/>
          <w:bCs/>
          <w:sz w:val="22"/>
          <w:szCs w:val="22"/>
        </w:rPr>
        <w:t>Emily Davis</w:t>
      </w:r>
      <w:r>
        <w:rPr>
          <w:rFonts w:ascii="Arial" w:hAnsi="Arial" w:cs="Arial"/>
          <w:bCs/>
          <w:sz w:val="22"/>
          <w:szCs w:val="22"/>
        </w:rPr>
        <w:tab/>
      </w:r>
      <w:r>
        <w:rPr>
          <w:rFonts w:ascii="Arial" w:hAnsi="Arial" w:cs="Arial"/>
          <w:bCs/>
          <w:sz w:val="22"/>
          <w:szCs w:val="22"/>
        </w:rPr>
        <w:tab/>
      </w:r>
      <w:r w:rsidRPr="003B51BC">
        <w:rPr>
          <w:rFonts w:ascii="Arial" w:hAnsi="Arial" w:cs="Arial"/>
          <w:bCs/>
          <w:sz w:val="22"/>
          <w:szCs w:val="22"/>
        </w:rPr>
        <w:t>M</w:t>
      </w:r>
      <w:r>
        <w:rPr>
          <w:rFonts w:ascii="Arial" w:hAnsi="Arial" w:cs="Arial"/>
          <w:bCs/>
          <w:sz w:val="22"/>
          <w:szCs w:val="22"/>
        </w:rPr>
        <w:t>.</w:t>
      </w:r>
      <w:r w:rsidRPr="003B51BC">
        <w:rPr>
          <w:rFonts w:ascii="Arial" w:hAnsi="Arial" w:cs="Arial"/>
          <w:bCs/>
          <w:sz w:val="22"/>
          <w:szCs w:val="22"/>
        </w:rPr>
        <w:t>S</w:t>
      </w:r>
      <w:r>
        <w:rPr>
          <w:rFonts w:ascii="Arial" w:hAnsi="Arial" w:cs="Arial"/>
          <w:bCs/>
          <w:sz w:val="22"/>
          <w:szCs w:val="22"/>
        </w:rPr>
        <w:t>. student (committee)</w:t>
      </w:r>
      <w:r>
        <w:rPr>
          <w:rFonts w:ascii="Arial" w:hAnsi="Arial" w:cs="Arial"/>
          <w:bCs/>
          <w:sz w:val="22"/>
          <w:szCs w:val="22"/>
        </w:rPr>
        <w:tab/>
        <w:t>2012-</w:t>
      </w:r>
      <w:r w:rsidR="0053686F">
        <w:rPr>
          <w:rFonts w:ascii="Arial" w:hAnsi="Arial" w:cs="Arial"/>
          <w:bCs/>
          <w:sz w:val="22"/>
          <w:szCs w:val="22"/>
        </w:rPr>
        <w:t>2015</w:t>
      </w:r>
    </w:p>
    <w:p w14:paraId="2131A7DF" w14:textId="77777777" w:rsidR="004367BB" w:rsidRPr="00C0676C" w:rsidRDefault="004367BB">
      <w:pPr>
        <w:rPr>
          <w:rFonts w:ascii="Arial" w:hAnsi="Arial" w:cs="Arial"/>
          <w:bCs/>
          <w:sz w:val="22"/>
          <w:szCs w:val="22"/>
        </w:rPr>
      </w:pPr>
    </w:p>
    <w:p w14:paraId="0901E823" w14:textId="77777777" w:rsidR="004D3E92" w:rsidRPr="003B51BC" w:rsidRDefault="004D3E92">
      <w:pPr>
        <w:rPr>
          <w:rFonts w:ascii="Arial" w:hAnsi="Arial" w:cs="Arial"/>
          <w:bCs/>
          <w:i/>
          <w:sz w:val="22"/>
          <w:szCs w:val="22"/>
        </w:rPr>
      </w:pPr>
      <w:r w:rsidRPr="003B51BC">
        <w:rPr>
          <w:rFonts w:ascii="Arial" w:hAnsi="Arial" w:cs="Arial"/>
          <w:bCs/>
          <w:i/>
          <w:sz w:val="22"/>
          <w:szCs w:val="22"/>
        </w:rPr>
        <w:t>Loyola University-Chicago</w:t>
      </w:r>
    </w:p>
    <w:p w14:paraId="29333D30" w14:textId="77777777" w:rsidR="004D3E92" w:rsidRPr="003B51BC" w:rsidRDefault="004D3E92" w:rsidP="00853719">
      <w:pPr>
        <w:rPr>
          <w:rFonts w:ascii="Arial" w:hAnsi="Arial" w:cs="Arial"/>
          <w:bCs/>
          <w:sz w:val="22"/>
          <w:szCs w:val="22"/>
        </w:rPr>
      </w:pPr>
      <w:r w:rsidRPr="003B51BC">
        <w:rPr>
          <w:rFonts w:ascii="Arial" w:hAnsi="Arial" w:cs="Arial"/>
          <w:bCs/>
          <w:sz w:val="22"/>
          <w:szCs w:val="22"/>
        </w:rPr>
        <w:t>Kathryn Vallis</w:t>
      </w:r>
      <w:r w:rsidRPr="003B51BC">
        <w:rPr>
          <w:rFonts w:ascii="Arial" w:hAnsi="Arial" w:cs="Arial"/>
          <w:bCs/>
          <w:sz w:val="22"/>
          <w:szCs w:val="22"/>
        </w:rPr>
        <w:tab/>
      </w:r>
      <w:r w:rsidRPr="003B51BC">
        <w:rPr>
          <w:rFonts w:ascii="Arial" w:hAnsi="Arial" w:cs="Arial"/>
          <w:bCs/>
          <w:sz w:val="22"/>
          <w:szCs w:val="22"/>
        </w:rPr>
        <w:tab/>
        <w:t>M</w:t>
      </w:r>
      <w:r>
        <w:rPr>
          <w:rFonts w:ascii="Arial" w:hAnsi="Arial" w:cs="Arial"/>
          <w:bCs/>
          <w:sz w:val="22"/>
          <w:szCs w:val="22"/>
        </w:rPr>
        <w:t>.</w:t>
      </w:r>
      <w:r w:rsidRPr="003B51BC">
        <w:rPr>
          <w:rFonts w:ascii="Arial" w:hAnsi="Arial" w:cs="Arial"/>
          <w:bCs/>
          <w:sz w:val="22"/>
          <w:szCs w:val="22"/>
        </w:rPr>
        <w:t>S</w:t>
      </w:r>
      <w:r>
        <w:rPr>
          <w:rFonts w:ascii="Arial" w:hAnsi="Arial" w:cs="Arial"/>
          <w:bCs/>
          <w:sz w:val="22"/>
          <w:szCs w:val="22"/>
        </w:rPr>
        <w:t>.</w:t>
      </w:r>
      <w:r w:rsidRPr="003B51BC">
        <w:rPr>
          <w:rFonts w:ascii="Arial" w:hAnsi="Arial" w:cs="Arial"/>
          <w:bCs/>
          <w:sz w:val="22"/>
          <w:szCs w:val="22"/>
        </w:rPr>
        <w:t xml:space="preserve"> </w:t>
      </w:r>
      <w:r w:rsidR="0085796B">
        <w:rPr>
          <w:rFonts w:ascii="Arial" w:hAnsi="Arial" w:cs="Arial"/>
          <w:bCs/>
          <w:sz w:val="22"/>
          <w:szCs w:val="22"/>
        </w:rPr>
        <w:t>student (committee)</w:t>
      </w:r>
      <w:r w:rsidR="0085796B">
        <w:rPr>
          <w:rFonts w:ascii="Arial" w:hAnsi="Arial" w:cs="Arial"/>
          <w:bCs/>
          <w:sz w:val="22"/>
          <w:szCs w:val="22"/>
        </w:rPr>
        <w:tab/>
        <w:t>2008-2011</w:t>
      </w:r>
    </w:p>
    <w:p w14:paraId="2DBF364D" w14:textId="77777777" w:rsidR="004D3E92" w:rsidRDefault="004D3E92" w:rsidP="00853719">
      <w:pPr>
        <w:rPr>
          <w:rFonts w:ascii="Arial" w:hAnsi="Arial" w:cs="Arial"/>
          <w:bCs/>
          <w:sz w:val="22"/>
          <w:szCs w:val="22"/>
        </w:rPr>
      </w:pPr>
      <w:r w:rsidRPr="003B51BC">
        <w:rPr>
          <w:rFonts w:ascii="Arial" w:hAnsi="Arial" w:cs="Arial"/>
          <w:bCs/>
          <w:sz w:val="22"/>
          <w:szCs w:val="22"/>
        </w:rPr>
        <w:t>Sarah Zahn</w:t>
      </w:r>
      <w:r w:rsidRPr="003B51BC">
        <w:rPr>
          <w:rFonts w:ascii="Arial" w:hAnsi="Arial" w:cs="Arial"/>
          <w:bCs/>
          <w:sz w:val="22"/>
          <w:szCs w:val="22"/>
        </w:rPr>
        <w:tab/>
      </w:r>
      <w:r w:rsidRPr="003B51BC">
        <w:rPr>
          <w:rFonts w:ascii="Arial" w:hAnsi="Arial" w:cs="Arial"/>
          <w:bCs/>
          <w:sz w:val="22"/>
          <w:szCs w:val="22"/>
        </w:rPr>
        <w:tab/>
        <w:t>M</w:t>
      </w:r>
      <w:r>
        <w:rPr>
          <w:rFonts w:ascii="Arial" w:hAnsi="Arial" w:cs="Arial"/>
          <w:bCs/>
          <w:sz w:val="22"/>
          <w:szCs w:val="22"/>
        </w:rPr>
        <w:t>.</w:t>
      </w:r>
      <w:r w:rsidRPr="003B51BC">
        <w:rPr>
          <w:rFonts w:ascii="Arial" w:hAnsi="Arial" w:cs="Arial"/>
          <w:bCs/>
          <w:sz w:val="22"/>
          <w:szCs w:val="22"/>
        </w:rPr>
        <w:t>S</w:t>
      </w:r>
      <w:r>
        <w:rPr>
          <w:rFonts w:ascii="Arial" w:hAnsi="Arial" w:cs="Arial"/>
          <w:bCs/>
          <w:sz w:val="22"/>
          <w:szCs w:val="22"/>
        </w:rPr>
        <w:t>. student (committee)</w:t>
      </w:r>
      <w:r>
        <w:rPr>
          <w:rFonts w:ascii="Arial" w:hAnsi="Arial" w:cs="Arial"/>
          <w:bCs/>
          <w:sz w:val="22"/>
          <w:szCs w:val="22"/>
        </w:rPr>
        <w:tab/>
        <w:t>2007-2010</w:t>
      </w:r>
    </w:p>
    <w:p w14:paraId="1B92F5FA" w14:textId="77777777" w:rsidR="008E05BF" w:rsidRDefault="008E05BF" w:rsidP="00853719">
      <w:pPr>
        <w:rPr>
          <w:rFonts w:ascii="Arial" w:hAnsi="Arial" w:cs="Arial"/>
          <w:bCs/>
          <w:sz w:val="22"/>
          <w:szCs w:val="22"/>
        </w:rPr>
      </w:pPr>
    </w:p>
    <w:p w14:paraId="6FF32EAA" w14:textId="77777777" w:rsidR="008E05BF" w:rsidRDefault="008E05BF" w:rsidP="008E05BF">
      <w:pPr>
        <w:rPr>
          <w:rFonts w:ascii="Arial" w:hAnsi="Arial" w:cs="Arial"/>
          <w:bCs/>
          <w:sz w:val="22"/>
          <w:szCs w:val="22"/>
        </w:rPr>
      </w:pPr>
      <w:r>
        <w:rPr>
          <w:rFonts w:ascii="Arial" w:hAnsi="Arial" w:cs="Arial"/>
          <w:bCs/>
          <w:i/>
          <w:sz w:val="22"/>
          <w:szCs w:val="22"/>
        </w:rPr>
        <w:t xml:space="preserve">Ph.D. Dissertation, </w:t>
      </w:r>
      <w:r w:rsidR="00151FBA">
        <w:rPr>
          <w:rFonts w:ascii="Arial" w:hAnsi="Arial" w:cs="Arial"/>
          <w:bCs/>
          <w:i/>
          <w:sz w:val="22"/>
          <w:szCs w:val="22"/>
        </w:rPr>
        <w:t xml:space="preserve">International </w:t>
      </w:r>
      <w:r>
        <w:rPr>
          <w:rFonts w:ascii="Arial" w:hAnsi="Arial" w:cs="Arial"/>
          <w:bCs/>
          <w:i/>
          <w:sz w:val="22"/>
          <w:szCs w:val="22"/>
        </w:rPr>
        <w:t>External Examiner</w:t>
      </w:r>
    </w:p>
    <w:p w14:paraId="5F522E76" w14:textId="77777777" w:rsidR="00BB07D2" w:rsidRDefault="00BB07D2" w:rsidP="008E05BF">
      <w:pPr>
        <w:rPr>
          <w:rFonts w:ascii="Arial" w:hAnsi="Arial" w:cs="Arial"/>
          <w:bCs/>
          <w:sz w:val="22"/>
          <w:szCs w:val="22"/>
        </w:rPr>
      </w:pPr>
      <w:r>
        <w:rPr>
          <w:rFonts w:ascii="Arial" w:hAnsi="Arial" w:cs="Arial"/>
          <w:bCs/>
          <w:sz w:val="22"/>
          <w:szCs w:val="22"/>
        </w:rPr>
        <w:t>Rhodes University, South Africa</w:t>
      </w:r>
    </w:p>
    <w:p w14:paraId="6ECD44B3" w14:textId="77777777" w:rsidR="008E05BF" w:rsidRDefault="008E05BF" w:rsidP="008E05BF">
      <w:pPr>
        <w:rPr>
          <w:rFonts w:ascii="Arial" w:hAnsi="Arial" w:cs="Arial"/>
          <w:bCs/>
          <w:sz w:val="22"/>
          <w:szCs w:val="22"/>
        </w:rPr>
      </w:pPr>
      <w:r>
        <w:rPr>
          <w:rFonts w:ascii="Arial" w:hAnsi="Arial" w:cs="Arial"/>
          <w:bCs/>
          <w:sz w:val="22"/>
          <w:szCs w:val="22"/>
        </w:rPr>
        <w:t>University of Hokkaido, Japan</w:t>
      </w:r>
    </w:p>
    <w:p w14:paraId="53D16D14" w14:textId="77777777" w:rsidR="008E05BF" w:rsidRDefault="008E05BF" w:rsidP="008E05BF">
      <w:pPr>
        <w:rPr>
          <w:rFonts w:ascii="Arial" w:hAnsi="Arial" w:cs="Arial"/>
          <w:bCs/>
          <w:sz w:val="22"/>
          <w:szCs w:val="22"/>
        </w:rPr>
      </w:pPr>
      <w:r>
        <w:rPr>
          <w:rFonts w:ascii="Arial" w:hAnsi="Arial" w:cs="Arial"/>
          <w:bCs/>
          <w:sz w:val="22"/>
          <w:szCs w:val="22"/>
        </w:rPr>
        <w:t>University of British Columbia, Canada</w:t>
      </w:r>
    </w:p>
    <w:p w14:paraId="24528164" w14:textId="77777777" w:rsidR="008E05BF" w:rsidRDefault="008E05BF" w:rsidP="008E05BF">
      <w:pPr>
        <w:rPr>
          <w:rFonts w:ascii="Arial" w:hAnsi="Arial" w:cs="Arial"/>
          <w:bCs/>
          <w:sz w:val="22"/>
          <w:szCs w:val="22"/>
        </w:rPr>
      </w:pPr>
      <w:r>
        <w:rPr>
          <w:rFonts w:ascii="Arial" w:hAnsi="Arial" w:cs="Arial"/>
          <w:bCs/>
          <w:sz w:val="22"/>
          <w:szCs w:val="22"/>
        </w:rPr>
        <w:t>University of Canterbury, New Zealand</w:t>
      </w:r>
    </w:p>
    <w:p w14:paraId="0C3AAD1A" w14:textId="77777777" w:rsidR="008E05BF" w:rsidRDefault="008E05BF" w:rsidP="008E05BF">
      <w:pPr>
        <w:rPr>
          <w:rFonts w:ascii="Arial" w:hAnsi="Arial" w:cs="Arial"/>
          <w:bCs/>
          <w:sz w:val="22"/>
          <w:szCs w:val="22"/>
        </w:rPr>
      </w:pPr>
      <w:r>
        <w:rPr>
          <w:rFonts w:ascii="Arial" w:hAnsi="Arial" w:cs="Arial"/>
          <w:bCs/>
          <w:sz w:val="22"/>
          <w:szCs w:val="22"/>
        </w:rPr>
        <w:t>Simon Frasier University, Canada</w:t>
      </w:r>
    </w:p>
    <w:p w14:paraId="420F74C5" w14:textId="77777777" w:rsidR="008E05BF" w:rsidRDefault="008E05BF" w:rsidP="00853719">
      <w:pPr>
        <w:rPr>
          <w:rFonts w:ascii="Arial" w:hAnsi="Arial" w:cs="Arial"/>
          <w:bCs/>
          <w:sz w:val="22"/>
          <w:szCs w:val="22"/>
        </w:rPr>
      </w:pPr>
      <w:r>
        <w:rPr>
          <w:rFonts w:ascii="Arial" w:hAnsi="Arial" w:cs="Arial"/>
          <w:bCs/>
          <w:sz w:val="22"/>
          <w:szCs w:val="22"/>
        </w:rPr>
        <w:t>University of Canberra, Australia</w:t>
      </w:r>
    </w:p>
    <w:p w14:paraId="65FF777D" w14:textId="77777777" w:rsidR="007951EB" w:rsidRPr="00836D81" w:rsidRDefault="007951EB" w:rsidP="00853719">
      <w:pPr>
        <w:rPr>
          <w:rFonts w:ascii="Arial" w:hAnsi="Arial" w:cs="Arial"/>
          <w:bCs/>
          <w:sz w:val="22"/>
          <w:szCs w:val="22"/>
        </w:rPr>
      </w:pPr>
      <w:r>
        <w:rPr>
          <w:rFonts w:ascii="Arial" w:hAnsi="Arial" w:cs="Arial"/>
          <w:bCs/>
          <w:sz w:val="22"/>
          <w:szCs w:val="22"/>
        </w:rPr>
        <w:t>Monash University, Australia</w:t>
      </w:r>
    </w:p>
    <w:p w14:paraId="2452BCEB" w14:textId="77777777" w:rsidR="00F06859" w:rsidRDefault="00F06859" w:rsidP="00053CE5">
      <w:pPr>
        <w:rPr>
          <w:rFonts w:ascii="Arial" w:hAnsi="Arial" w:cs="Arial"/>
          <w:b/>
          <w:bCs/>
          <w:sz w:val="16"/>
          <w:szCs w:val="16"/>
        </w:rPr>
      </w:pPr>
    </w:p>
    <w:p w14:paraId="15263C65" w14:textId="77777777" w:rsidR="00F06859" w:rsidRPr="00A60053" w:rsidRDefault="00F06859" w:rsidP="00053CE5">
      <w:pPr>
        <w:rPr>
          <w:rFonts w:ascii="Arial" w:hAnsi="Arial" w:cs="Arial"/>
          <w:b/>
          <w:bCs/>
          <w:sz w:val="16"/>
          <w:szCs w:val="16"/>
        </w:rPr>
      </w:pPr>
    </w:p>
    <w:p w14:paraId="76E7AAEE" w14:textId="77777777" w:rsidR="004D3E92" w:rsidRPr="003B51BC" w:rsidRDefault="004D3E92" w:rsidP="00053CE5">
      <w:pPr>
        <w:rPr>
          <w:rFonts w:ascii="Arial" w:hAnsi="Arial" w:cs="Arial"/>
          <w:sz w:val="22"/>
          <w:szCs w:val="22"/>
        </w:rPr>
      </w:pPr>
      <w:r w:rsidRPr="003B51BC">
        <w:rPr>
          <w:rFonts w:ascii="Arial" w:hAnsi="Arial" w:cs="Arial"/>
          <w:b/>
          <w:bCs/>
          <w:sz w:val="22"/>
          <w:szCs w:val="22"/>
        </w:rPr>
        <w:t>GRANTS RECEIVED</w:t>
      </w:r>
      <w:r w:rsidRPr="003B51BC">
        <w:rPr>
          <w:rFonts w:ascii="Arial" w:hAnsi="Arial" w:cs="Arial"/>
          <w:sz w:val="22"/>
          <w:szCs w:val="22"/>
        </w:rPr>
        <w:t xml:space="preserve"> </w:t>
      </w:r>
    </w:p>
    <w:p w14:paraId="30956E2A" w14:textId="77777777" w:rsidR="00FB0CE8" w:rsidRPr="00E85F9E" w:rsidRDefault="00FB0CE8" w:rsidP="00AD0432">
      <w:pPr>
        <w:rPr>
          <w:rFonts w:ascii="Arial" w:hAnsi="Arial" w:cs="Arial"/>
          <w:sz w:val="16"/>
          <w:szCs w:val="16"/>
        </w:rPr>
      </w:pPr>
    </w:p>
    <w:p w14:paraId="6FB004EA" w14:textId="77777777" w:rsidR="008317E9" w:rsidRDefault="008317E9" w:rsidP="00DC444A">
      <w:pPr>
        <w:ind w:left="360" w:hanging="360"/>
        <w:rPr>
          <w:rFonts w:ascii="Arial" w:hAnsi="Arial" w:cs="Arial"/>
          <w:sz w:val="22"/>
          <w:szCs w:val="22"/>
        </w:rPr>
      </w:pPr>
      <w:bookmarkStart w:id="9" w:name="_Hlk32842861"/>
      <w:r w:rsidRPr="008317E9">
        <w:rPr>
          <w:rFonts w:ascii="Arial" w:hAnsi="Arial" w:cs="Arial"/>
          <w:sz w:val="22"/>
          <w:szCs w:val="22"/>
        </w:rPr>
        <w:t>The role of network connectivity and complexity in sustaining biodiversity of a wilderness river</w:t>
      </w:r>
      <w:r>
        <w:rPr>
          <w:rFonts w:ascii="Arial" w:hAnsi="Arial" w:cs="Arial"/>
          <w:sz w:val="22"/>
          <w:szCs w:val="22"/>
        </w:rPr>
        <w:t xml:space="preserve">.  2019-present.  DeVlieg Foundation.  </w:t>
      </w:r>
      <w:r w:rsidRPr="003B51BC">
        <w:rPr>
          <w:rFonts w:ascii="Arial" w:hAnsi="Arial" w:cs="Arial"/>
          <w:sz w:val="22"/>
          <w:szCs w:val="22"/>
        </w:rPr>
        <w:t xml:space="preserve">Principal Investigator:  </w:t>
      </w:r>
      <w:r>
        <w:rPr>
          <w:rFonts w:ascii="Arial" w:hAnsi="Arial" w:cs="Arial"/>
          <w:sz w:val="22"/>
          <w:szCs w:val="22"/>
        </w:rPr>
        <w:t xml:space="preserve">C.V. Baxter.  </w:t>
      </w:r>
      <w:r w:rsidRPr="003B51BC">
        <w:rPr>
          <w:rFonts w:ascii="Arial" w:hAnsi="Arial" w:cs="Arial"/>
          <w:sz w:val="22"/>
          <w:szCs w:val="22"/>
        </w:rPr>
        <w:t>$</w:t>
      </w:r>
      <w:r>
        <w:rPr>
          <w:rFonts w:ascii="Arial" w:hAnsi="Arial" w:cs="Arial"/>
          <w:sz w:val="22"/>
          <w:szCs w:val="22"/>
        </w:rPr>
        <w:t>60</w:t>
      </w:r>
      <w:r w:rsidRPr="003B51BC">
        <w:rPr>
          <w:rFonts w:ascii="Arial" w:hAnsi="Arial" w:cs="Arial"/>
          <w:sz w:val="22"/>
          <w:szCs w:val="22"/>
        </w:rPr>
        <w:t>,000.</w:t>
      </w:r>
    </w:p>
    <w:p w14:paraId="4EB98609" w14:textId="77777777" w:rsidR="00123695" w:rsidRDefault="00123695" w:rsidP="00DC444A">
      <w:pPr>
        <w:ind w:left="360" w:hanging="360"/>
        <w:rPr>
          <w:rFonts w:ascii="Arial" w:hAnsi="Arial" w:cs="Arial"/>
          <w:sz w:val="22"/>
          <w:szCs w:val="22"/>
        </w:rPr>
      </w:pPr>
      <w:r>
        <w:rPr>
          <w:rFonts w:ascii="Arial" w:hAnsi="Arial" w:cs="Arial"/>
          <w:sz w:val="22"/>
          <w:szCs w:val="22"/>
        </w:rPr>
        <w:t>Reverberating responses to trophic cascades across ecosys</w:t>
      </w:r>
      <w:r w:rsidR="00E93CC0">
        <w:rPr>
          <w:rFonts w:ascii="Arial" w:hAnsi="Arial" w:cs="Arial"/>
          <w:sz w:val="22"/>
          <w:szCs w:val="22"/>
        </w:rPr>
        <w:t>tems: F</w:t>
      </w:r>
      <w:r>
        <w:rPr>
          <w:rFonts w:ascii="Arial" w:hAnsi="Arial" w:cs="Arial"/>
          <w:sz w:val="22"/>
          <w:szCs w:val="22"/>
        </w:rPr>
        <w:t>rom land to streams and back a</w:t>
      </w:r>
      <w:r w:rsidRPr="00123695">
        <w:rPr>
          <w:rFonts w:ascii="Arial" w:hAnsi="Arial" w:cs="Arial"/>
          <w:sz w:val="22"/>
          <w:szCs w:val="22"/>
        </w:rPr>
        <w:t>gain</w:t>
      </w:r>
      <w:r w:rsidR="00756984">
        <w:rPr>
          <w:rFonts w:ascii="Arial" w:hAnsi="Arial" w:cs="Arial"/>
          <w:sz w:val="22"/>
          <w:szCs w:val="22"/>
        </w:rPr>
        <w:t xml:space="preserve">.  </w:t>
      </w:r>
      <w:r w:rsidR="002103C3">
        <w:rPr>
          <w:rFonts w:ascii="Arial" w:hAnsi="Arial" w:cs="Arial"/>
          <w:sz w:val="22"/>
          <w:szCs w:val="22"/>
        </w:rPr>
        <w:t xml:space="preserve">2018-present.  </w:t>
      </w:r>
      <w:r>
        <w:rPr>
          <w:rFonts w:ascii="Arial" w:hAnsi="Arial" w:cs="Arial"/>
          <w:sz w:val="22"/>
          <w:szCs w:val="22"/>
        </w:rPr>
        <w:t xml:space="preserve">Investigators: Dana Warren </w:t>
      </w:r>
      <w:r w:rsidR="00300283">
        <w:rPr>
          <w:rFonts w:ascii="Arial" w:hAnsi="Arial" w:cs="Arial"/>
          <w:sz w:val="22"/>
          <w:szCs w:val="22"/>
        </w:rPr>
        <w:t xml:space="preserve">(PI) </w:t>
      </w:r>
      <w:r>
        <w:rPr>
          <w:rFonts w:ascii="Arial" w:hAnsi="Arial" w:cs="Arial"/>
          <w:sz w:val="22"/>
          <w:szCs w:val="22"/>
        </w:rPr>
        <w:t>and William Ripple (Oregon State U.) and C.V. Baxter (co-PI)</w:t>
      </w:r>
      <w:r w:rsidRPr="00123695">
        <w:rPr>
          <w:rFonts w:ascii="Arial" w:hAnsi="Arial" w:cs="Arial"/>
          <w:sz w:val="22"/>
          <w:szCs w:val="22"/>
        </w:rPr>
        <w:t xml:space="preserve">, National Science Foundation - DEB, </w:t>
      </w:r>
      <w:r>
        <w:rPr>
          <w:rFonts w:ascii="Arial" w:hAnsi="Arial" w:cs="Arial"/>
          <w:sz w:val="22"/>
          <w:szCs w:val="22"/>
        </w:rPr>
        <w:t>$9</w:t>
      </w:r>
      <w:r w:rsidRPr="00123695">
        <w:rPr>
          <w:rFonts w:ascii="Arial" w:hAnsi="Arial" w:cs="Arial"/>
          <w:sz w:val="22"/>
          <w:szCs w:val="22"/>
        </w:rPr>
        <w:t>00,</w:t>
      </w:r>
      <w:r w:rsidR="006E6B03">
        <w:rPr>
          <w:rFonts w:ascii="Arial" w:hAnsi="Arial" w:cs="Arial"/>
          <w:sz w:val="22"/>
          <w:szCs w:val="22"/>
        </w:rPr>
        <w:t>000 ($404</w:t>
      </w:r>
      <w:r>
        <w:rPr>
          <w:rFonts w:ascii="Arial" w:hAnsi="Arial" w:cs="Arial"/>
          <w:sz w:val="22"/>
          <w:szCs w:val="22"/>
        </w:rPr>
        <w:t>,000 to ISU).</w:t>
      </w:r>
    </w:p>
    <w:p w14:paraId="3E57D904" w14:textId="77777777" w:rsidR="00756984" w:rsidRDefault="00756984" w:rsidP="00DC444A">
      <w:pPr>
        <w:ind w:left="360" w:hanging="360"/>
        <w:rPr>
          <w:rFonts w:ascii="Arial" w:hAnsi="Arial" w:cs="Arial"/>
          <w:sz w:val="22"/>
          <w:szCs w:val="22"/>
        </w:rPr>
      </w:pPr>
      <w:r w:rsidRPr="00756984">
        <w:rPr>
          <w:rFonts w:ascii="Arial" w:hAnsi="Arial" w:cs="Arial"/>
          <w:sz w:val="22"/>
          <w:szCs w:val="22"/>
        </w:rPr>
        <w:t>Linking Genome to Phenome to Predict Adaptive Responses</w:t>
      </w:r>
      <w:r>
        <w:rPr>
          <w:rFonts w:ascii="Arial" w:hAnsi="Arial" w:cs="Arial"/>
          <w:sz w:val="22"/>
          <w:szCs w:val="22"/>
        </w:rPr>
        <w:t xml:space="preserve"> </w:t>
      </w:r>
      <w:r w:rsidRPr="00756984">
        <w:rPr>
          <w:rFonts w:ascii="Arial" w:hAnsi="Arial" w:cs="Arial"/>
          <w:sz w:val="22"/>
          <w:szCs w:val="22"/>
        </w:rPr>
        <w:t>of Org</w:t>
      </w:r>
      <w:r w:rsidR="00EA7326">
        <w:rPr>
          <w:rFonts w:ascii="Arial" w:hAnsi="Arial" w:cs="Arial"/>
          <w:sz w:val="22"/>
          <w:szCs w:val="22"/>
        </w:rPr>
        <w:t xml:space="preserve">anisms to Changing Landscapes.  </w:t>
      </w:r>
      <w:r>
        <w:rPr>
          <w:rFonts w:ascii="Arial" w:hAnsi="Arial" w:cs="Arial"/>
          <w:sz w:val="22"/>
          <w:szCs w:val="22"/>
        </w:rPr>
        <w:t xml:space="preserve">2018-present.  National Science Foundation, EPSCOR RII Track 1.  PI </w:t>
      </w:r>
      <w:r w:rsidR="007A1D64">
        <w:rPr>
          <w:rFonts w:ascii="Arial" w:hAnsi="Arial" w:cs="Arial"/>
          <w:sz w:val="22"/>
          <w:szCs w:val="22"/>
        </w:rPr>
        <w:t>–</w:t>
      </w:r>
      <w:r>
        <w:rPr>
          <w:rFonts w:ascii="Arial" w:hAnsi="Arial" w:cs="Arial"/>
          <w:sz w:val="22"/>
          <w:szCs w:val="22"/>
        </w:rPr>
        <w:t xml:space="preserve"> </w:t>
      </w:r>
      <w:r w:rsidR="007A1D64">
        <w:rPr>
          <w:rFonts w:ascii="Arial" w:hAnsi="Arial" w:cs="Arial"/>
          <w:sz w:val="22"/>
          <w:szCs w:val="22"/>
        </w:rPr>
        <w:t>Andy Kliskey</w:t>
      </w:r>
      <w:r>
        <w:rPr>
          <w:rFonts w:ascii="Arial" w:hAnsi="Arial" w:cs="Arial"/>
          <w:sz w:val="22"/>
          <w:szCs w:val="22"/>
        </w:rPr>
        <w:t xml:space="preserve"> (</w:t>
      </w:r>
      <w:r w:rsidR="007A1D64">
        <w:rPr>
          <w:rFonts w:ascii="Arial" w:hAnsi="Arial" w:cs="Arial"/>
          <w:sz w:val="22"/>
          <w:szCs w:val="22"/>
        </w:rPr>
        <w:t>Idaho EPSCoR Director</w:t>
      </w:r>
      <w:r>
        <w:rPr>
          <w:rFonts w:ascii="Arial" w:hAnsi="Arial" w:cs="Arial"/>
          <w:sz w:val="22"/>
          <w:szCs w:val="22"/>
        </w:rPr>
        <w:t xml:space="preserve">), Co-PI’s - Jennifer Forbey (Boise State U.), </w:t>
      </w:r>
      <w:r w:rsidR="00300283">
        <w:rPr>
          <w:rFonts w:ascii="Arial" w:hAnsi="Arial" w:cs="Arial"/>
          <w:sz w:val="22"/>
          <w:szCs w:val="22"/>
        </w:rPr>
        <w:t xml:space="preserve">Ron Hardy (U. Idaho), </w:t>
      </w:r>
      <w:r>
        <w:rPr>
          <w:rFonts w:ascii="Arial" w:hAnsi="Arial" w:cs="Arial"/>
          <w:sz w:val="22"/>
          <w:szCs w:val="22"/>
        </w:rPr>
        <w:t>Colden Baxter</w:t>
      </w:r>
      <w:r w:rsidR="00EA7326">
        <w:rPr>
          <w:rFonts w:ascii="Arial" w:hAnsi="Arial" w:cs="Arial"/>
          <w:sz w:val="22"/>
          <w:szCs w:val="22"/>
        </w:rPr>
        <w:t xml:space="preserve"> </w:t>
      </w:r>
      <w:r w:rsidR="008F18B9">
        <w:rPr>
          <w:rFonts w:ascii="Arial" w:hAnsi="Arial" w:cs="Arial"/>
          <w:sz w:val="22"/>
          <w:szCs w:val="22"/>
        </w:rPr>
        <w:t xml:space="preserve">and Morey Burnham </w:t>
      </w:r>
      <w:r w:rsidR="00EA7326">
        <w:rPr>
          <w:rFonts w:ascii="Arial" w:hAnsi="Arial" w:cs="Arial"/>
          <w:sz w:val="22"/>
          <w:szCs w:val="22"/>
        </w:rPr>
        <w:t>(Idaho State U.).  $24,000,000 ($20M from NSF, $4M from state, ~$5M to ISU).</w:t>
      </w:r>
    </w:p>
    <w:p w14:paraId="4B2D4ED0" w14:textId="1B417059" w:rsidR="00AF7F25" w:rsidRDefault="008F18B9" w:rsidP="00DC444A">
      <w:pPr>
        <w:ind w:left="360" w:hanging="360"/>
        <w:rPr>
          <w:rFonts w:ascii="Arial" w:hAnsi="Arial" w:cs="Arial"/>
          <w:sz w:val="22"/>
          <w:szCs w:val="22"/>
        </w:rPr>
      </w:pPr>
      <w:bookmarkStart w:id="10" w:name="_Hlk32842792"/>
      <w:bookmarkEnd w:id="9"/>
      <w:r>
        <w:rPr>
          <w:rFonts w:ascii="Arial" w:hAnsi="Arial" w:cs="Arial"/>
          <w:sz w:val="22"/>
          <w:szCs w:val="22"/>
        </w:rPr>
        <w:t>Investigating food</w:t>
      </w:r>
      <w:r w:rsidR="00AF7F25" w:rsidRPr="00AF7F25">
        <w:rPr>
          <w:rFonts w:ascii="Arial" w:hAnsi="Arial" w:cs="Arial"/>
          <w:sz w:val="22"/>
          <w:szCs w:val="22"/>
        </w:rPr>
        <w:t>web mechanisms that make river-floodplains hotspots of biodiversity and evaluating consequences of their disruption by human activities</w:t>
      </w:r>
      <w:r w:rsidR="00AF7F25">
        <w:rPr>
          <w:rFonts w:ascii="Arial" w:hAnsi="Arial" w:cs="Arial"/>
          <w:sz w:val="22"/>
          <w:szCs w:val="22"/>
        </w:rPr>
        <w:t xml:space="preserve">.  </w:t>
      </w:r>
      <w:r w:rsidR="000A6ACF">
        <w:rPr>
          <w:rFonts w:ascii="Arial" w:hAnsi="Arial" w:cs="Arial"/>
          <w:sz w:val="22"/>
          <w:szCs w:val="22"/>
        </w:rPr>
        <w:t>2017-</w:t>
      </w:r>
      <w:r w:rsidR="00A61FD8">
        <w:rPr>
          <w:rFonts w:ascii="Arial" w:hAnsi="Arial" w:cs="Arial"/>
          <w:sz w:val="22"/>
          <w:szCs w:val="22"/>
        </w:rPr>
        <w:t>2020</w:t>
      </w:r>
      <w:r w:rsidR="000A6ACF">
        <w:rPr>
          <w:rFonts w:ascii="Arial" w:hAnsi="Arial" w:cs="Arial"/>
          <w:sz w:val="22"/>
          <w:szCs w:val="22"/>
        </w:rPr>
        <w:t xml:space="preserve">.  </w:t>
      </w:r>
      <w:r w:rsidR="00AF7F25">
        <w:rPr>
          <w:rFonts w:ascii="Arial" w:hAnsi="Arial" w:cs="Arial"/>
          <w:sz w:val="22"/>
          <w:szCs w:val="22"/>
        </w:rPr>
        <w:t>USDA Forest Service, Pacific Northwest Research Station.  Principal Investigator: Colden Baxter.  $</w:t>
      </w:r>
      <w:r w:rsidR="00C41928">
        <w:rPr>
          <w:rFonts w:ascii="Arial" w:hAnsi="Arial" w:cs="Arial"/>
          <w:sz w:val="22"/>
          <w:szCs w:val="22"/>
        </w:rPr>
        <w:t>20</w:t>
      </w:r>
      <w:r w:rsidR="00AF7F25">
        <w:rPr>
          <w:rFonts w:ascii="Arial" w:hAnsi="Arial" w:cs="Arial"/>
          <w:sz w:val="22"/>
          <w:szCs w:val="22"/>
        </w:rPr>
        <w:t>,000.</w:t>
      </w:r>
    </w:p>
    <w:p w14:paraId="24354BAB" w14:textId="77777777" w:rsidR="000A6ACF" w:rsidRDefault="000A6ACF" w:rsidP="00DC444A">
      <w:pPr>
        <w:ind w:left="360" w:hanging="360"/>
        <w:rPr>
          <w:rFonts w:ascii="Arial" w:hAnsi="Arial" w:cs="Arial"/>
          <w:sz w:val="22"/>
          <w:szCs w:val="22"/>
        </w:rPr>
      </w:pPr>
      <w:r w:rsidRPr="000A6ACF">
        <w:rPr>
          <w:rFonts w:ascii="Arial" w:hAnsi="Arial" w:cs="Arial"/>
          <w:sz w:val="22"/>
          <w:szCs w:val="22"/>
        </w:rPr>
        <w:t>Life Green Link Project</w:t>
      </w:r>
      <w:r>
        <w:rPr>
          <w:rFonts w:ascii="Arial" w:hAnsi="Arial" w:cs="Arial"/>
          <w:sz w:val="22"/>
          <w:szCs w:val="22"/>
        </w:rPr>
        <w:t xml:space="preserve"> (social ecological research in Spain and Idaho).  2017-present.  University of</w:t>
      </w:r>
      <w:r w:rsidRPr="000A6ACF">
        <w:rPr>
          <w:rFonts w:ascii="Arial" w:hAnsi="Arial" w:cs="Arial"/>
          <w:sz w:val="22"/>
          <w:szCs w:val="22"/>
        </w:rPr>
        <w:t xml:space="preserve"> Almeria, Spain, European Commission, </w:t>
      </w:r>
      <w:r>
        <w:rPr>
          <w:rFonts w:ascii="Arial" w:hAnsi="Arial" w:cs="Arial"/>
          <w:sz w:val="22"/>
          <w:szCs w:val="22"/>
        </w:rPr>
        <w:t>Principal Investigators: Colden Baxter, Antonio Castro.  $40,000.</w:t>
      </w:r>
    </w:p>
    <w:bookmarkEnd w:id="10"/>
    <w:p w14:paraId="2BA4AB40" w14:textId="61B7BCA0" w:rsidR="0005772F" w:rsidRDefault="0005772F" w:rsidP="00DC444A">
      <w:pPr>
        <w:ind w:left="360" w:hanging="360"/>
        <w:rPr>
          <w:rFonts w:ascii="Arial" w:hAnsi="Arial" w:cs="Arial"/>
          <w:sz w:val="22"/>
          <w:szCs w:val="22"/>
        </w:rPr>
      </w:pPr>
      <w:r>
        <w:rPr>
          <w:rFonts w:ascii="Arial" w:hAnsi="Arial" w:cs="Arial"/>
          <w:sz w:val="22"/>
          <w:szCs w:val="22"/>
        </w:rPr>
        <w:t>Ecological investigations to</w:t>
      </w:r>
      <w:r w:rsidRPr="00756D5D">
        <w:rPr>
          <w:rFonts w:ascii="Arial" w:hAnsi="Arial" w:cs="Arial"/>
          <w:sz w:val="22"/>
          <w:szCs w:val="22"/>
        </w:rPr>
        <w:t xml:space="preserve"> inform monitoring and adaptive management of the Snake River floodplain</w:t>
      </w:r>
      <w:r>
        <w:rPr>
          <w:rFonts w:ascii="Arial" w:hAnsi="Arial" w:cs="Arial"/>
          <w:sz w:val="22"/>
          <w:szCs w:val="22"/>
        </w:rPr>
        <w:t>.  2015-</w:t>
      </w:r>
      <w:r w:rsidR="000F4D89">
        <w:rPr>
          <w:rFonts w:ascii="Arial" w:hAnsi="Arial" w:cs="Arial"/>
          <w:sz w:val="22"/>
          <w:szCs w:val="22"/>
        </w:rPr>
        <w:t>20</w:t>
      </w:r>
      <w:r w:rsidR="00A61FD8">
        <w:rPr>
          <w:rFonts w:ascii="Arial" w:hAnsi="Arial" w:cs="Arial"/>
          <w:sz w:val="22"/>
          <w:szCs w:val="22"/>
        </w:rPr>
        <w:t>20</w:t>
      </w:r>
      <w:r>
        <w:rPr>
          <w:rFonts w:ascii="Arial" w:hAnsi="Arial" w:cs="Arial"/>
          <w:sz w:val="22"/>
          <w:szCs w:val="22"/>
        </w:rPr>
        <w:t>.  Shoshone-Bannock Tribes.  Principal Investigator: Colden Baxter.  $200,000.</w:t>
      </w:r>
    </w:p>
    <w:p w14:paraId="674A7EB4" w14:textId="77777777" w:rsidR="008317E9" w:rsidRDefault="008317E9" w:rsidP="00DC444A">
      <w:pPr>
        <w:ind w:left="360" w:hanging="360"/>
        <w:rPr>
          <w:rFonts w:ascii="Arial" w:hAnsi="Arial" w:cs="Arial"/>
          <w:sz w:val="22"/>
          <w:szCs w:val="22"/>
        </w:rPr>
      </w:pPr>
      <w:bookmarkStart w:id="11" w:name="_Hlk32842730"/>
      <w:r w:rsidRPr="00E93CC0">
        <w:rPr>
          <w:rFonts w:ascii="Arial" w:hAnsi="Arial" w:cs="Arial"/>
          <w:sz w:val="22"/>
          <w:szCs w:val="22"/>
        </w:rPr>
        <w:t>I</w:t>
      </w:r>
      <w:r>
        <w:rPr>
          <w:rFonts w:ascii="Arial" w:hAnsi="Arial" w:cs="Arial"/>
          <w:sz w:val="22"/>
          <w:szCs w:val="22"/>
        </w:rPr>
        <w:t xml:space="preserve">nvestigating relationships between animal diversity and river-riparian habitat heterogeneity in a wilderness watershed.  2017-2019.  DeVlieg Foundation.  </w:t>
      </w:r>
      <w:r w:rsidRPr="003B51BC">
        <w:rPr>
          <w:rFonts w:ascii="Arial" w:hAnsi="Arial" w:cs="Arial"/>
          <w:sz w:val="22"/>
          <w:szCs w:val="22"/>
        </w:rPr>
        <w:t xml:space="preserve">Principal Investigator:  </w:t>
      </w:r>
      <w:r>
        <w:rPr>
          <w:rFonts w:ascii="Arial" w:hAnsi="Arial" w:cs="Arial"/>
          <w:sz w:val="22"/>
          <w:szCs w:val="22"/>
        </w:rPr>
        <w:t xml:space="preserve">C.V. Baxter.  </w:t>
      </w:r>
      <w:r w:rsidRPr="003B51BC">
        <w:rPr>
          <w:rFonts w:ascii="Arial" w:hAnsi="Arial" w:cs="Arial"/>
          <w:sz w:val="22"/>
          <w:szCs w:val="22"/>
        </w:rPr>
        <w:t>$</w:t>
      </w:r>
      <w:r>
        <w:rPr>
          <w:rFonts w:ascii="Arial" w:hAnsi="Arial" w:cs="Arial"/>
          <w:sz w:val="22"/>
          <w:szCs w:val="22"/>
        </w:rPr>
        <w:t>50</w:t>
      </w:r>
      <w:r w:rsidRPr="003B51BC">
        <w:rPr>
          <w:rFonts w:ascii="Arial" w:hAnsi="Arial" w:cs="Arial"/>
          <w:sz w:val="22"/>
          <w:szCs w:val="22"/>
        </w:rPr>
        <w:t>,000.</w:t>
      </w:r>
    </w:p>
    <w:p w14:paraId="2FEBB208" w14:textId="77777777" w:rsidR="00D50C45" w:rsidRDefault="008F18B9" w:rsidP="00DC444A">
      <w:pPr>
        <w:ind w:left="360" w:hanging="360"/>
        <w:rPr>
          <w:rFonts w:ascii="Arial" w:hAnsi="Arial" w:cs="Arial"/>
          <w:sz w:val="22"/>
          <w:szCs w:val="22"/>
        </w:rPr>
      </w:pPr>
      <w:bookmarkStart w:id="12" w:name="_Hlk56873599"/>
      <w:bookmarkEnd w:id="11"/>
      <w:r>
        <w:rPr>
          <w:rFonts w:ascii="Arial" w:hAnsi="Arial" w:cs="Arial"/>
          <w:sz w:val="22"/>
          <w:szCs w:val="22"/>
        </w:rPr>
        <w:t>Food</w:t>
      </w:r>
      <w:r w:rsidR="00D50C45" w:rsidRPr="00D50C45">
        <w:rPr>
          <w:rFonts w:ascii="Arial" w:hAnsi="Arial" w:cs="Arial"/>
          <w:sz w:val="22"/>
          <w:szCs w:val="22"/>
        </w:rPr>
        <w:t>web analysis to evaluate effects of restoration and inform adaptive management of the Methow River and its floodplain</w:t>
      </w:r>
      <w:r w:rsidR="0005772F">
        <w:rPr>
          <w:rFonts w:ascii="Arial" w:hAnsi="Arial" w:cs="Arial"/>
          <w:sz w:val="22"/>
          <w:szCs w:val="22"/>
        </w:rPr>
        <w:t xml:space="preserve">.  2016-2019. </w:t>
      </w:r>
      <w:r w:rsidR="00D50C45">
        <w:rPr>
          <w:rFonts w:ascii="Arial" w:hAnsi="Arial" w:cs="Arial"/>
          <w:sz w:val="22"/>
          <w:szCs w:val="22"/>
        </w:rPr>
        <w:t>US Bureau of Reclamation, US Geological Survey.  Principal Investigator: Colden Baxter.  $80,000.</w:t>
      </w:r>
    </w:p>
    <w:p w14:paraId="0019B34E" w14:textId="77777777" w:rsidR="006C64CA" w:rsidRDefault="006C64CA" w:rsidP="00DC444A">
      <w:pPr>
        <w:ind w:left="360" w:hanging="360"/>
        <w:rPr>
          <w:rFonts w:ascii="Arial" w:hAnsi="Arial" w:cs="Arial"/>
          <w:sz w:val="22"/>
          <w:szCs w:val="22"/>
        </w:rPr>
      </w:pPr>
      <w:r w:rsidRPr="00921901">
        <w:rPr>
          <w:rFonts w:ascii="Arial" w:hAnsi="Arial" w:cs="Arial"/>
          <w:sz w:val="22"/>
          <w:szCs w:val="22"/>
        </w:rPr>
        <w:t>Towards ONEIdaho: An investigation of social-ecological system boundaries and</w:t>
      </w:r>
      <w:r>
        <w:rPr>
          <w:rFonts w:ascii="Arial" w:hAnsi="Arial" w:cs="Arial"/>
          <w:sz w:val="22"/>
          <w:szCs w:val="22"/>
        </w:rPr>
        <w:t xml:space="preserve"> domains across MILES sites.  2015</w:t>
      </w:r>
      <w:r w:rsidR="00756984">
        <w:rPr>
          <w:rFonts w:ascii="Arial" w:hAnsi="Arial" w:cs="Arial"/>
          <w:sz w:val="22"/>
          <w:szCs w:val="22"/>
        </w:rPr>
        <w:t>-2018</w:t>
      </w:r>
      <w:r>
        <w:rPr>
          <w:rFonts w:ascii="Arial" w:hAnsi="Arial" w:cs="Arial"/>
          <w:sz w:val="22"/>
          <w:szCs w:val="22"/>
        </w:rPr>
        <w:t>.  National Science Foundation, Idaho EPSCOR program.  Lead Principal Investigator</w:t>
      </w:r>
      <w:r w:rsidR="00300283">
        <w:rPr>
          <w:rFonts w:ascii="Arial" w:hAnsi="Arial" w:cs="Arial"/>
          <w:sz w:val="22"/>
          <w:szCs w:val="22"/>
        </w:rPr>
        <w:t>s</w:t>
      </w:r>
      <w:r>
        <w:rPr>
          <w:rFonts w:ascii="Arial" w:hAnsi="Arial" w:cs="Arial"/>
          <w:sz w:val="22"/>
          <w:szCs w:val="22"/>
        </w:rPr>
        <w:t>: Kathle</w:t>
      </w:r>
      <w:r w:rsidR="00131893">
        <w:rPr>
          <w:rFonts w:ascii="Arial" w:hAnsi="Arial" w:cs="Arial"/>
          <w:sz w:val="22"/>
          <w:szCs w:val="22"/>
        </w:rPr>
        <w:t xml:space="preserve">en Lohse, </w:t>
      </w:r>
      <w:r w:rsidR="00300283">
        <w:rPr>
          <w:rFonts w:ascii="Arial" w:hAnsi="Arial" w:cs="Arial"/>
          <w:sz w:val="22"/>
          <w:szCs w:val="22"/>
        </w:rPr>
        <w:t xml:space="preserve">Donna Lybecker  </w:t>
      </w:r>
      <w:r w:rsidR="00131893">
        <w:rPr>
          <w:rFonts w:ascii="Arial" w:hAnsi="Arial" w:cs="Arial"/>
          <w:sz w:val="22"/>
          <w:szCs w:val="22"/>
        </w:rPr>
        <w:t>Co-Pi’s: Danelle Larso</w:t>
      </w:r>
      <w:r>
        <w:rPr>
          <w:rFonts w:ascii="Arial" w:hAnsi="Arial" w:cs="Arial"/>
          <w:sz w:val="22"/>
          <w:szCs w:val="22"/>
        </w:rPr>
        <w:t xml:space="preserve">n, Colden Baxter, </w:t>
      </w:r>
      <w:r w:rsidRPr="00921901">
        <w:rPr>
          <w:rFonts w:ascii="Arial" w:hAnsi="Arial" w:cs="Arial"/>
          <w:sz w:val="22"/>
          <w:szCs w:val="22"/>
        </w:rPr>
        <w:t>Michail Fragkias</w:t>
      </w:r>
      <w:r>
        <w:rPr>
          <w:rFonts w:ascii="Arial" w:hAnsi="Arial" w:cs="Arial"/>
          <w:sz w:val="22"/>
          <w:szCs w:val="22"/>
        </w:rPr>
        <w:t xml:space="preserve">, and </w:t>
      </w:r>
      <w:r w:rsidR="002D3A93">
        <w:rPr>
          <w:rFonts w:ascii="Arial" w:hAnsi="Arial" w:cs="Arial"/>
          <w:sz w:val="22"/>
          <w:szCs w:val="22"/>
        </w:rPr>
        <w:t xml:space="preserve">Felix </w:t>
      </w:r>
      <w:r>
        <w:rPr>
          <w:rFonts w:ascii="Arial" w:hAnsi="Arial" w:cs="Arial"/>
          <w:sz w:val="22"/>
          <w:szCs w:val="22"/>
        </w:rPr>
        <w:t xml:space="preserve">Haifeng </w:t>
      </w:r>
      <w:r w:rsidRPr="00921901">
        <w:rPr>
          <w:rFonts w:ascii="Arial" w:hAnsi="Arial" w:cs="Arial"/>
          <w:sz w:val="22"/>
          <w:szCs w:val="22"/>
        </w:rPr>
        <w:t>Liao</w:t>
      </w:r>
      <w:r>
        <w:rPr>
          <w:rFonts w:ascii="Arial" w:hAnsi="Arial" w:cs="Arial"/>
          <w:sz w:val="22"/>
          <w:szCs w:val="22"/>
        </w:rPr>
        <w:t xml:space="preserve">. </w:t>
      </w:r>
      <w:r w:rsidRPr="00921901">
        <w:rPr>
          <w:rFonts w:ascii="Arial" w:hAnsi="Arial" w:cs="Arial"/>
          <w:sz w:val="22"/>
          <w:szCs w:val="22"/>
        </w:rPr>
        <w:t>$310,672</w:t>
      </w:r>
      <w:r>
        <w:rPr>
          <w:rFonts w:ascii="Arial" w:hAnsi="Arial" w:cs="Arial"/>
          <w:sz w:val="22"/>
          <w:szCs w:val="22"/>
        </w:rPr>
        <w:t>.</w:t>
      </w:r>
    </w:p>
    <w:p w14:paraId="75005501" w14:textId="77777777" w:rsidR="00DC60B3" w:rsidRDefault="00DC60B3" w:rsidP="00DC444A">
      <w:pPr>
        <w:ind w:left="360" w:hanging="360"/>
        <w:rPr>
          <w:rFonts w:ascii="Arial" w:hAnsi="Arial" w:cs="Arial"/>
          <w:sz w:val="22"/>
          <w:szCs w:val="22"/>
        </w:rPr>
      </w:pPr>
      <w:r w:rsidRPr="00DC60B3">
        <w:rPr>
          <w:rFonts w:ascii="Arial" w:hAnsi="Arial" w:cs="Arial"/>
          <w:sz w:val="22"/>
          <w:szCs w:val="22"/>
        </w:rPr>
        <w:lastRenderedPageBreak/>
        <w:t>Investigation of the trophic basis of production by fishes in the Little Colorado River: Toward a food web perspective that links mainstem and tributary habitats in Grand Canyon</w:t>
      </w:r>
      <w:r>
        <w:rPr>
          <w:rFonts w:ascii="Arial" w:hAnsi="Arial" w:cs="Arial"/>
          <w:sz w:val="22"/>
          <w:szCs w:val="22"/>
        </w:rPr>
        <w:t>.  2014-</w:t>
      </w:r>
      <w:r w:rsidR="004A0CE3">
        <w:rPr>
          <w:rFonts w:ascii="Arial" w:hAnsi="Arial" w:cs="Arial"/>
          <w:sz w:val="22"/>
          <w:szCs w:val="22"/>
        </w:rPr>
        <w:t>2016</w:t>
      </w:r>
      <w:r>
        <w:rPr>
          <w:rFonts w:ascii="Arial" w:hAnsi="Arial" w:cs="Arial"/>
          <w:sz w:val="22"/>
          <w:szCs w:val="22"/>
        </w:rPr>
        <w:t>.  USGS-Grand Canyon Monitoring &amp; Research Center.</w:t>
      </w:r>
      <w:r w:rsidRPr="00DC60B3">
        <w:rPr>
          <w:rFonts w:ascii="Arial" w:hAnsi="Arial" w:cs="Arial"/>
          <w:sz w:val="22"/>
          <w:szCs w:val="22"/>
        </w:rPr>
        <w:t xml:space="preserve"> </w:t>
      </w:r>
      <w:r>
        <w:rPr>
          <w:rFonts w:ascii="Arial" w:hAnsi="Arial" w:cs="Arial"/>
          <w:sz w:val="22"/>
          <w:szCs w:val="22"/>
        </w:rPr>
        <w:t>Principal Investigator: Colden Baxter.  $30,000.</w:t>
      </w:r>
    </w:p>
    <w:p w14:paraId="28CA04DF" w14:textId="77777777" w:rsidR="00B36037" w:rsidRDefault="00B36037" w:rsidP="00DC444A">
      <w:pPr>
        <w:ind w:left="360" w:hanging="360"/>
        <w:rPr>
          <w:rFonts w:ascii="Arial" w:hAnsi="Arial" w:cs="Arial"/>
          <w:sz w:val="22"/>
          <w:szCs w:val="22"/>
        </w:rPr>
      </w:pPr>
      <w:r>
        <w:rPr>
          <w:rFonts w:ascii="Arial" w:hAnsi="Arial" w:cs="Arial"/>
          <w:sz w:val="22"/>
          <w:szCs w:val="22"/>
        </w:rPr>
        <w:t xml:space="preserve">Innovation Working Group: </w:t>
      </w:r>
      <w:r w:rsidRPr="00B36037">
        <w:rPr>
          <w:rFonts w:ascii="Arial" w:hAnsi="Arial" w:cs="Arial"/>
          <w:sz w:val="22"/>
          <w:szCs w:val="22"/>
        </w:rPr>
        <w:t>Synthesis and conceptual frameworks for investigation of mid-sized citie</w:t>
      </w:r>
      <w:r>
        <w:rPr>
          <w:rFonts w:ascii="Arial" w:hAnsi="Arial" w:cs="Arial"/>
          <w:sz w:val="22"/>
          <w:szCs w:val="22"/>
        </w:rPr>
        <w:t>s as social-ecological systems.  2014.  National Science Foundation, Idaho EPSCOR program.  Princi</w:t>
      </w:r>
      <w:r w:rsidR="00131893">
        <w:rPr>
          <w:rFonts w:ascii="Arial" w:hAnsi="Arial" w:cs="Arial"/>
          <w:sz w:val="22"/>
          <w:szCs w:val="22"/>
        </w:rPr>
        <w:t>pal Investigators: Danelle Larso</w:t>
      </w:r>
      <w:r>
        <w:rPr>
          <w:rFonts w:ascii="Arial" w:hAnsi="Arial" w:cs="Arial"/>
          <w:sz w:val="22"/>
          <w:szCs w:val="22"/>
        </w:rPr>
        <w:t>n, Colden Baxter, Donna Lybecker and Kathleen Lohse. $7000.</w:t>
      </w:r>
    </w:p>
    <w:p w14:paraId="6929A9B7" w14:textId="77777777" w:rsidR="007C32D6" w:rsidRDefault="007C32D6" w:rsidP="00DC444A">
      <w:pPr>
        <w:ind w:left="360" w:hanging="360"/>
        <w:rPr>
          <w:rFonts w:ascii="Arial" w:hAnsi="Arial" w:cs="Arial"/>
          <w:sz w:val="22"/>
          <w:szCs w:val="22"/>
        </w:rPr>
      </w:pPr>
      <w:r w:rsidRPr="005E1AF2">
        <w:rPr>
          <w:rFonts w:ascii="Arial" w:hAnsi="Arial" w:cs="Arial"/>
          <w:sz w:val="22"/>
          <w:szCs w:val="22"/>
        </w:rPr>
        <w:t>Investigating</w:t>
      </w:r>
      <w:r>
        <w:rPr>
          <w:rFonts w:ascii="Arial" w:hAnsi="Arial" w:cs="Arial"/>
          <w:sz w:val="22"/>
          <w:szCs w:val="22"/>
        </w:rPr>
        <w:t xml:space="preserve"> effects of wildfire on streambed biofilm communities: do responses by nitrogen fixers fuel the “fire pulse?”  2014-2015.  DeVlieg Foundation.  </w:t>
      </w:r>
      <w:r w:rsidRPr="003B51BC">
        <w:rPr>
          <w:rFonts w:ascii="Arial" w:hAnsi="Arial" w:cs="Arial"/>
          <w:sz w:val="22"/>
          <w:szCs w:val="22"/>
        </w:rPr>
        <w:t xml:space="preserve">Principal Investigators: </w:t>
      </w:r>
      <w:r>
        <w:rPr>
          <w:rFonts w:ascii="Arial" w:hAnsi="Arial" w:cs="Arial"/>
          <w:sz w:val="22"/>
          <w:szCs w:val="22"/>
        </w:rPr>
        <w:t>Adam Eckersell</w:t>
      </w:r>
      <w:r w:rsidRPr="003B51BC">
        <w:rPr>
          <w:rFonts w:ascii="Arial" w:hAnsi="Arial" w:cs="Arial"/>
          <w:sz w:val="22"/>
          <w:szCs w:val="22"/>
        </w:rPr>
        <w:t xml:space="preserve"> </w:t>
      </w:r>
      <w:r>
        <w:rPr>
          <w:rFonts w:ascii="Arial" w:hAnsi="Arial" w:cs="Arial"/>
          <w:sz w:val="22"/>
          <w:szCs w:val="22"/>
        </w:rPr>
        <w:t xml:space="preserve">(undergraduate researcher) </w:t>
      </w:r>
      <w:r w:rsidRPr="003B51BC">
        <w:rPr>
          <w:rFonts w:ascii="Arial" w:hAnsi="Arial" w:cs="Arial"/>
          <w:sz w:val="22"/>
          <w:szCs w:val="22"/>
        </w:rPr>
        <w:t>and Colden Baxter.  $5000.</w:t>
      </w:r>
    </w:p>
    <w:p w14:paraId="7E60AEFD" w14:textId="15F56BB8" w:rsidR="008948BF" w:rsidRDefault="008948BF" w:rsidP="00DC444A">
      <w:pPr>
        <w:ind w:left="360" w:hanging="360"/>
        <w:rPr>
          <w:rFonts w:ascii="Arial" w:hAnsi="Arial" w:cs="Arial"/>
          <w:sz w:val="22"/>
          <w:szCs w:val="22"/>
        </w:rPr>
      </w:pPr>
      <w:r w:rsidRPr="008948BF">
        <w:rPr>
          <w:rFonts w:ascii="Arial" w:hAnsi="Arial" w:cs="Arial"/>
          <w:sz w:val="22"/>
          <w:szCs w:val="22"/>
        </w:rPr>
        <w:t xml:space="preserve">Reynolds Creek </w:t>
      </w:r>
      <w:r>
        <w:rPr>
          <w:rFonts w:ascii="Arial" w:hAnsi="Arial" w:cs="Arial"/>
          <w:sz w:val="22"/>
          <w:szCs w:val="22"/>
        </w:rPr>
        <w:t>Critical Zone Observatory.  2013-</w:t>
      </w:r>
      <w:r w:rsidR="00A61FD8">
        <w:rPr>
          <w:rFonts w:ascii="Arial" w:hAnsi="Arial" w:cs="Arial"/>
          <w:sz w:val="22"/>
          <w:szCs w:val="22"/>
        </w:rPr>
        <w:t>2020</w:t>
      </w:r>
      <w:r>
        <w:rPr>
          <w:rFonts w:ascii="Arial" w:hAnsi="Arial" w:cs="Arial"/>
          <w:sz w:val="22"/>
          <w:szCs w:val="22"/>
        </w:rPr>
        <w:t xml:space="preserve"> (investigator</w:t>
      </w:r>
      <w:r w:rsidR="002D3A93">
        <w:rPr>
          <w:rFonts w:ascii="Arial" w:hAnsi="Arial" w:cs="Arial"/>
          <w:sz w:val="22"/>
          <w:szCs w:val="22"/>
        </w:rPr>
        <w:t>/collaborator</w:t>
      </w:r>
      <w:r w:rsidR="00E0107F">
        <w:rPr>
          <w:rFonts w:ascii="Arial" w:hAnsi="Arial" w:cs="Arial"/>
          <w:sz w:val="22"/>
          <w:szCs w:val="22"/>
        </w:rPr>
        <w:t xml:space="preserve"> only, not a co-PI</w:t>
      </w:r>
      <w:r>
        <w:rPr>
          <w:rFonts w:ascii="Arial" w:hAnsi="Arial" w:cs="Arial"/>
          <w:sz w:val="22"/>
          <w:szCs w:val="22"/>
        </w:rPr>
        <w:t>).  National Science Foundation</w:t>
      </w:r>
      <w:r w:rsidR="004053CD">
        <w:rPr>
          <w:rFonts w:ascii="Arial" w:hAnsi="Arial" w:cs="Arial"/>
          <w:sz w:val="22"/>
          <w:szCs w:val="22"/>
        </w:rPr>
        <w:t>, Critical Zone Observatory Program</w:t>
      </w:r>
      <w:r>
        <w:rPr>
          <w:rFonts w:ascii="Arial" w:hAnsi="Arial" w:cs="Arial"/>
          <w:sz w:val="22"/>
          <w:szCs w:val="22"/>
        </w:rPr>
        <w:t>.  Lead Principal Investigator: Kathleen Lohse, $2,500,000.</w:t>
      </w:r>
    </w:p>
    <w:p w14:paraId="5E26141F" w14:textId="77777777" w:rsidR="005E1AF2" w:rsidRDefault="008948BF" w:rsidP="00DC444A">
      <w:pPr>
        <w:ind w:left="360" w:hanging="360"/>
        <w:rPr>
          <w:rFonts w:ascii="Arial" w:hAnsi="Arial" w:cs="Arial"/>
          <w:sz w:val="22"/>
          <w:szCs w:val="22"/>
        </w:rPr>
      </w:pPr>
      <w:r w:rsidRPr="008948BF">
        <w:rPr>
          <w:rFonts w:ascii="Arial" w:hAnsi="Arial" w:cs="Arial"/>
          <w:sz w:val="22"/>
          <w:szCs w:val="22"/>
        </w:rPr>
        <w:t>Managing Idaho’s Landscape</w:t>
      </w:r>
      <w:r>
        <w:rPr>
          <w:rFonts w:ascii="Arial" w:hAnsi="Arial" w:cs="Arial"/>
          <w:sz w:val="22"/>
          <w:szCs w:val="22"/>
        </w:rPr>
        <w:t>s for E</w:t>
      </w:r>
      <w:r w:rsidR="00756984">
        <w:rPr>
          <w:rFonts w:ascii="Arial" w:hAnsi="Arial" w:cs="Arial"/>
          <w:sz w:val="22"/>
          <w:szCs w:val="22"/>
        </w:rPr>
        <w:t>cosystem Services.  2013-2018</w:t>
      </w:r>
      <w:r>
        <w:rPr>
          <w:rFonts w:ascii="Arial" w:hAnsi="Arial" w:cs="Arial"/>
          <w:sz w:val="22"/>
          <w:szCs w:val="22"/>
        </w:rPr>
        <w:t xml:space="preserve"> (investigator).  National Science Foundation, EPSCOR RII Track 1.  Lead Principal Investigators: Peter Goodwin, Shawn Benner, Jan Boll</w:t>
      </w:r>
      <w:r w:rsidR="00FE52CB">
        <w:rPr>
          <w:rFonts w:ascii="Arial" w:hAnsi="Arial" w:cs="Arial"/>
          <w:sz w:val="22"/>
          <w:szCs w:val="22"/>
        </w:rPr>
        <w:t xml:space="preserve"> and Dave Rodgers</w:t>
      </w:r>
      <w:r>
        <w:rPr>
          <w:rFonts w:ascii="Arial" w:hAnsi="Arial" w:cs="Arial"/>
          <w:sz w:val="22"/>
          <w:szCs w:val="22"/>
        </w:rPr>
        <w:t>.  $20,000,000</w:t>
      </w:r>
      <w:r w:rsidR="000B1400">
        <w:rPr>
          <w:rFonts w:ascii="Arial" w:hAnsi="Arial" w:cs="Arial"/>
          <w:sz w:val="22"/>
          <w:szCs w:val="22"/>
        </w:rPr>
        <w:t xml:space="preserve"> to state; ~$5M to ISU.</w:t>
      </w:r>
    </w:p>
    <w:p w14:paraId="75DEDEF9" w14:textId="77777777" w:rsidR="002109A7" w:rsidRDefault="002109A7" w:rsidP="00DC444A">
      <w:pPr>
        <w:ind w:left="360" w:hanging="360"/>
        <w:rPr>
          <w:rFonts w:ascii="Arial" w:hAnsi="Arial" w:cs="Arial"/>
          <w:sz w:val="22"/>
          <w:szCs w:val="22"/>
        </w:rPr>
      </w:pPr>
      <w:r w:rsidRPr="002109A7">
        <w:rPr>
          <w:rFonts w:ascii="Arial" w:hAnsi="Arial" w:cs="Arial"/>
          <w:sz w:val="22"/>
          <w:szCs w:val="22"/>
        </w:rPr>
        <w:t xml:space="preserve">Big Creek Long Term Monitoring Project: Bringing 25 Years of Monitoring Effects of Wildfire on Streams into the Information Age.  </w:t>
      </w:r>
      <w:r w:rsidR="003B77E2">
        <w:rPr>
          <w:rFonts w:ascii="Arial" w:hAnsi="Arial" w:cs="Arial"/>
          <w:sz w:val="22"/>
          <w:szCs w:val="22"/>
        </w:rPr>
        <w:t>2013-</w:t>
      </w:r>
      <w:r w:rsidR="00CE324F">
        <w:rPr>
          <w:rFonts w:ascii="Arial" w:hAnsi="Arial" w:cs="Arial"/>
          <w:sz w:val="22"/>
          <w:szCs w:val="22"/>
        </w:rPr>
        <w:t>2016</w:t>
      </w:r>
      <w:r w:rsidR="00805A43">
        <w:rPr>
          <w:rFonts w:ascii="Arial" w:hAnsi="Arial" w:cs="Arial"/>
          <w:sz w:val="22"/>
          <w:szCs w:val="22"/>
        </w:rPr>
        <w:t xml:space="preserve">. </w:t>
      </w:r>
      <w:r w:rsidRPr="002109A7">
        <w:rPr>
          <w:rFonts w:ascii="Arial" w:hAnsi="Arial" w:cs="Arial"/>
          <w:sz w:val="22"/>
          <w:szCs w:val="22"/>
        </w:rPr>
        <w:t>Joint Fire Science Program</w:t>
      </w:r>
      <w:r>
        <w:rPr>
          <w:rFonts w:ascii="Arial" w:hAnsi="Arial" w:cs="Arial"/>
          <w:sz w:val="22"/>
          <w:szCs w:val="22"/>
        </w:rPr>
        <w:t>.  Principal I</w:t>
      </w:r>
      <w:r w:rsidR="0028277F">
        <w:rPr>
          <w:rFonts w:ascii="Arial" w:hAnsi="Arial" w:cs="Arial"/>
          <w:sz w:val="22"/>
          <w:szCs w:val="22"/>
        </w:rPr>
        <w:t>nvestigator</w:t>
      </w:r>
      <w:r>
        <w:rPr>
          <w:rFonts w:ascii="Arial" w:hAnsi="Arial" w:cs="Arial"/>
          <w:sz w:val="22"/>
          <w:szCs w:val="22"/>
        </w:rPr>
        <w:t>: Colden Baxter.</w:t>
      </w:r>
      <w:r w:rsidRPr="002109A7">
        <w:rPr>
          <w:rFonts w:ascii="Arial" w:hAnsi="Arial" w:cs="Arial"/>
          <w:sz w:val="22"/>
          <w:szCs w:val="22"/>
        </w:rPr>
        <w:t xml:space="preserve"> $10,000.</w:t>
      </w:r>
    </w:p>
    <w:bookmarkEnd w:id="12"/>
    <w:p w14:paraId="021CDE03" w14:textId="77777777" w:rsidR="006C4EA8" w:rsidRDefault="006C4EA8" w:rsidP="00DC444A">
      <w:pPr>
        <w:ind w:left="360" w:hanging="360"/>
        <w:rPr>
          <w:rFonts w:ascii="Arial" w:hAnsi="Arial" w:cs="Arial"/>
          <w:sz w:val="22"/>
          <w:szCs w:val="22"/>
        </w:rPr>
      </w:pPr>
      <w:r>
        <w:rPr>
          <w:rFonts w:ascii="Arial" w:hAnsi="Arial" w:cs="Arial"/>
          <w:sz w:val="22"/>
          <w:szCs w:val="22"/>
        </w:rPr>
        <w:t>Stream ecosystem responses to wildfire</w:t>
      </w:r>
      <w:r w:rsidRPr="00EA0D7A">
        <w:rPr>
          <w:rFonts w:ascii="Arial" w:hAnsi="Arial" w:cs="Arial"/>
          <w:sz w:val="22"/>
          <w:szCs w:val="22"/>
        </w:rPr>
        <w:t xml:space="preserve"> in the drainages of the South Fork and </w:t>
      </w:r>
      <w:r>
        <w:rPr>
          <w:rFonts w:ascii="Arial" w:hAnsi="Arial" w:cs="Arial"/>
          <w:sz w:val="22"/>
          <w:szCs w:val="22"/>
        </w:rPr>
        <w:t>Middle Salmon River basins.  2009-</w:t>
      </w:r>
      <w:r w:rsidR="00A1069F">
        <w:rPr>
          <w:rFonts w:ascii="Arial" w:hAnsi="Arial" w:cs="Arial"/>
          <w:sz w:val="22"/>
          <w:szCs w:val="22"/>
        </w:rPr>
        <w:t>2014</w:t>
      </w:r>
      <w:r>
        <w:rPr>
          <w:rFonts w:ascii="Arial" w:hAnsi="Arial" w:cs="Arial"/>
          <w:sz w:val="22"/>
          <w:szCs w:val="22"/>
        </w:rPr>
        <w:t xml:space="preserve">.  Participating agreement with USFS, </w:t>
      </w:r>
      <w:r w:rsidRPr="00EA0D7A">
        <w:rPr>
          <w:rFonts w:ascii="Arial" w:hAnsi="Arial" w:cs="Arial"/>
          <w:sz w:val="22"/>
          <w:szCs w:val="22"/>
        </w:rPr>
        <w:t>Payette National Forest</w:t>
      </w:r>
      <w:r>
        <w:rPr>
          <w:rFonts w:ascii="Arial" w:hAnsi="Arial" w:cs="Arial"/>
          <w:sz w:val="22"/>
          <w:szCs w:val="22"/>
        </w:rPr>
        <w:t xml:space="preserve">.  </w:t>
      </w:r>
      <w:r w:rsidRPr="003B51BC">
        <w:rPr>
          <w:rFonts w:ascii="Arial" w:hAnsi="Arial" w:cs="Arial"/>
          <w:sz w:val="22"/>
          <w:szCs w:val="22"/>
        </w:rPr>
        <w:t xml:space="preserve">Principal Investigator: Colden Baxter.  </w:t>
      </w:r>
      <w:r>
        <w:rPr>
          <w:rFonts w:ascii="Arial" w:hAnsi="Arial" w:cs="Arial"/>
          <w:sz w:val="22"/>
          <w:szCs w:val="22"/>
        </w:rPr>
        <w:t>$45,000.</w:t>
      </w:r>
    </w:p>
    <w:p w14:paraId="287DCDC4" w14:textId="77777777" w:rsidR="005337A9" w:rsidRDefault="005337A9" w:rsidP="00DC444A">
      <w:pPr>
        <w:ind w:left="360" w:hanging="360"/>
        <w:rPr>
          <w:rFonts w:ascii="Arial" w:hAnsi="Arial" w:cs="Arial"/>
          <w:sz w:val="22"/>
          <w:szCs w:val="22"/>
        </w:rPr>
      </w:pPr>
      <w:r>
        <w:rPr>
          <w:rFonts w:ascii="Arial" w:hAnsi="Arial" w:cs="Arial"/>
          <w:sz w:val="22"/>
          <w:szCs w:val="22"/>
        </w:rPr>
        <w:t>Piecing together a puzzle: Organic matter c</w:t>
      </w:r>
      <w:r w:rsidRPr="005337A9">
        <w:rPr>
          <w:rFonts w:ascii="Arial" w:hAnsi="Arial" w:cs="Arial"/>
          <w:sz w:val="22"/>
          <w:szCs w:val="22"/>
        </w:rPr>
        <w:t xml:space="preserve">ontributions to </w:t>
      </w:r>
      <w:r>
        <w:rPr>
          <w:rFonts w:ascii="Arial" w:hAnsi="Arial" w:cs="Arial"/>
          <w:sz w:val="22"/>
          <w:szCs w:val="22"/>
        </w:rPr>
        <w:t>fish production and biodiversity in streams of the central Idaho w</w:t>
      </w:r>
      <w:r w:rsidRPr="005337A9">
        <w:rPr>
          <w:rFonts w:ascii="Arial" w:hAnsi="Arial" w:cs="Arial"/>
          <w:sz w:val="22"/>
          <w:szCs w:val="22"/>
        </w:rPr>
        <w:t>ilderness</w:t>
      </w:r>
      <w:r>
        <w:rPr>
          <w:rFonts w:ascii="Arial" w:hAnsi="Arial" w:cs="Arial"/>
          <w:sz w:val="22"/>
          <w:szCs w:val="22"/>
        </w:rPr>
        <w:t>.  2012-</w:t>
      </w:r>
      <w:r w:rsidR="006C4EA8">
        <w:rPr>
          <w:rFonts w:ascii="Arial" w:hAnsi="Arial" w:cs="Arial"/>
          <w:sz w:val="22"/>
          <w:szCs w:val="22"/>
        </w:rPr>
        <w:t>2013</w:t>
      </w:r>
      <w:r>
        <w:rPr>
          <w:rFonts w:ascii="Arial" w:hAnsi="Arial" w:cs="Arial"/>
          <w:sz w:val="22"/>
          <w:szCs w:val="22"/>
        </w:rPr>
        <w:t xml:space="preserve">.  DeVlieg Foundation.  </w:t>
      </w:r>
      <w:r w:rsidRPr="003B51BC">
        <w:rPr>
          <w:rFonts w:ascii="Arial" w:hAnsi="Arial" w:cs="Arial"/>
          <w:sz w:val="22"/>
          <w:szCs w:val="22"/>
        </w:rPr>
        <w:t xml:space="preserve">Principal Investigators: </w:t>
      </w:r>
      <w:r>
        <w:rPr>
          <w:rFonts w:ascii="Arial" w:hAnsi="Arial" w:cs="Arial"/>
          <w:sz w:val="22"/>
          <w:szCs w:val="22"/>
        </w:rPr>
        <w:t>Matthew Lyon</w:t>
      </w:r>
      <w:r w:rsidRPr="003B51BC">
        <w:rPr>
          <w:rFonts w:ascii="Arial" w:hAnsi="Arial" w:cs="Arial"/>
          <w:sz w:val="22"/>
          <w:szCs w:val="22"/>
        </w:rPr>
        <w:t xml:space="preserve"> </w:t>
      </w:r>
      <w:r>
        <w:rPr>
          <w:rFonts w:ascii="Arial" w:hAnsi="Arial" w:cs="Arial"/>
          <w:sz w:val="22"/>
          <w:szCs w:val="22"/>
        </w:rPr>
        <w:t xml:space="preserve">(undergraduate researcher) </w:t>
      </w:r>
      <w:r w:rsidRPr="003B51BC">
        <w:rPr>
          <w:rFonts w:ascii="Arial" w:hAnsi="Arial" w:cs="Arial"/>
          <w:sz w:val="22"/>
          <w:szCs w:val="22"/>
        </w:rPr>
        <w:t>and Colden Baxter.  $5000.</w:t>
      </w:r>
    </w:p>
    <w:p w14:paraId="7D4BA647" w14:textId="77777777" w:rsidR="00040CAD" w:rsidRDefault="00040CAD" w:rsidP="00DC444A">
      <w:pPr>
        <w:ind w:left="360" w:hanging="360"/>
        <w:rPr>
          <w:rFonts w:ascii="Arial" w:hAnsi="Arial" w:cs="Arial"/>
          <w:sz w:val="22"/>
          <w:szCs w:val="22"/>
        </w:rPr>
      </w:pPr>
      <w:r>
        <w:rPr>
          <w:rFonts w:ascii="Arial" w:hAnsi="Arial" w:cs="Arial"/>
          <w:sz w:val="22"/>
          <w:szCs w:val="22"/>
        </w:rPr>
        <w:t>How is primary p</w:t>
      </w:r>
      <w:r w:rsidRPr="00040CAD">
        <w:rPr>
          <w:rFonts w:ascii="Arial" w:hAnsi="Arial" w:cs="Arial"/>
          <w:sz w:val="22"/>
          <w:szCs w:val="22"/>
        </w:rPr>
        <w:t>rodu</w:t>
      </w:r>
      <w:r>
        <w:rPr>
          <w:rFonts w:ascii="Arial" w:hAnsi="Arial" w:cs="Arial"/>
          <w:sz w:val="22"/>
          <w:szCs w:val="22"/>
        </w:rPr>
        <w:t>ctivity affected by disturbance in wilderness streams of c</w:t>
      </w:r>
      <w:r w:rsidRPr="00040CAD">
        <w:rPr>
          <w:rFonts w:ascii="Arial" w:hAnsi="Arial" w:cs="Arial"/>
          <w:sz w:val="22"/>
          <w:szCs w:val="22"/>
        </w:rPr>
        <w:t>entral Idaho?</w:t>
      </w:r>
      <w:r>
        <w:rPr>
          <w:rFonts w:ascii="Arial" w:hAnsi="Arial" w:cs="Arial"/>
          <w:sz w:val="22"/>
          <w:szCs w:val="22"/>
        </w:rPr>
        <w:t xml:space="preserve"> 2</w:t>
      </w:r>
      <w:r w:rsidR="00F40D13">
        <w:rPr>
          <w:rFonts w:ascii="Arial" w:hAnsi="Arial" w:cs="Arial"/>
          <w:sz w:val="22"/>
          <w:szCs w:val="22"/>
        </w:rPr>
        <w:t>011-</w:t>
      </w:r>
      <w:r w:rsidR="005337A9">
        <w:rPr>
          <w:rFonts w:ascii="Arial" w:hAnsi="Arial" w:cs="Arial"/>
          <w:sz w:val="22"/>
          <w:szCs w:val="22"/>
        </w:rPr>
        <w:t>2012</w:t>
      </w:r>
      <w:r w:rsidR="001E4606">
        <w:rPr>
          <w:rFonts w:ascii="Arial" w:hAnsi="Arial" w:cs="Arial"/>
          <w:sz w:val="22"/>
          <w:szCs w:val="22"/>
        </w:rPr>
        <w:t xml:space="preserve">.  </w:t>
      </w:r>
      <w:r>
        <w:rPr>
          <w:rFonts w:ascii="Arial" w:hAnsi="Arial" w:cs="Arial"/>
          <w:sz w:val="22"/>
          <w:szCs w:val="22"/>
        </w:rPr>
        <w:t xml:space="preserve">DeVlieg Foundation.  </w:t>
      </w:r>
      <w:r w:rsidRPr="003B51BC">
        <w:rPr>
          <w:rFonts w:ascii="Arial" w:hAnsi="Arial" w:cs="Arial"/>
          <w:sz w:val="22"/>
          <w:szCs w:val="22"/>
        </w:rPr>
        <w:t xml:space="preserve">Principal Investigators: </w:t>
      </w:r>
      <w:r>
        <w:rPr>
          <w:rFonts w:ascii="Arial" w:hAnsi="Arial" w:cs="Arial"/>
          <w:sz w:val="22"/>
          <w:szCs w:val="22"/>
        </w:rPr>
        <w:t>Tessica Gardner</w:t>
      </w:r>
      <w:r w:rsidRPr="003B51BC">
        <w:rPr>
          <w:rFonts w:ascii="Arial" w:hAnsi="Arial" w:cs="Arial"/>
          <w:sz w:val="22"/>
          <w:szCs w:val="22"/>
        </w:rPr>
        <w:t xml:space="preserve"> </w:t>
      </w:r>
      <w:r>
        <w:rPr>
          <w:rFonts w:ascii="Arial" w:hAnsi="Arial" w:cs="Arial"/>
          <w:sz w:val="22"/>
          <w:szCs w:val="22"/>
        </w:rPr>
        <w:t xml:space="preserve">(undergraduate researcher) </w:t>
      </w:r>
      <w:r w:rsidRPr="003B51BC">
        <w:rPr>
          <w:rFonts w:ascii="Arial" w:hAnsi="Arial" w:cs="Arial"/>
          <w:sz w:val="22"/>
          <w:szCs w:val="22"/>
        </w:rPr>
        <w:t>and Colden Baxter.  $5000.</w:t>
      </w:r>
    </w:p>
    <w:p w14:paraId="5A36ECF9" w14:textId="77777777" w:rsidR="004D3E92" w:rsidRDefault="004D3E92" w:rsidP="00DC444A">
      <w:pPr>
        <w:ind w:left="360" w:hanging="360"/>
        <w:rPr>
          <w:rFonts w:ascii="Arial" w:hAnsi="Arial" w:cs="Arial"/>
          <w:sz w:val="22"/>
          <w:szCs w:val="22"/>
        </w:rPr>
      </w:pPr>
      <w:r>
        <w:rPr>
          <w:rFonts w:ascii="Arial" w:hAnsi="Arial" w:cs="Arial"/>
          <w:sz w:val="22"/>
          <w:szCs w:val="22"/>
        </w:rPr>
        <w:t>The price of ice: ecological consequences of changing ice regimes for linked aquatic-terrestrial food webs.  2010</w:t>
      </w:r>
      <w:r w:rsidR="009F6A10">
        <w:rPr>
          <w:rFonts w:ascii="Arial" w:hAnsi="Arial" w:cs="Arial"/>
          <w:sz w:val="22"/>
          <w:szCs w:val="22"/>
        </w:rPr>
        <w:t>-</w:t>
      </w:r>
      <w:r w:rsidR="003B77E2">
        <w:rPr>
          <w:rFonts w:ascii="Arial" w:hAnsi="Arial" w:cs="Arial"/>
          <w:sz w:val="22"/>
          <w:szCs w:val="22"/>
        </w:rPr>
        <w:t>2013</w:t>
      </w:r>
      <w:r>
        <w:rPr>
          <w:rFonts w:ascii="Arial" w:hAnsi="Arial" w:cs="Arial"/>
          <w:sz w:val="22"/>
          <w:szCs w:val="22"/>
        </w:rPr>
        <w:t xml:space="preserve">.  DeVlieg Foundation.  </w:t>
      </w:r>
      <w:r w:rsidRPr="003B51BC">
        <w:rPr>
          <w:rFonts w:ascii="Arial" w:hAnsi="Arial" w:cs="Arial"/>
          <w:sz w:val="22"/>
          <w:szCs w:val="22"/>
        </w:rPr>
        <w:t>Principal Investigator</w:t>
      </w:r>
      <w:r w:rsidR="006A6182">
        <w:rPr>
          <w:rFonts w:ascii="Arial" w:hAnsi="Arial" w:cs="Arial"/>
          <w:sz w:val="22"/>
          <w:szCs w:val="22"/>
        </w:rPr>
        <w:t>s</w:t>
      </w:r>
      <w:r w:rsidRPr="003B51BC">
        <w:rPr>
          <w:rFonts w:ascii="Arial" w:hAnsi="Arial" w:cs="Arial"/>
          <w:sz w:val="22"/>
          <w:szCs w:val="22"/>
        </w:rPr>
        <w:t xml:space="preserve">:  Colden Baxter </w:t>
      </w:r>
      <w:r w:rsidR="006A6182">
        <w:rPr>
          <w:rFonts w:ascii="Arial" w:hAnsi="Arial" w:cs="Arial"/>
          <w:sz w:val="22"/>
          <w:szCs w:val="22"/>
        </w:rPr>
        <w:t>and John Davis</w:t>
      </w:r>
      <w:r w:rsidR="002109A7">
        <w:rPr>
          <w:rFonts w:ascii="Arial" w:hAnsi="Arial" w:cs="Arial"/>
          <w:sz w:val="22"/>
          <w:szCs w:val="22"/>
        </w:rPr>
        <w:t xml:space="preserve"> (post-doctoral researcher)</w:t>
      </w:r>
      <w:r w:rsidR="006A6182">
        <w:rPr>
          <w:rFonts w:ascii="Arial" w:hAnsi="Arial" w:cs="Arial"/>
          <w:sz w:val="22"/>
          <w:szCs w:val="22"/>
        </w:rPr>
        <w:t xml:space="preserve">.  </w:t>
      </w:r>
      <w:r w:rsidRPr="003B51BC">
        <w:rPr>
          <w:rFonts w:ascii="Arial" w:hAnsi="Arial" w:cs="Arial"/>
          <w:sz w:val="22"/>
          <w:szCs w:val="22"/>
        </w:rPr>
        <w:t>$</w:t>
      </w:r>
      <w:r w:rsidR="006A6182">
        <w:rPr>
          <w:rFonts w:ascii="Arial" w:hAnsi="Arial" w:cs="Arial"/>
          <w:sz w:val="22"/>
          <w:szCs w:val="22"/>
        </w:rPr>
        <w:t>40</w:t>
      </w:r>
      <w:r w:rsidRPr="003B51BC">
        <w:rPr>
          <w:rFonts w:ascii="Arial" w:hAnsi="Arial" w:cs="Arial"/>
          <w:sz w:val="22"/>
          <w:szCs w:val="22"/>
        </w:rPr>
        <w:t>,000.</w:t>
      </w:r>
    </w:p>
    <w:p w14:paraId="082DFDFA" w14:textId="77777777" w:rsidR="004D3E92" w:rsidRDefault="004D3E92" w:rsidP="00DC444A">
      <w:pPr>
        <w:ind w:left="360" w:hanging="360"/>
        <w:rPr>
          <w:rFonts w:ascii="Arial" w:hAnsi="Arial" w:cs="Arial"/>
          <w:sz w:val="22"/>
          <w:szCs w:val="22"/>
        </w:rPr>
      </w:pPr>
      <w:r>
        <w:rPr>
          <w:rFonts w:ascii="Arial" w:hAnsi="Arial" w:cs="Arial"/>
          <w:sz w:val="22"/>
          <w:szCs w:val="22"/>
        </w:rPr>
        <w:t>Investigating relationships between flow, bed m</w:t>
      </w:r>
      <w:r w:rsidRPr="005D0693">
        <w:rPr>
          <w:rFonts w:ascii="Arial" w:hAnsi="Arial" w:cs="Arial"/>
          <w:sz w:val="22"/>
          <w:szCs w:val="22"/>
        </w:rPr>
        <w:t>obility, and</w:t>
      </w:r>
      <w:r>
        <w:rPr>
          <w:rFonts w:ascii="Arial" w:hAnsi="Arial" w:cs="Arial"/>
          <w:sz w:val="22"/>
          <w:szCs w:val="22"/>
        </w:rPr>
        <w:t xml:space="preserve"> stream organisms: steps toward p</w:t>
      </w:r>
      <w:r w:rsidRPr="005D0693">
        <w:rPr>
          <w:rFonts w:ascii="Arial" w:hAnsi="Arial" w:cs="Arial"/>
          <w:sz w:val="22"/>
          <w:szCs w:val="22"/>
        </w:rPr>
        <w:t>redi</w:t>
      </w:r>
      <w:r>
        <w:rPr>
          <w:rFonts w:ascii="Arial" w:hAnsi="Arial" w:cs="Arial"/>
          <w:sz w:val="22"/>
          <w:szCs w:val="22"/>
        </w:rPr>
        <w:t>cting climate change effects in tributaries of Big Creek, a wilderness watershed of c</w:t>
      </w:r>
      <w:r w:rsidRPr="005D0693">
        <w:rPr>
          <w:rFonts w:ascii="Arial" w:hAnsi="Arial" w:cs="Arial"/>
          <w:sz w:val="22"/>
          <w:szCs w:val="22"/>
        </w:rPr>
        <w:t>entral Idaho</w:t>
      </w:r>
      <w:r>
        <w:rPr>
          <w:rFonts w:ascii="Arial" w:hAnsi="Arial" w:cs="Arial"/>
          <w:sz w:val="22"/>
          <w:szCs w:val="22"/>
        </w:rPr>
        <w:t>.  2010</w:t>
      </w:r>
      <w:r w:rsidR="009F6A10">
        <w:rPr>
          <w:rFonts w:ascii="Arial" w:hAnsi="Arial" w:cs="Arial"/>
          <w:sz w:val="22"/>
          <w:szCs w:val="22"/>
        </w:rPr>
        <w:t>-2011</w:t>
      </w:r>
      <w:r w:rsidR="0000311C">
        <w:rPr>
          <w:rFonts w:ascii="Arial" w:hAnsi="Arial" w:cs="Arial"/>
          <w:sz w:val="22"/>
          <w:szCs w:val="22"/>
        </w:rPr>
        <w:t xml:space="preserve">.  </w:t>
      </w:r>
      <w:r>
        <w:rPr>
          <w:rFonts w:ascii="Arial" w:hAnsi="Arial" w:cs="Arial"/>
          <w:sz w:val="22"/>
          <w:szCs w:val="22"/>
        </w:rPr>
        <w:t xml:space="preserve">DeVlieg Foundation.  </w:t>
      </w:r>
      <w:r w:rsidRPr="003B51BC">
        <w:rPr>
          <w:rFonts w:ascii="Arial" w:hAnsi="Arial" w:cs="Arial"/>
          <w:sz w:val="22"/>
          <w:szCs w:val="22"/>
        </w:rPr>
        <w:t xml:space="preserve">Principal Investigators: </w:t>
      </w:r>
      <w:r>
        <w:rPr>
          <w:rFonts w:ascii="Arial" w:hAnsi="Arial" w:cs="Arial"/>
          <w:sz w:val="22"/>
          <w:szCs w:val="22"/>
        </w:rPr>
        <w:t>Matthew Schenk</w:t>
      </w:r>
      <w:r w:rsidRPr="003B51BC">
        <w:rPr>
          <w:rFonts w:ascii="Arial" w:hAnsi="Arial" w:cs="Arial"/>
          <w:sz w:val="22"/>
          <w:szCs w:val="22"/>
        </w:rPr>
        <w:t xml:space="preserve"> </w:t>
      </w:r>
      <w:r>
        <w:rPr>
          <w:rFonts w:ascii="Arial" w:hAnsi="Arial" w:cs="Arial"/>
          <w:sz w:val="22"/>
          <w:szCs w:val="22"/>
        </w:rPr>
        <w:t xml:space="preserve">(undergraduate researcher) </w:t>
      </w:r>
      <w:r w:rsidRPr="003B51BC">
        <w:rPr>
          <w:rFonts w:ascii="Arial" w:hAnsi="Arial" w:cs="Arial"/>
          <w:sz w:val="22"/>
          <w:szCs w:val="22"/>
        </w:rPr>
        <w:t>and Colden Baxter.  $5000.</w:t>
      </w:r>
    </w:p>
    <w:p w14:paraId="67751A6A" w14:textId="77777777" w:rsidR="008E5685" w:rsidRPr="003B51BC" w:rsidRDefault="008E5685" w:rsidP="00DC444A">
      <w:pPr>
        <w:ind w:left="360" w:hanging="360"/>
        <w:rPr>
          <w:rFonts w:ascii="Arial" w:hAnsi="Arial" w:cs="Arial"/>
          <w:sz w:val="22"/>
          <w:szCs w:val="22"/>
        </w:rPr>
      </w:pPr>
      <w:r w:rsidRPr="00781AEA">
        <w:rPr>
          <w:rFonts w:ascii="Arial" w:hAnsi="Arial" w:cs="Arial"/>
          <w:sz w:val="22"/>
          <w:szCs w:val="22"/>
        </w:rPr>
        <w:t>University of Idaho McCall Field</w:t>
      </w:r>
      <w:r>
        <w:rPr>
          <w:rFonts w:ascii="Arial" w:hAnsi="Arial" w:cs="Arial"/>
          <w:sz w:val="22"/>
          <w:szCs w:val="22"/>
        </w:rPr>
        <w:t xml:space="preserve"> Campus Infrastructure Planning</w:t>
      </w:r>
      <w:r w:rsidRPr="00781AEA">
        <w:rPr>
          <w:rFonts w:ascii="Arial" w:hAnsi="Arial" w:cs="Arial"/>
          <w:sz w:val="22"/>
          <w:szCs w:val="22"/>
        </w:rPr>
        <w:t xml:space="preserve">. </w:t>
      </w:r>
      <w:r w:rsidR="006C4EA8">
        <w:rPr>
          <w:rFonts w:ascii="Arial" w:hAnsi="Arial" w:cs="Arial"/>
          <w:sz w:val="22"/>
          <w:szCs w:val="22"/>
        </w:rPr>
        <w:t>2011-2013</w:t>
      </w:r>
      <w:r>
        <w:rPr>
          <w:rFonts w:ascii="Arial" w:hAnsi="Arial" w:cs="Arial"/>
          <w:sz w:val="22"/>
          <w:szCs w:val="22"/>
        </w:rPr>
        <w:t>.  National Science Foundation, FSML program</w:t>
      </w:r>
      <w:r w:rsidRPr="00781AEA">
        <w:rPr>
          <w:rFonts w:ascii="Arial" w:hAnsi="Arial" w:cs="Arial"/>
          <w:sz w:val="22"/>
          <w:szCs w:val="22"/>
        </w:rPr>
        <w:t>. PI: Steven Hollenhorst. Co-PI's:</w:t>
      </w:r>
      <w:r>
        <w:rPr>
          <w:rFonts w:ascii="Arial" w:hAnsi="Arial" w:cs="Arial"/>
          <w:sz w:val="22"/>
          <w:szCs w:val="22"/>
        </w:rPr>
        <w:t xml:space="preserve"> Karla Bradley, Colden</w:t>
      </w:r>
      <w:r w:rsidRPr="00781AEA">
        <w:rPr>
          <w:rFonts w:ascii="Arial" w:hAnsi="Arial" w:cs="Arial"/>
          <w:sz w:val="22"/>
          <w:szCs w:val="22"/>
        </w:rPr>
        <w:t xml:space="preserve"> Baxt</w:t>
      </w:r>
      <w:r>
        <w:rPr>
          <w:rFonts w:ascii="Arial" w:hAnsi="Arial" w:cs="Arial"/>
          <w:sz w:val="22"/>
          <w:szCs w:val="22"/>
        </w:rPr>
        <w:t xml:space="preserve">er, Lee Vierling, Elowyn Yager. </w:t>
      </w:r>
      <w:r w:rsidRPr="00781AEA">
        <w:rPr>
          <w:rFonts w:ascii="Arial" w:hAnsi="Arial" w:cs="Arial"/>
          <w:sz w:val="22"/>
          <w:szCs w:val="22"/>
        </w:rPr>
        <w:t>$25,000.</w:t>
      </w:r>
    </w:p>
    <w:p w14:paraId="12833000" w14:textId="77777777" w:rsidR="008E5685" w:rsidRDefault="008E5685" w:rsidP="00DC444A">
      <w:pPr>
        <w:ind w:left="360" w:hanging="360"/>
        <w:rPr>
          <w:rFonts w:ascii="Arial" w:hAnsi="Arial" w:cs="Arial"/>
          <w:sz w:val="22"/>
          <w:szCs w:val="22"/>
        </w:rPr>
      </w:pPr>
      <w:r w:rsidRPr="003B51BC">
        <w:rPr>
          <w:rFonts w:ascii="Arial" w:hAnsi="Arial" w:cs="Arial"/>
          <w:sz w:val="22"/>
          <w:szCs w:val="22"/>
        </w:rPr>
        <w:t>Water Resources in a Changing Climate.  Idaho NSF EPSCoR Research Infrastructure Improvement (RII) Grant.  2008</w:t>
      </w:r>
      <w:r>
        <w:rPr>
          <w:rFonts w:ascii="Arial" w:hAnsi="Arial" w:cs="Arial"/>
          <w:sz w:val="22"/>
          <w:szCs w:val="22"/>
        </w:rPr>
        <w:t>-</w:t>
      </w:r>
      <w:r w:rsidR="003B77E2">
        <w:rPr>
          <w:rFonts w:ascii="Arial" w:hAnsi="Arial" w:cs="Arial"/>
          <w:sz w:val="22"/>
          <w:szCs w:val="22"/>
        </w:rPr>
        <w:t>2013</w:t>
      </w:r>
      <w:r w:rsidR="00836D81">
        <w:rPr>
          <w:rFonts w:ascii="Arial" w:hAnsi="Arial" w:cs="Arial"/>
          <w:sz w:val="22"/>
          <w:szCs w:val="22"/>
        </w:rPr>
        <w:t xml:space="preserve"> (ISU lead scientist</w:t>
      </w:r>
      <w:r w:rsidR="002950FA">
        <w:rPr>
          <w:rFonts w:ascii="Arial" w:hAnsi="Arial" w:cs="Arial"/>
          <w:sz w:val="22"/>
          <w:szCs w:val="22"/>
        </w:rPr>
        <w:t xml:space="preserve"> and statewide lead of ecological science component</w:t>
      </w:r>
      <w:r w:rsidR="00836D81">
        <w:rPr>
          <w:rFonts w:ascii="Arial" w:hAnsi="Arial" w:cs="Arial"/>
          <w:sz w:val="22"/>
          <w:szCs w:val="22"/>
        </w:rPr>
        <w:t>)</w:t>
      </w:r>
      <w:r w:rsidRPr="003B51BC">
        <w:rPr>
          <w:rFonts w:ascii="Arial" w:hAnsi="Arial" w:cs="Arial"/>
          <w:sz w:val="22"/>
          <w:szCs w:val="22"/>
        </w:rPr>
        <w:t xml:space="preserve">. National Science Foundation-EPSCoR.  Principal Investigators: </w:t>
      </w:r>
      <w:r w:rsidR="00836D81">
        <w:rPr>
          <w:rFonts w:ascii="Arial" w:hAnsi="Arial" w:cs="Arial"/>
          <w:sz w:val="22"/>
          <w:szCs w:val="22"/>
        </w:rPr>
        <w:t>Peter Goodwin</w:t>
      </w:r>
      <w:r w:rsidR="002950FA">
        <w:rPr>
          <w:rFonts w:ascii="Arial" w:hAnsi="Arial" w:cs="Arial"/>
          <w:sz w:val="22"/>
          <w:szCs w:val="22"/>
        </w:rPr>
        <w:t xml:space="preserve"> (administration)</w:t>
      </w:r>
      <w:r w:rsidR="00836D81">
        <w:rPr>
          <w:rFonts w:ascii="Arial" w:hAnsi="Arial" w:cs="Arial"/>
          <w:sz w:val="22"/>
          <w:szCs w:val="22"/>
        </w:rPr>
        <w:t>, Von Walden</w:t>
      </w:r>
      <w:r w:rsidR="002950FA">
        <w:rPr>
          <w:rFonts w:ascii="Arial" w:hAnsi="Arial" w:cs="Arial"/>
          <w:sz w:val="22"/>
          <w:szCs w:val="22"/>
        </w:rPr>
        <w:t xml:space="preserve"> (science)</w:t>
      </w:r>
      <w:r w:rsidRPr="003B51BC">
        <w:rPr>
          <w:rFonts w:ascii="Arial" w:hAnsi="Arial" w:cs="Arial"/>
          <w:sz w:val="22"/>
          <w:szCs w:val="22"/>
        </w:rPr>
        <w:t xml:space="preserve">. </w:t>
      </w:r>
      <w:r w:rsidR="00836D81">
        <w:rPr>
          <w:rFonts w:ascii="Arial" w:hAnsi="Arial" w:cs="Arial"/>
          <w:sz w:val="22"/>
          <w:szCs w:val="22"/>
        </w:rPr>
        <w:t xml:space="preserve">$15,000,000 to state; </w:t>
      </w:r>
      <w:r w:rsidRPr="003B51BC">
        <w:rPr>
          <w:rFonts w:ascii="Arial" w:hAnsi="Arial" w:cs="Arial"/>
          <w:sz w:val="22"/>
          <w:szCs w:val="22"/>
        </w:rPr>
        <w:t>$</w:t>
      </w:r>
      <w:bookmarkStart w:id="13" w:name="OLE_LINK1"/>
      <w:r w:rsidRPr="003B51BC">
        <w:rPr>
          <w:rFonts w:ascii="Arial" w:hAnsi="Arial" w:cs="Arial"/>
          <w:sz w:val="22"/>
          <w:szCs w:val="22"/>
        </w:rPr>
        <w:t xml:space="preserve">2,856,886 </w:t>
      </w:r>
      <w:bookmarkEnd w:id="13"/>
      <w:r w:rsidRPr="003B51BC">
        <w:rPr>
          <w:rFonts w:ascii="Arial" w:hAnsi="Arial" w:cs="Arial"/>
          <w:sz w:val="22"/>
          <w:szCs w:val="22"/>
        </w:rPr>
        <w:t>to ISU.</w:t>
      </w:r>
    </w:p>
    <w:p w14:paraId="4DD51B28" w14:textId="77777777" w:rsidR="008E5685" w:rsidRDefault="008E5685" w:rsidP="00DC444A">
      <w:pPr>
        <w:ind w:left="360" w:hanging="360"/>
        <w:rPr>
          <w:rFonts w:ascii="Arial" w:hAnsi="Arial" w:cs="Arial"/>
          <w:sz w:val="22"/>
          <w:szCs w:val="22"/>
        </w:rPr>
      </w:pPr>
      <w:r w:rsidRPr="003B51BC">
        <w:rPr>
          <w:rFonts w:ascii="Arial" w:hAnsi="Arial" w:cs="Arial"/>
          <w:sz w:val="22"/>
          <w:szCs w:val="22"/>
        </w:rPr>
        <w:t xml:space="preserve">Contributions of marine-derived nutrients via salmon carcasses to aquatic and terrestrial productivity </w:t>
      </w:r>
      <w:r>
        <w:rPr>
          <w:rFonts w:ascii="Arial" w:hAnsi="Arial" w:cs="Arial"/>
          <w:sz w:val="22"/>
          <w:szCs w:val="22"/>
        </w:rPr>
        <w:t>in Idaho watersheds</w:t>
      </w:r>
      <w:r w:rsidRPr="003B51BC">
        <w:rPr>
          <w:rFonts w:ascii="Arial" w:hAnsi="Arial" w:cs="Arial"/>
          <w:sz w:val="22"/>
          <w:szCs w:val="22"/>
        </w:rPr>
        <w:t>.  2008</w:t>
      </w:r>
      <w:r w:rsidR="006C4EA8">
        <w:rPr>
          <w:rFonts w:ascii="Arial" w:hAnsi="Arial" w:cs="Arial"/>
          <w:sz w:val="22"/>
          <w:szCs w:val="22"/>
        </w:rPr>
        <w:t>-2012</w:t>
      </w:r>
      <w:r w:rsidRPr="003B51BC">
        <w:rPr>
          <w:rFonts w:ascii="Arial" w:hAnsi="Arial" w:cs="Arial"/>
          <w:sz w:val="22"/>
          <w:szCs w:val="22"/>
        </w:rPr>
        <w:t>.  Idaho Department of Fish and Game.  Principal Investi</w:t>
      </w:r>
      <w:r>
        <w:rPr>
          <w:rFonts w:ascii="Arial" w:hAnsi="Arial" w:cs="Arial"/>
          <w:sz w:val="22"/>
          <w:szCs w:val="22"/>
        </w:rPr>
        <w:t>gator: Colden Baxter.  $</w:t>
      </w:r>
      <w:bookmarkStart w:id="14" w:name="OLE_LINK2"/>
      <w:r>
        <w:rPr>
          <w:rFonts w:ascii="Arial" w:hAnsi="Arial" w:cs="Arial"/>
          <w:sz w:val="22"/>
          <w:szCs w:val="22"/>
        </w:rPr>
        <w:t>323,494</w:t>
      </w:r>
      <w:bookmarkEnd w:id="14"/>
      <w:r w:rsidRPr="00D823BB">
        <w:rPr>
          <w:rFonts w:ascii="Arial" w:hAnsi="Arial" w:cs="Arial"/>
          <w:sz w:val="22"/>
          <w:szCs w:val="22"/>
        </w:rPr>
        <w:t>.</w:t>
      </w:r>
    </w:p>
    <w:p w14:paraId="037FBF5A" w14:textId="77777777" w:rsidR="004D3E92" w:rsidRDefault="004D3E92" w:rsidP="00DC444A">
      <w:pPr>
        <w:ind w:left="360" w:hanging="360"/>
        <w:rPr>
          <w:rFonts w:ascii="Arial" w:hAnsi="Arial" w:cs="Arial"/>
          <w:sz w:val="22"/>
          <w:szCs w:val="22"/>
        </w:rPr>
      </w:pPr>
      <w:r w:rsidRPr="00753AC7">
        <w:rPr>
          <w:rFonts w:ascii="Arial" w:hAnsi="Arial" w:cs="Arial"/>
          <w:sz w:val="22"/>
          <w:szCs w:val="22"/>
        </w:rPr>
        <w:t>Methow River</w:t>
      </w:r>
      <w:r>
        <w:rPr>
          <w:rFonts w:ascii="Arial" w:hAnsi="Arial" w:cs="Arial"/>
          <w:sz w:val="22"/>
          <w:szCs w:val="22"/>
        </w:rPr>
        <w:t xml:space="preserve"> floodplain restoration project: Evaluation of f</w:t>
      </w:r>
      <w:r w:rsidRPr="00753AC7">
        <w:rPr>
          <w:rFonts w:ascii="Arial" w:hAnsi="Arial" w:cs="Arial"/>
          <w:sz w:val="22"/>
          <w:szCs w:val="22"/>
        </w:rPr>
        <w:t>actors limiting fish production and potential responses to restoration</w:t>
      </w:r>
      <w:r>
        <w:rPr>
          <w:rFonts w:ascii="Arial" w:hAnsi="Arial" w:cs="Arial"/>
          <w:sz w:val="22"/>
          <w:szCs w:val="22"/>
        </w:rPr>
        <w:t>.  2009-</w:t>
      </w:r>
      <w:r w:rsidR="008E5685">
        <w:rPr>
          <w:rFonts w:ascii="Arial" w:hAnsi="Arial" w:cs="Arial"/>
          <w:sz w:val="22"/>
          <w:szCs w:val="22"/>
        </w:rPr>
        <w:t>2012</w:t>
      </w:r>
      <w:r>
        <w:rPr>
          <w:rFonts w:ascii="Arial" w:hAnsi="Arial" w:cs="Arial"/>
          <w:sz w:val="22"/>
          <w:szCs w:val="22"/>
        </w:rPr>
        <w:t xml:space="preserve">.  </w:t>
      </w:r>
      <w:r w:rsidRPr="003B51BC">
        <w:rPr>
          <w:rFonts w:ascii="Arial" w:hAnsi="Arial" w:cs="Arial"/>
          <w:sz w:val="22"/>
          <w:szCs w:val="22"/>
        </w:rPr>
        <w:t xml:space="preserve">Funded by </w:t>
      </w:r>
      <w:r>
        <w:rPr>
          <w:rFonts w:ascii="Arial" w:hAnsi="Arial" w:cs="Arial"/>
          <w:sz w:val="22"/>
          <w:szCs w:val="22"/>
        </w:rPr>
        <w:t>U.S. Bureau of Reclamation</w:t>
      </w:r>
      <w:r w:rsidRPr="003B51BC">
        <w:rPr>
          <w:rFonts w:ascii="Arial" w:hAnsi="Arial" w:cs="Arial"/>
          <w:sz w:val="22"/>
          <w:szCs w:val="22"/>
        </w:rPr>
        <w:t xml:space="preserve"> </w:t>
      </w:r>
      <w:r>
        <w:rPr>
          <w:rFonts w:ascii="Arial" w:hAnsi="Arial" w:cs="Arial"/>
          <w:sz w:val="22"/>
          <w:szCs w:val="22"/>
        </w:rPr>
        <w:t xml:space="preserve">through </w:t>
      </w:r>
      <w:r w:rsidRPr="003B51BC">
        <w:rPr>
          <w:rFonts w:ascii="Arial" w:hAnsi="Arial" w:cs="Arial"/>
          <w:sz w:val="22"/>
          <w:szCs w:val="22"/>
        </w:rPr>
        <w:t>USGS,</w:t>
      </w:r>
      <w:r>
        <w:rPr>
          <w:rFonts w:ascii="Arial" w:hAnsi="Arial" w:cs="Arial"/>
          <w:sz w:val="22"/>
          <w:szCs w:val="22"/>
        </w:rPr>
        <w:t xml:space="preserve"> </w:t>
      </w:r>
      <w:r w:rsidRPr="001C5D90">
        <w:rPr>
          <w:rFonts w:ascii="Arial" w:hAnsi="Arial" w:cs="Arial"/>
          <w:sz w:val="22"/>
          <w:szCs w:val="22"/>
        </w:rPr>
        <w:t>Columbia River Research Laboratory</w:t>
      </w:r>
      <w:r>
        <w:rPr>
          <w:rFonts w:ascii="Arial" w:hAnsi="Arial" w:cs="Arial"/>
          <w:sz w:val="22"/>
          <w:szCs w:val="22"/>
        </w:rPr>
        <w:t xml:space="preserve">.  </w:t>
      </w:r>
      <w:r w:rsidRPr="003B51BC">
        <w:rPr>
          <w:rFonts w:ascii="Arial" w:hAnsi="Arial" w:cs="Arial"/>
          <w:sz w:val="22"/>
          <w:szCs w:val="22"/>
        </w:rPr>
        <w:t xml:space="preserve">Principal Investigator: Colden Baxter.  </w:t>
      </w:r>
      <w:r>
        <w:rPr>
          <w:rFonts w:ascii="Arial" w:hAnsi="Arial" w:cs="Arial"/>
          <w:sz w:val="22"/>
          <w:szCs w:val="22"/>
        </w:rPr>
        <w:t>$172,000.</w:t>
      </w:r>
    </w:p>
    <w:p w14:paraId="56DC8FCC" w14:textId="77777777" w:rsidR="008E5685" w:rsidRDefault="008E5685" w:rsidP="00DC444A">
      <w:pPr>
        <w:ind w:left="360" w:hanging="360"/>
        <w:rPr>
          <w:rFonts w:ascii="Arial" w:hAnsi="Arial" w:cs="Arial"/>
          <w:sz w:val="22"/>
          <w:szCs w:val="22"/>
        </w:rPr>
      </w:pPr>
      <w:r w:rsidRPr="003B51BC">
        <w:rPr>
          <w:rFonts w:ascii="Arial" w:hAnsi="Arial" w:cs="Arial"/>
          <w:sz w:val="22"/>
          <w:szCs w:val="22"/>
        </w:rPr>
        <w:lastRenderedPageBreak/>
        <w:t>Linking whole-system carbon cycling to quantitative food webs in the Colorado River. 2006</w:t>
      </w:r>
      <w:r>
        <w:rPr>
          <w:rFonts w:ascii="Arial" w:hAnsi="Arial" w:cs="Arial"/>
          <w:sz w:val="22"/>
          <w:szCs w:val="22"/>
        </w:rPr>
        <w:t>-2012</w:t>
      </w:r>
      <w:r w:rsidRPr="003B51BC">
        <w:rPr>
          <w:rFonts w:ascii="Arial" w:hAnsi="Arial" w:cs="Arial"/>
          <w:sz w:val="22"/>
          <w:szCs w:val="22"/>
        </w:rPr>
        <w:t>. Principal Investigators: Drs. Bob Hall (University of Wyoming), Emma Rosi-Marshall (Loyola University-Chicago), Colden Baxter, and Ted Kennedy (USGS). Funded by USGS, Grand Canyon Monitoring and Research Center</w:t>
      </w:r>
      <w:r>
        <w:rPr>
          <w:rFonts w:ascii="Arial" w:hAnsi="Arial" w:cs="Arial"/>
          <w:sz w:val="22"/>
          <w:szCs w:val="22"/>
        </w:rPr>
        <w:t>.  $253,000 to ISU.</w:t>
      </w:r>
    </w:p>
    <w:p w14:paraId="66857679"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Dissertation Research: Aquatic effects of a terrestrial invasion: a riparian tree subsidizes carbon and nitrogen with differential consequences for stream ecosystems.  </w:t>
      </w:r>
      <w:r w:rsidR="009F6A10">
        <w:rPr>
          <w:rFonts w:ascii="Arial" w:hAnsi="Arial" w:cs="Arial"/>
          <w:sz w:val="22"/>
          <w:szCs w:val="22"/>
        </w:rPr>
        <w:t>2009-2011</w:t>
      </w:r>
      <w:r>
        <w:rPr>
          <w:rFonts w:ascii="Arial" w:hAnsi="Arial" w:cs="Arial"/>
          <w:sz w:val="22"/>
          <w:szCs w:val="22"/>
        </w:rPr>
        <w:t xml:space="preserve">.  </w:t>
      </w:r>
      <w:r w:rsidRPr="003B51BC">
        <w:rPr>
          <w:rFonts w:ascii="Arial" w:hAnsi="Arial" w:cs="Arial"/>
          <w:sz w:val="22"/>
          <w:szCs w:val="22"/>
        </w:rPr>
        <w:t>National Science Foundation Doctoral Dissertation Improvement Grant to Ph.D. student Madeleine Mineau.</w:t>
      </w:r>
      <w:r>
        <w:rPr>
          <w:rFonts w:ascii="Arial" w:hAnsi="Arial" w:cs="Arial"/>
          <w:sz w:val="22"/>
          <w:szCs w:val="22"/>
        </w:rPr>
        <w:t xml:space="preserve"> $15,000.</w:t>
      </w:r>
    </w:p>
    <w:p w14:paraId="291EF958" w14:textId="77777777" w:rsidR="004D3E92" w:rsidRDefault="004D3E92" w:rsidP="00DC444A">
      <w:pPr>
        <w:ind w:left="360" w:hanging="360"/>
        <w:rPr>
          <w:rFonts w:ascii="Arial" w:hAnsi="Arial" w:cs="Arial"/>
          <w:sz w:val="22"/>
          <w:szCs w:val="22"/>
        </w:rPr>
      </w:pPr>
      <w:r w:rsidRPr="003B51BC">
        <w:rPr>
          <w:rFonts w:ascii="Arial" w:hAnsi="Arial" w:cs="Arial"/>
          <w:sz w:val="22"/>
          <w:szCs w:val="22"/>
        </w:rPr>
        <w:t xml:space="preserve">Dissertation Research: Nonlinear effects of nutrient loading on stream nutrient processing: Are they driven by shifts in biofilm community dynamics?  </w:t>
      </w:r>
      <w:r w:rsidR="009F6A10">
        <w:rPr>
          <w:rFonts w:ascii="Arial" w:hAnsi="Arial" w:cs="Arial"/>
          <w:sz w:val="22"/>
          <w:szCs w:val="22"/>
        </w:rPr>
        <w:t>2009-2011</w:t>
      </w:r>
      <w:r>
        <w:rPr>
          <w:rFonts w:ascii="Arial" w:hAnsi="Arial" w:cs="Arial"/>
          <w:sz w:val="22"/>
          <w:szCs w:val="22"/>
        </w:rPr>
        <w:t xml:space="preserve">.  </w:t>
      </w:r>
      <w:r w:rsidRPr="003B51BC">
        <w:rPr>
          <w:rFonts w:ascii="Arial" w:hAnsi="Arial" w:cs="Arial"/>
          <w:sz w:val="22"/>
          <w:szCs w:val="22"/>
        </w:rPr>
        <w:t xml:space="preserve">National Science Foundation Doctoral Dissertation Improvement Grant to Ph.D. </w:t>
      </w:r>
      <w:r>
        <w:rPr>
          <w:rFonts w:ascii="Arial" w:hAnsi="Arial" w:cs="Arial"/>
          <w:sz w:val="22"/>
          <w:szCs w:val="22"/>
        </w:rPr>
        <w:t xml:space="preserve">student </w:t>
      </w:r>
      <w:r w:rsidRPr="003B51BC">
        <w:rPr>
          <w:rFonts w:ascii="Arial" w:hAnsi="Arial" w:cs="Arial"/>
          <w:sz w:val="22"/>
          <w:szCs w:val="22"/>
        </w:rPr>
        <w:t>Heather Bechtold.</w:t>
      </w:r>
      <w:r>
        <w:rPr>
          <w:rFonts w:ascii="Arial" w:hAnsi="Arial" w:cs="Arial"/>
          <w:sz w:val="22"/>
          <w:szCs w:val="22"/>
        </w:rPr>
        <w:t xml:space="preserve"> $15,000.</w:t>
      </w:r>
    </w:p>
    <w:p w14:paraId="24506256" w14:textId="77777777" w:rsidR="004D3E92" w:rsidRPr="003B51BC" w:rsidRDefault="004D3E92" w:rsidP="00DC444A">
      <w:pPr>
        <w:ind w:left="360" w:hanging="360"/>
        <w:rPr>
          <w:rFonts w:ascii="Arial" w:hAnsi="Arial" w:cs="Arial"/>
          <w:sz w:val="22"/>
          <w:szCs w:val="22"/>
        </w:rPr>
      </w:pPr>
      <w:r>
        <w:rPr>
          <w:rFonts w:ascii="Arial" w:hAnsi="Arial" w:cs="Arial"/>
          <w:sz w:val="22"/>
          <w:szCs w:val="22"/>
        </w:rPr>
        <w:t>Restoring river-floodplain c</w:t>
      </w:r>
      <w:r w:rsidRPr="003B51BC">
        <w:rPr>
          <w:rFonts w:ascii="Arial" w:hAnsi="Arial" w:cs="Arial"/>
          <w:sz w:val="22"/>
          <w:szCs w:val="22"/>
        </w:rPr>
        <w:t>onnecti</w:t>
      </w:r>
      <w:r>
        <w:rPr>
          <w:rFonts w:ascii="Arial" w:hAnsi="Arial" w:cs="Arial"/>
          <w:sz w:val="22"/>
          <w:szCs w:val="22"/>
        </w:rPr>
        <w:t>vity: Yankee Fork Salmon River dredge tailings restoration p</w:t>
      </w:r>
      <w:r w:rsidRPr="003B51BC">
        <w:rPr>
          <w:rFonts w:ascii="Arial" w:hAnsi="Arial" w:cs="Arial"/>
          <w:sz w:val="22"/>
          <w:szCs w:val="22"/>
        </w:rPr>
        <w:t>roject, 2006</w:t>
      </w:r>
      <w:r w:rsidR="00C11718">
        <w:rPr>
          <w:rFonts w:ascii="Arial" w:hAnsi="Arial" w:cs="Arial"/>
          <w:sz w:val="22"/>
          <w:szCs w:val="22"/>
        </w:rPr>
        <w:t>-2011</w:t>
      </w:r>
      <w:r w:rsidRPr="003B51BC">
        <w:rPr>
          <w:rFonts w:ascii="Arial" w:hAnsi="Arial" w:cs="Arial"/>
          <w:sz w:val="22"/>
          <w:szCs w:val="22"/>
        </w:rPr>
        <w:t>.  Bonneville Power Administration and the Shoshone-Bannock Tribes.  Principal Investigators: Andy Ray and Evelyn Galloway (Shoshone-Bannock Tribes) and Colden Baxter</w:t>
      </w:r>
      <w:r w:rsidRPr="003C07AD">
        <w:rPr>
          <w:rFonts w:ascii="Arial" w:hAnsi="Arial" w:cs="Arial"/>
          <w:sz w:val="22"/>
          <w:szCs w:val="22"/>
        </w:rPr>
        <w:t>.  $103,000 to ISU.</w:t>
      </w:r>
    </w:p>
    <w:p w14:paraId="3AD94E04"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Ecological responses of Yellowstone Stream ecosystems 20 years after disturbance by wildfire.  2008</w:t>
      </w:r>
      <w:r>
        <w:rPr>
          <w:rFonts w:ascii="Arial" w:hAnsi="Arial" w:cs="Arial"/>
          <w:sz w:val="22"/>
          <w:szCs w:val="22"/>
        </w:rPr>
        <w:t>-2009</w:t>
      </w:r>
      <w:r w:rsidRPr="003B51BC">
        <w:rPr>
          <w:rFonts w:ascii="Arial" w:hAnsi="Arial" w:cs="Arial"/>
          <w:sz w:val="22"/>
          <w:szCs w:val="22"/>
        </w:rPr>
        <w:t>.  National Park Service Cooperative Research Program.  Principal investigators: Colden Baxter and G. Wayne Minshall.  $5000.</w:t>
      </w:r>
    </w:p>
    <w:p w14:paraId="3D92C1F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International Collaboration Supplementary Grant.  2008</w:t>
      </w:r>
      <w:r>
        <w:rPr>
          <w:rFonts w:ascii="Arial" w:hAnsi="Arial" w:cs="Arial"/>
          <w:sz w:val="22"/>
          <w:szCs w:val="22"/>
        </w:rPr>
        <w:t>-2009</w:t>
      </w:r>
      <w:r w:rsidRPr="003B51BC">
        <w:rPr>
          <w:rFonts w:ascii="Arial" w:hAnsi="Arial" w:cs="Arial"/>
          <w:sz w:val="22"/>
          <w:szCs w:val="22"/>
        </w:rPr>
        <w:t>.  Collaborative research—Terrestrial effects of an aquatic invader: does regional context change the impact of fish invasion on energy flow to riparian predators?  National Science Foundation (Ecology Program).  Principal Investigator: Colden Baxter.  $8300.</w:t>
      </w:r>
    </w:p>
    <w:p w14:paraId="4227609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Research Experiences for Undergraduates Supplementary Grant.  2007.  Collaborative research—Terrestrial effects of an aquatic invader: does regional context change the impact of fish invasion on energy flow to riparian predators?  National Science Foundation (Ecology Program).  Principal Investigator: Colden Baxter.  $7500.  </w:t>
      </w:r>
    </w:p>
    <w:p w14:paraId="7BB16E79" w14:textId="77777777" w:rsidR="004D3E92" w:rsidRDefault="004D3E92" w:rsidP="00DC444A">
      <w:pPr>
        <w:ind w:left="360" w:hanging="360"/>
        <w:rPr>
          <w:rFonts w:ascii="Arial" w:hAnsi="Arial" w:cs="Arial"/>
          <w:sz w:val="22"/>
          <w:szCs w:val="22"/>
        </w:rPr>
      </w:pPr>
      <w:r w:rsidRPr="003B51BC">
        <w:rPr>
          <w:rFonts w:ascii="Arial" w:hAnsi="Arial" w:cs="Arial"/>
          <w:sz w:val="22"/>
          <w:szCs w:val="22"/>
        </w:rPr>
        <w:t>Coupling management of water quality and quantity: How do hydrology and biological activity</w:t>
      </w:r>
      <w:r w:rsidR="006A2E76">
        <w:rPr>
          <w:rFonts w:ascii="Arial" w:hAnsi="Arial" w:cs="Arial"/>
          <w:sz w:val="22"/>
          <w:szCs w:val="22"/>
        </w:rPr>
        <w:t xml:space="preserve"> </w:t>
      </w:r>
      <w:r w:rsidRPr="003B51BC">
        <w:rPr>
          <w:rFonts w:ascii="Arial" w:hAnsi="Arial" w:cs="Arial"/>
          <w:sz w:val="22"/>
          <w:szCs w:val="22"/>
        </w:rPr>
        <w:t>interact to control nutrient concentration and export in an impaired Intermountain watershed?  2007</w:t>
      </w:r>
      <w:r>
        <w:rPr>
          <w:rFonts w:ascii="Arial" w:hAnsi="Arial" w:cs="Arial"/>
          <w:sz w:val="22"/>
          <w:szCs w:val="22"/>
        </w:rPr>
        <w:t>-2009</w:t>
      </w:r>
      <w:r w:rsidRPr="003B51BC">
        <w:rPr>
          <w:rFonts w:ascii="Arial" w:hAnsi="Arial" w:cs="Arial"/>
          <w:sz w:val="22"/>
          <w:szCs w:val="22"/>
        </w:rPr>
        <w:t>.  Principal Investigators: Drs. Amy Marcarelli, Rob Van Kirk and Colden Baxter.  Funded by the Inland Northwest Research Alliance.  $62,500.</w:t>
      </w:r>
    </w:p>
    <w:p w14:paraId="60E80E3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Consequences of recreational land</w:t>
      </w:r>
      <w:r>
        <w:rPr>
          <w:rFonts w:ascii="Arial" w:hAnsi="Arial" w:cs="Arial"/>
          <w:sz w:val="22"/>
          <w:szCs w:val="22"/>
        </w:rPr>
        <w:t xml:space="preserve"> </w:t>
      </w:r>
      <w:r w:rsidRPr="003B51BC">
        <w:rPr>
          <w:rFonts w:ascii="Arial" w:hAnsi="Arial" w:cs="Arial"/>
          <w:sz w:val="22"/>
          <w:szCs w:val="22"/>
        </w:rPr>
        <w:t xml:space="preserve">use for small urban fringe streams: Are we loving them to death?  </w:t>
      </w:r>
      <w:r w:rsidR="006A2E76">
        <w:rPr>
          <w:rFonts w:ascii="Arial" w:hAnsi="Arial" w:cs="Arial"/>
          <w:sz w:val="22"/>
          <w:szCs w:val="22"/>
        </w:rPr>
        <w:t xml:space="preserve">2007-2008.  </w:t>
      </w:r>
      <w:r>
        <w:rPr>
          <w:rFonts w:ascii="Arial" w:hAnsi="Arial" w:cs="Arial"/>
          <w:sz w:val="22"/>
          <w:szCs w:val="22"/>
        </w:rPr>
        <w:t xml:space="preserve">Idaho State University Undergraduate Research Committee.  </w:t>
      </w:r>
      <w:r w:rsidRPr="003B51BC">
        <w:rPr>
          <w:rFonts w:ascii="Arial" w:hAnsi="Arial" w:cs="Arial"/>
          <w:sz w:val="22"/>
          <w:szCs w:val="22"/>
        </w:rPr>
        <w:t xml:space="preserve">Principal Investigators: </w:t>
      </w:r>
      <w:r>
        <w:rPr>
          <w:rFonts w:ascii="Arial" w:hAnsi="Arial" w:cs="Arial"/>
          <w:sz w:val="22"/>
          <w:szCs w:val="22"/>
        </w:rPr>
        <w:t xml:space="preserve">Melinda J. </w:t>
      </w:r>
      <w:r w:rsidRPr="003B51BC">
        <w:rPr>
          <w:rFonts w:ascii="Arial" w:hAnsi="Arial" w:cs="Arial"/>
          <w:sz w:val="22"/>
          <w:szCs w:val="22"/>
        </w:rPr>
        <w:t>Walker</w:t>
      </w:r>
      <w:r>
        <w:rPr>
          <w:rFonts w:ascii="Arial" w:hAnsi="Arial" w:cs="Arial"/>
          <w:sz w:val="22"/>
          <w:szCs w:val="22"/>
        </w:rPr>
        <w:t xml:space="preserve"> (undergraduate researcher) and Colden Baxter. $2000.</w:t>
      </w:r>
    </w:p>
    <w:p w14:paraId="41755FEB" w14:textId="77777777" w:rsidR="004D3E92" w:rsidRPr="003B51BC" w:rsidRDefault="004D3E92" w:rsidP="00DC444A">
      <w:pPr>
        <w:ind w:left="360" w:hanging="360"/>
        <w:rPr>
          <w:rFonts w:ascii="Arial" w:hAnsi="Arial" w:cs="Arial"/>
          <w:sz w:val="22"/>
          <w:szCs w:val="22"/>
        </w:rPr>
      </w:pPr>
      <w:bookmarkStart w:id="15" w:name="OLE_LINK5"/>
      <w:r w:rsidRPr="003B51BC">
        <w:rPr>
          <w:rFonts w:ascii="Arial" w:hAnsi="Arial" w:cs="Arial"/>
          <w:sz w:val="22"/>
          <w:szCs w:val="22"/>
        </w:rPr>
        <w:t>Like day and night: diel cycles of nutrients may have consequences for water quality management in the Portneuf River and beyond, 2006</w:t>
      </w:r>
      <w:r>
        <w:rPr>
          <w:rFonts w:ascii="Arial" w:hAnsi="Arial" w:cs="Arial"/>
          <w:sz w:val="22"/>
          <w:szCs w:val="22"/>
        </w:rPr>
        <w:t>-2007</w:t>
      </w:r>
      <w:r w:rsidRPr="003B51BC">
        <w:rPr>
          <w:rFonts w:ascii="Arial" w:hAnsi="Arial" w:cs="Arial"/>
          <w:sz w:val="22"/>
          <w:szCs w:val="22"/>
        </w:rPr>
        <w:t>.  Idaho State University, Faculty Research Committee.  Principal Investigators: Drs. Amy Marcarelli and Colden Baxter.  $5000</w:t>
      </w:r>
      <w:bookmarkEnd w:id="15"/>
      <w:r w:rsidRPr="003B51BC">
        <w:rPr>
          <w:rFonts w:ascii="Arial" w:hAnsi="Arial" w:cs="Arial"/>
          <w:sz w:val="22"/>
          <w:szCs w:val="22"/>
        </w:rPr>
        <w:t>.</w:t>
      </w:r>
    </w:p>
    <w:p w14:paraId="4EED8659"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Ecological significance of mountain whitefish (</w:t>
      </w:r>
      <w:r w:rsidRPr="003B51BC">
        <w:rPr>
          <w:rFonts w:ascii="Arial" w:hAnsi="Arial" w:cs="Arial"/>
          <w:i/>
          <w:sz w:val="22"/>
          <w:szCs w:val="22"/>
        </w:rPr>
        <w:t>Prosopium williamsoni</w:t>
      </w:r>
      <w:r w:rsidRPr="003B51BC">
        <w:rPr>
          <w:rFonts w:ascii="Arial" w:hAnsi="Arial" w:cs="Arial"/>
          <w:sz w:val="22"/>
          <w:szCs w:val="22"/>
        </w:rPr>
        <w:t>) in an Idaho wilderness stream, 2006</w:t>
      </w:r>
      <w:r>
        <w:rPr>
          <w:rFonts w:ascii="Arial" w:hAnsi="Arial" w:cs="Arial"/>
          <w:sz w:val="22"/>
          <w:szCs w:val="22"/>
        </w:rPr>
        <w:t>-2007</w:t>
      </w:r>
      <w:r w:rsidRPr="003B51BC">
        <w:rPr>
          <w:rFonts w:ascii="Arial" w:hAnsi="Arial" w:cs="Arial"/>
          <w:sz w:val="22"/>
          <w:szCs w:val="22"/>
        </w:rPr>
        <w:t xml:space="preserve">.  DeVlieg Foundation.  Principal Investigators: Michael Lance </w:t>
      </w:r>
      <w:r>
        <w:rPr>
          <w:rFonts w:ascii="Arial" w:hAnsi="Arial" w:cs="Arial"/>
          <w:sz w:val="22"/>
          <w:szCs w:val="22"/>
        </w:rPr>
        <w:t xml:space="preserve">(undergraduate researcher) </w:t>
      </w:r>
      <w:r w:rsidRPr="003B51BC">
        <w:rPr>
          <w:rFonts w:ascii="Arial" w:hAnsi="Arial" w:cs="Arial"/>
          <w:sz w:val="22"/>
          <w:szCs w:val="22"/>
        </w:rPr>
        <w:t>and Colden Baxter.  $5000.</w:t>
      </w:r>
    </w:p>
    <w:p w14:paraId="0947E538"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Multi-layered, Interdisciplinary mapping of a wilderness watershed: "The Big Onion" project, 2006</w:t>
      </w:r>
      <w:r>
        <w:rPr>
          <w:rFonts w:ascii="Arial" w:hAnsi="Arial" w:cs="Arial"/>
          <w:sz w:val="22"/>
          <w:szCs w:val="22"/>
        </w:rPr>
        <w:t>-2007</w:t>
      </w:r>
      <w:r w:rsidRPr="003B51BC">
        <w:rPr>
          <w:rFonts w:ascii="Arial" w:hAnsi="Arial" w:cs="Arial"/>
          <w:sz w:val="22"/>
          <w:szCs w:val="22"/>
        </w:rPr>
        <w:t>.  DeVlieg Foundation.  Principal Investigator: Colden Baxter.  $2000.</w:t>
      </w:r>
    </w:p>
    <w:p w14:paraId="26314380" w14:textId="77777777" w:rsidR="004D3E92" w:rsidRDefault="004D3E92" w:rsidP="00DC444A">
      <w:pPr>
        <w:ind w:left="360" w:hanging="360"/>
        <w:rPr>
          <w:rFonts w:ascii="Arial" w:hAnsi="Arial" w:cs="Arial"/>
          <w:sz w:val="22"/>
          <w:szCs w:val="22"/>
        </w:rPr>
      </w:pPr>
      <w:r w:rsidRPr="003B51BC">
        <w:rPr>
          <w:rFonts w:ascii="Arial" w:hAnsi="Arial" w:cs="Arial"/>
          <w:sz w:val="22"/>
          <w:szCs w:val="22"/>
        </w:rPr>
        <w:t>Collaborative research—Terrestrial effects of an aquatic invader: does regional context change the impact of fish invasion on energy flow to riparian predators?  2006</w:t>
      </w:r>
      <w:r>
        <w:rPr>
          <w:rFonts w:ascii="Arial" w:hAnsi="Arial" w:cs="Arial"/>
          <w:sz w:val="22"/>
          <w:szCs w:val="22"/>
        </w:rPr>
        <w:t>-2010</w:t>
      </w:r>
      <w:r w:rsidRPr="003B51BC">
        <w:rPr>
          <w:rFonts w:ascii="Arial" w:hAnsi="Arial" w:cs="Arial"/>
          <w:sz w:val="22"/>
          <w:szCs w:val="22"/>
        </w:rPr>
        <w:t>.  National Science Foundation (Ecology Program).  Principal Investigator: Colden Baxter.  $195,000.  Collaborative proposal to Kurt Fausch (Colorado State University) also funded by NSF ($305,000).</w:t>
      </w:r>
    </w:p>
    <w:p w14:paraId="4AF75B25" w14:textId="77777777" w:rsidR="00F829C2" w:rsidRPr="003B51BC" w:rsidRDefault="00F829C2" w:rsidP="00DC444A">
      <w:pPr>
        <w:ind w:left="360" w:hanging="360"/>
        <w:rPr>
          <w:rFonts w:ascii="Arial" w:hAnsi="Arial" w:cs="Arial"/>
          <w:sz w:val="22"/>
          <w:szCs w:val="22"/>
        </w:rPr>
      </w:pPr>
      <w:r w:rsidRPr="003B51BC">
        <w:rPr>
          <w:rFonts w:ascii="Arial" w:hAnsi="Arial" w:cs="Arial"/>
          <w:sz w:val="22"/>
          <w:szCs w:val="22"/>
        </w:rPr>
        <w:t>The Idaho NSF EPSCoR Research Infrastructure Improvement (RII) Grant Grand Challenge Initiative.  2005</w:t>
      </w:r>
      <w:r>
        <w:rPr>
          <w:rFonts w:ascii="Arial" w:hAnsi="Arial" w:cs="Arial"/>
          <w:sz w:val="22"/>
          <w:szCs w:val="22"/>
        </w:rPr>
        <w:t>-2008</w:t>
      </w:r>
      <w:r w:rsidRPr="003B51BC">
        <w:rPr>
          <w:rFonts w:ascii="Arial" w:hAnsi="Arial" w:cs="Arial"/>
          <w:sz w:val="22"/>
          <w:szCs w:val="22"/>
        </w:rPr>
        <w:t xml:space="preserve">.  Sub-project: Carbon Export, Nutrient Limitation, and Primary </w:t>
      </w:r>
      <w:r w:rsidRPr="003B51BC">
        <w:rPr>
          <w:rFonts w:ascii="Arial" w:hAnsi="Arial" w:cs="Arial"/>
          <w:sz w:val="22"/>
          <w:szCs w:val="22"/>
        </w:rPr>
        <w:lastRenderedPageBreak/>
        <w:t>Productivity. National Science Foundation-EPSCoR.  Principal Investigators: Richard Inouye, Colden Baxter, Daniel Ames.  $966,000.</w:t>
      </w:r>
    </w:p>
    <w:p w14:paraId="0E706586" w14:textId="77777777" w:rsidR="004D3E92" w:rsidRPr="003B51BC" w:rsidRDefault="004D3E92" w:rsidP="00DC444A">
      <w:pPr>
        <w:ind w:left="360" w:hanging="360"/>
        <w:rPr>
          <w:rFonts w:ascii="Arial" w:hAnsi="Arial" w:cs="Arial"/>
          <w:sz w:val="22"/>
          <w:szCs w:val="22"/>
        </w:rPr>
      </w:pPr>
      <w:bookmarkStart w:id="16" w:name="OLE_LINK3"/>
      <w:r w:rsidRPr="003B51BC">
        <w:rPr>
          <w:rFonts w:ascii="Arial" w:hAnsi="Arial" w:cs="Arial"/>
          <w:sz w:val="22"/>
          <w:szCs w:val="22"/>
        </w:rPr>
        <w:t>Aquatic-terrestrial connectivity in a wilderness watershed: Do emerging stream insects fuel riparian food webs following wildfire?</w:t>
      </w:r>
      <w:bookmarkEnd w:id="16"/>
      <w:r w:rsidRPr="003B51BC">
        <w:rPr>
          <w:rFonts w:ascii="Arial" w:hAnsi="Arial" w:cs="Arial"/>
          <w:sz w:val="22"/>
          <w:szCs w:val="22"/>
        </w:rPr>
        <w:t xml:space="preserve">  2005</w:t>
      </w:r>
      <w:r>
        <w:rPr>
          <w:rFonts w:ascii="Arial" w:hAnsi="Arial" w:cs="Arial"/>
          <w:sz w:val="22"/>
          <w:szCs w:val="22"/>
        </w:rPr>
        <w:t>-2008</w:t>
      </w:r>
      <w:r w:rsidRPr="003B51BC">
        <w:rPr>
          <w:rFonts w:ascii="Arial" w:hAnsi="Arial" w:cs="Arial"/>
          <w:sz w:val="22"/>
          <w:szCs w:val="22"/>
        </w:rPr>
        <w:t>.  DeVlieg Foundation-Taylor Ranch Graduate Research Assistantship Program at Idaho State University.  Principal Investigator:  Colden Baxter $38,000.</w:t>
      </w:r>
    </w:p>
    <w:p w14:paraId="08F3794F" w14:textId="77777777" w:rsidR="004D3E92" w:rsidRPr="003B51BC" w:rsidRDefault="004D3E92" w:rsidP="00DC444A">
      <w:pPr>
        <w:ind w:left="360" w:hanging="360"/>
        <w:rPr>
          <w:rFonts w:ascii="Arial" w:hAnsi="Arial" w:cs="Arial"/>
          <w:sz w:val="22"/>
          <w:szCs w:val="22"/>
        </w:rPr>
      </w:pPr>
      <w:bookmarkStart w:id="17" w:name="OLE_LINK4"/>
      <w:r w:rsidRPr="003B51BC">
        <w:rPr>
          <w:rFonts w:ascii="Arial" w:hAnsi="Arial" w:cs="Arial"/>
          <w:sz w:val="22"/>
          <w:szCs w:val="22"/>
        </w:rPr>
        <w:t>Factors influencing Rocky Mountain tailed frog (</w:t>
      </w:r>
      <w:r w:rsidRPr="003B51BC">
        <w:rPr>
          <w:rFonts w:ascii="Arial" w:hAnsi="Arial" w:cs="Arial"/>
          <w:i/>
          <w:sz w:val="22"/>
          <w:szCs w:val="22"/>
        </w:rPr>
        <w:t>Ascaphus montanus</w:t>
      </w:r>
      <w:r w:rsidRPr="003B51BC">
        <w:rPr>
          <w:rFonts w:ascii="Arial" w:hAnsi="Arial" w:cs="Arial"/>
          <w:sz w:val="22"/>
          <w:szCs w:val="22"/>
        </w:rPr>
        <w:t>) distribution and abundance.</w:t>
      </w:r>
      <w:bookmarkEnd w:id="17"/>
      <w:r w:rsidRPr="003B51BC">
        <w:rPr>
          <w:rFonts w:ascii="Arial" w:hAnsi="Arial" w:cs="Arial"/>
          <w:sz w:val="22"/>
          <w:szCs w:val="22"/>
        </w:rPr>
        <w:t xml:space="preserve">  2005</w:t>
      </w:r>
      <w:r>
        <w:rPr>
          <w:rFonts w:ascii="Arial" w:hAnsi="Arial" w:cs="Arial"/>
          <w:sz w:val="22"/>
          <w:szCs w:val="22"/>
        </w:rPr>
        <w:t>-2008</w:t>
      </w:r>
      <w:r w:rsidRPr="003B51BC">
        <w:rPr>
          <w:rFonts w:ascii="Arial" w:hAnsi="Arial" w:cs="Arial"/>
          <w:sz w:val="22"/>
          <w:szCs w:val="22"/>
        </w:rPr>
        <w:t>.  Montana Fish, Wildlife, and Parks.  Principal Investigators: Chuck Peterson and Colden Baxter.  $44,000.</w:t>
      </w:r>
    </w:p>
    <w:p w14:paraId="7F8184F1"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Synthesis of the biology of Japanese white-spotted charr and North American bull trout with implications for conservation and research needs.  2005.  U.S. Department of Agriculture-Forest Service.  Principal Investigator: Colden Baxter.  $6225.</w:t>
      </w:r>
    </w:p>
    <w:p w14:paraId="26D60910"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Do riparian habitat disturbances that alter cross-habitat resource subsidies magnify effects of nonnative fish invasions on stream food webs?  2003.  National Science Foundation Supplemental REU (Research Experience for Undergraduates) Grant.  Principal Investigators:  Kurt Fausch and Colden Baxter.  $7500.</w:t>
      </w:r>
    </w:p>
    <w:p w14:paraId="7C2679DC"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Do riparian habitat disturbances that alter cross-habitat resource subsidies magnify effects of nonnative fish invasions on stream food webs?  Japan Society for the Promotion of Science.  2002.  Postdoctoral Fellowship.  Principal Investigators:  Colden Baxter </w:t>
      </w:r>
      <w:r w:rsidR="006C4EA8">
        <w:rPr>
          <w:rFonts w:ascii="Arial" w:hAnsi="Arial" w:cs="Arial"/>
          <w:sz w:val="22"/>
          <w:szCs w:val="22"/>
        </w:rPr>
        <w:t>(advisor</w:t>
      </w:r>
      <w:r w:rsidRPr="003B51BC">
        <w:rPr>
          <w:rFonts w:ascii="Arial" w:hAnsi="Arial" w:cs="Arial"/>
          <w:sz w:val="22"/>
          <w:szCs w:val="22"/>
        </w:rPr>
        <w:t xml:space="preserve"> Kurt Fausch</w:t>
      </w:r>
      <w:r w:rsidR="006C4EA8">
        <w:rPr>
          <w:rFonts w:ascii="Arial" w:hAnsi="Arial" w:cs="Arial"/>
          <w:sz w:val="22"/>
          <w:szCs w:val="22"/>
        </w:rPr>
        <w:t>)</w:t>
      </w:r>
      <w:r w:rsidRPr="003B51BC">
        <w:rPr>
          <w:rFonts w:ascii="Arial" w:hAnsi="Arial" w:cs="Arial"/>
          <w:sz w:val="22"/>
          <w:szCs w:val="22"/>
        </w:rPr>
        <w:t>.  $20,000.</w:t>
      </w:r>
    </w:p>
    <w:p w14:paraId="6B1DDEF6"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Longitudinal patterns in fish assemblage and stream habitat relationships: temporal dynamics and the role of migration in a Pacific Northwest river.  Northwest Scientific Association.  2000-2001.  Principal Investigators:  Colden Baxter and Hiram Li.  $1000. </w:t>
      </w:r>
    </w:p>
    <w:p w14:paraId="73FF6EE3"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Longitudinal patterns in fish assemblage and stream habitat relationships: temporal dynamics and the role of migration in a Pacific Northwest river.  Oregon Council, Federation of Fly Fishers.  2000-2001.  Principal Investigators: Colden Baxter and Hiram Li.  $1000. </w:t>
      </w:r>
    </w:p>
    <w:p w14:paraId="294DED7B" w14:textId="77777777" w:rsidR="004D3E92" w:rsidRPr="003B51BC" w:rsidRDefault="004D3E92" w:rsidP="00DC444A">
      <w:pPr>
        <w:ind w:left="360" w:hanging="360"/>
        <w:rPr>
          <w:rFonts w:ascii="Arial" w:hAnsi="Arial" w:cs="Arial"/>
          <w:sz w:val="22"/>
          <w:szCs w:val="22"/>
        </w:rPr>
      </w:pPr>
      <w:r w:rsidRPr="003B51BC">
        <w:rPr>
          <w:rFonts w:ascii="Arial" w:hAnsi="Arial" w:cs="Arial"/>
          <w:sz w:val="22"/>
          <w:szCs w:val="22"/>
        </w:rPr>
        <w:t xml:space="preserve">Dynamics of fish community structure along the length of a wilderness river in northeastern Oregon: a landscape perspective on habitat relationships.  Oregon Council, Federation of FlyFishers.  1999-2000.  Principal Investigators: Colden Baxter, Hiram Li and Bruce McIntosh.  $2000. </w:t>
      </w:r>
    </w:p>
    <w:p w14:paraId="2D9C5AA1" w14:textId="77777777" w:rsidR="00E2124A" w:rsidRPr="00254C4E" w:rsidRDefault="004D3E92" w:rsidP="00DC444A">
      <w:pPr>
        <w:ind w:left="360" w:hanging="360"/>
        <w:rPr>
          <w:rFonts w:ascii="Arial" w:hAnsi="Arial" w:cs="Arial"/>
          <w:sz w:val="22"/>
          <w:szCs w:val="22"/>
        </w:rPr>
      </w:pPr>
      <w:r w:rsidRPr="003B51BC">
        <w:rPr>
          <w:rFonts w:ascii="Arial" w:hAnsi="Arial" w:cs="Arial"/>
          <w:sz w:val="22"/>
          <w:szCs w:val="22"/>
        </w:rPr>
        <w:t xml:space="preserve">Dynamics of fish community structure along the length of a wilderness river in northeastern Oregon: a landscape perspective on habitat relationships.  Mazamas (wilderness conservation organization).  1999-2000.  Principal Investigators: Colden Baxter, Hiram Li and Bruce McIntosh.  $2000. </w:t>
      </w:r>
    </w:p>
    <w:p w14:paraId="624DAF3F" w14:textId="77777777" w:rsidR="00EB65B7" w:rsidRPr="00EB65B7" w:rsidRDefault="00EB65B7" w:rsidP="00E2124A">
      <w:pPr>
        <w:rPr>
          <w:rFonts w:ascii="Arial" w:hAnsi="Arial" w:cs="Arial"/>
          <w:iCs/>
          <w:sz w:val="16"/>
          <w:szCs w:val="16"/>
        </w:rPr>
      </w:pPr>
    </w:p>
    <w:p w14:paraId="5948FF24" w14:textId="77777777" w:rsidR="00E2124A" w:rsidRPr="00EB65B7" w:rsidRDefault="00E2124A" w:rsidP="00E2124A">
      <w:pPr>
        <w:rPr>
          <w:rFonts w:ascii="Arial" w:hAnsi="Arial" w:cs="Arial"/>
          <w:iCs/>
          <w:sz w:val="16"/>
          <w:szCs w:val="16"/>
        </w:rPr>
      </w:pPr>
    </w:p>
    <w:p w14:paraId="60710090" w14:textId="77777777" w:rsidR="004D3E92" w:rsidRPr="00E2124A" w:rsidRDefault="004D3E92" w:rsidP="00CE0580">
      <w:pPr>
        <w:rPr>
          <w:rFonts w:ascii="Arial" w:hAnsi="Arial" w:cs="Arial"/>
          <w:b/>
          <w:sz w:val="22"/>
          <w:szCs w:val="22"/>
        </w:rPr>
      </w:pPr>
      <w:r w:rsidRPr="00E2124A">
        <w:rPr>
          <w:rFonts w:ascii="Arial" w:hAnsi="Arial" w:cs="Arial"/>
          <w:b/>
          <w:iCs/>
          <w:sz w:val="22"/>
          <w:szCs w:val="22"/>
        </w:rPr>
        <w:t>PROFESSIONAL SERVICE</w:t>
      </w:r>
    </w:p>
    <w:p w14:paraId="6A2F7125" w14:textId="77777777" w:rsidR="004D3E92" w:rsidRPr="00A60053" w:rsidRDefault="004D3E92" w:rsidP="00CE0580">
      <w:pPr>
        <w:rPr>
          <w:rFonts w:ascii="Arial" w:hAnsi="Arial" w:cs="Arial"/>
          <w:sz w:val="16"/>
          <w:szCs w:val="16"/>
          <w:u w:val="single"/>
        </w:rPr>
      </w:pPr>
    </w:p>
    <w:p w14:paraId="39149AAB" w14:textId="77777777" w:rsidR="00E92B50" w:rsidRDefault="00E92B50" w:rsidP="000F4719">
      <w:pPr>
        <w:ind w:left="360" w:hanging="360"/>
        <w:rPr>
          <w:rFonts w:ascii="Arial" w:hAnsi="Arial" w:cs="Arial"/>
          <w:sz w:val="22"/>
          <w:szCs w:val="22"/>
        </w:rPr>
      </w:pPr>
      <w:r>
        <w:rPr>
          <w:rFonts w:ascii="Arial" w:hAnsi="Arial" w:cs="Arial"/>
          <w:i/>
          <w:sz w:val="22"/>
          <w:szCs w:val="22"/>
        </w:rPr>
        <w:t>President</w:t>
      </w:r>
      <w:r w:rsidR="00C240F4" w:rsidRPr="00C240F4">
        <w:rPr>
          <w:rFonts w:ascii="Arial" w:hAnsi="Arial" w:cs="Arial"/>
          <w:i/>
          <w:sz w:val="22"/>
          <w:szCs w:val="22"/>
        </w:rPr>
        <w:t xml:space="preserve">-elect, President, </w:t>
      </w:r>
      <w:r w:rsidR="008F18B9" w:rsidRPr="00C240F4">
        <w:rPr>
          <w:rFonts w:ascii="Arial" w:hAnsi="Arial" w:cs="Arial"/>
          <w:i/>
          <w:sz w:val="22"/>
          <w:szCs w:val="22"/>
        </w:rPr>
        <w:t>and</w:t>
      </w:r>
      <w:r w:rsidR="008F18B9">
        <w:rPr>
          <w:rFonts w:ascii="Arial" w:hAnsi="Arial" w:cs="Arial"/>
          <w:sz w:val="22"/>
          <w:szCs w:val="22"/>
        </w:rPr>
        <w:t xml:space="preserve"> </w:t>
      </w:r>
      <w:r w:rsidR="008F18B9" w:rsidRPr="008F18B9">
        <w:rPr>
          <w:rFonts w:ascii="Arial" w:hAnsi="Arial" w:cs="Arial"/>
          <w:i/>
          <w:sz w:val="22"/>
          <w:szCs w:val="22"/>
        </w:rPr>
        <w:t>Past-president</w:t>
      </w:r>
      <w:r w:rsidR="008F18B9">
        <w:rPr>
          <w:rFonts w:ascii="Arial" w:hAnsi="Arial" w:cs="Arial"/>
          <w:sz w:val="22"/>
          <w:szCs w:val="22"/>
        </w:rPr>
        <w:t xml:space="preserve"> </w:t>
      </w:r>
      <w:r>
        <w:rPr>
          <w:rFonts w:ascii="Arial" w:hAnsi="Arial" w:cs="Arial"/>
          <w:sz w:val="22"/>
          <w:szCs w:val="22"/>
        </w:rPr>
        <w:t>(201</w:t>
      </w:r>
      <w:r w:rsidR="00C240F4">
        <w:rPr>
          <w:rFonts w:ascii="Arial" w:hAnsi="Arial" w:cs="Arial"/>
          <w:sz w:val="22"/>
          <w:szCs w:val="22"/>
        </w:rPr>
        <w:t>6</w:t>
      </w:r>
      <w:r w:rsidR="008B454A">
        <w:rPr>
          <w:rFonts w:ascii="Arial" w:hAnsi="Arial" w:cs="Arial"/>
          <w:sz w:val="22"/>
          <w:szCs w:val="22"/>
        </w:rPr>
        <w:t>-2019</w:t>
      </w:r>
      <w:r>
        <w:rPr>
          <w:rFonts w:ascii="Arial" w:hAnsi="Arial" w:cs="Arial"/>
          <w:sz w:val="22"/>
          <w:szCs w:val="22"/>
        </w:rPr>
        <w:t xml:space="preserve">).  Society for Freshwater Science.  </w:t>
      </w:r>
      <w:r w:rsidRPr="00E92B50">
        <w:rPr>
          <w:rFonts w:ascii="Arial" w:hAnsi="Arial" w:cs="Arial"/>
          <w:sz w:val="22"/>
          <w:szCs w:val="22"/>
        </w:rPr>
        <w:t>SFS is an international scientific organization whose purpose is to promote further understanding of freshwater ecosystems (rivers, streams, lakes, reservoirs, and estuaries) and ecosystems at the interface between aquatic and terrestrial habitats (wetlands, bogs, fens, rip</w:t>
      </w:r>
      <w:r>
        <w:rPr>
          <w:rFonts w:ascii="Arial" w:hAnsi="Arial" w:cs="Arial"/>
          <w:sz w:val="22"/>
          <w:szCs w:val="22"/>
        </w:rPr>
        <w:t>arian forests and grasslands).</w:t>
      </w:r>
      <w:r w:rsidR="00F06859">
        <w:rPr>
          <w:rFonts w:ascii="Arial" w:hAnsi="Arial" w:cs="Arial"/>
          <w:sz w:val="22"/>
          <w:szCs w:val="22"/>
        </w:rPr>
        <w:t xml:space="preserve">  Served as president elect</w:t>
      </w:r>
      <w:r w:rsidR="00565B61">
        <w:rPr>
          <w:rFonts w:ascii="Arial" w:hAnsi="Arial" w:cs="Arial"/>
          <w:sz w:val="22"/>
          <w:szCs w:val="22"/>
        </w:rPr>
        <w:t>-2016-2017, president 2017-2018, past-president 2018-2019.</w:t>
      </w:r>
    </w:p>
    <w:p w14:paraId="667E601F" w14:textId="77777777" w:rsidR="00E92B50" w:rsidRPr="00E85F9E" w:rsidRDefault="00E92B50" w:rsidP="000F4719">
      <w:pPr>
        <w:ind w:left="360" w:hanging="360"/>
        <w:rPr>
          <w:rFonts w:ascii="Arial" w:hAnsi="Arial" w:cs="Arial"/>
          <w:sz w:val="16"/>
          <w:szCs w:val="16"/>
        </w:rPr>
      </w:pPr>
    </w:p>
    <w:p w14:paraId="193A627A" w14:textId="77777777" w:rsidR="004D3E92" w:rsidRPr="003B51BC" w:rsidRDefault="004D3E92" w:rsidP="000F4719">
      <w:pPr>
        <w:ind w:left="360" w:hanging="360"/>
        <w:rPr>
          <w:rFonts w:ascii="Arial" w:hAnsi="Arial" w:cs="Arial"/>
          <w:sz w:val="22"/>
          <w:szCs w:val="22"/>
        </w:rPr>
      </w:pPr>
      <w:r w:rsidRPr="003B51BC">
        <w:rPr>
          <w:rFonts w:ascii="Arial" w:hAnsi="Arial" w:cs="Arial"/>
          <w:i/>
          <w:sz w:val="22"/>
          <w:szCs w:val="22"/>
        </w:rPr>
        <w:t>Invited Reviewer</w:t>
      </w:r>
      <w:r w:rsidR="00565FA9">
        <w:rPr>
          <w:rFonts w:ascii="Arial" w:hAnsi="Arial" w:cs="Arial"/>
          <w:sz w:val="22"/>
          <w:szCs w:val="22"/>
        </w:rPr>
        <w:t xml:space="preserve"> (2000-</w:t>
      </w:r>
      <w:r w:rsidR="00254C4E">
        <w:rPr>
          <w:rFonts w:ascii="Arial" w:hAnsi="Arial" w:cs="Arial"/>
          <w:sz w:val="22"/>
          <w:szCs w:val="22"/>
        </w:rPr>
        <w:t>present</w:t>
      </w:r>
      <w:r w:rsidRPr="003B51BC">
        <w:rPr>
          <w:rFonts w:ascii="Arial" w:hAnsi="Arial" w:cs="Arial"/>
          <w:sz w:val="22"/>
          <w:szCs w:val="22"/>
        </w:rPr>
        <w:t xml:space="preserve">).  Aquatic Sciences, </w:t>
      </w:r>
      <w:r>
        <w:rPr>
          <w:rFonts w:ascii="Arial" w:hAnsi="Arial" w:cs="Arial"/>
          <w:sz w:val="22"/>
          <w:szCs w:val="22"/>
        </w:rPr>
        <w:t xml:space="preserve">Bioscience, </w:t>
      </w:r>
      <w:r w:rsidRPr="003B51BC">
        <w:rPr>
          <w:rFonts w:ascii="Arial" w:hAnsi="Arial" w:cs="Arial"/>
          <w:sz w:val="22"/>
          <w:szCs w:val="22"/>
        </w:rPr>
        <w:t xml:space="preserve">Canadian Journal of Fisheries and Aquatic Sciences, Ecological Applications, </w:t>
      </w:r>
      <w:r w:rsidR="00A464FA">
        <w:rPr>
          <w:rFonts w:ascii="Arial" w:hAnsi="Arial" w:cs="Arial"/>
          <w:sz w:val="22"/>
          <w:szCs w:val="22"/>
        </w:rPr>
        <w:t xml:space="preserve">Ecological Research, </w:t>
      </w:r>
      <w:r w:rsidRPr="003B51BC">
        <w:rPr>
          <w:rFonts w:ascii="Arial" w:hAnsi="Arial" w:cs="Arial"/>
          <w:sz w:val="22"/>
          <w:szCs w:val="22"/>
        </w:rPr>
        <w:t xml:space="preserve">Ecology, Ecology of Freshwater Fish, </w:t>
      </w:r>
      <w:r w:rsidR="004D0DC8">
        <w:rPr>
          <w:rFonts w:ascii="Arial" w:hAnsi="Arial" w:cs="Arial"/>
          <w:sz w:val="22"/>
          <w:szCs w:val="22"/>
        </w:rPr>
        <w:t xml:space="preserve">Ecosphere, </w:t>
      </w:r>
      <w:r w:rsidRPr="003B51BC">
        <w:rPr>
          <w:rFonts w:ascii="Arial" w:hAnsi="Arial" w:cs="Arial"/>
          <w:sz w:val="22"/>
          <w:szCs w:val="22"/>
        </w:rPr>
        <w:t xml:space="preserve">Ecosystems, </w:t>
      </w:r>
      <w:r w:rsidR="00565B61">
        <w:rPr>
          <w:rFonts w:ascii="Arial" w:hAnsi="Arial" w:cs="Arial"/>
          <w:sz w:val="22"/>
          <w:szCs w:val="22"/>
        </w:rPr>
        <w:t xml:space="preserve">Environmental Entomology, </w:t>
      </w:r>
      <w:r w:rsidRPr="003B51BC">
        <w:rPr>
          <w:rFonts w:ascii="Arial" w:hAnsi="Arial" w:cs="Arial"/>
          <w:sz w:val="22"/>
          <w:szCs w:val="22"/>
        </w:rPr>
        <w:t xml:space="preserve">Environmental Management, Freshwater Biology, </w:t>
      </w:r>
      <w:r w:rsidR="00565FA9">
        <w:rPr>
          <w:rFonts w:ascii="Arial" w:hAnsi="Arial" w:cs="Arial"/>
          <w:sz w:val="22"/>
          <w:szCs w:val="22"/>
        </w:rPr>
        <w:t xml:space="preserve">Freshwater Science, </w:t>
      </w:r>
      <w:r w:rsidRPr="003B51BC">
        <w:rPr>
          <w:rFonts w:ascii="Arial" w:hAnsi="Arial" w:cs="Arial"/>
          <w:sz w:val="22"/>
          <w:szCs w:val="22"/>
        </w:rPr>
        <w:t xml:space="preserve">Hydrological Processes, </w:t>
      </w:r>
      <w:r w:rsidR="00565FA9" w:rsidRPr="00565FA9">
        <w:rPr>
          <w:rFonts w:ascii="Arial" w:hAnsi="Arial" w:cs="Arial"/>
          <w:sz w:val="22"/>
          <w:szCs w:val="22"/>
        </w:rPr>
        <w:t>International Review of Hydrobiology</w:t>
      </w:r>
      <w:r w:rsidR="00565FA9">
        <w:rPr>
          <w:rFonts w:ascii="Arial" w:hAnsi="Arial" w:cs="Arial"/>
          <w:sz w:val="22"/>
          <w:szCs w:val="22"/>
        </w:rPr>
        <w:t xml:space="preserve">, </w:t>
      </w:r>
      <w:r w:rsidRPr="003B51BC">
        <w:rPr>
          <w:rFonts w:ascii="Arial" w:hAnsi="Arial" w:cs="Arial"/>
          <w:sz w:val="22"/>
          <w:szCs w:val="22"/>
        </w:rPr>
        <w:t xml:space="preserve">Journal of Animal Ecology, Journal of Mammalogy, Journal of the North American Benthological Society, </w:t>
      </w:r>
      <w:r>
        <w:rPr>
          <w:rFonts w:ascii="Arial" w:hAnsi="Arial" w:cs="Arial"/>
          <w:sz w:val="22"/>
          <w:szCs w:val="22"/>
        </w:rPr>
        <w:t xml:space="preserve">Limnology and Oceanography, </w:t>
      </w:r>
      <w:r w:rsidRPr="003B51BC">
        <w:rPr>
          <w:rFonts w:ascii="Arial" w:hAnsi="Arial" w:cs="Arial"/>
          <w:sz w:val="22"/>
          <w:szCs w:val="22"/>
        </w:rPr>
        <w:lastRenderedPageBreak/>
        <w:t>Transactions of the American Fisheries Society, North American Journal of Fisherie</w:t>
      </w:r>
      <w:r>
        <w:rPr>
          <w:rFonts w:ascii="Arial" w:hAnsi="Arial" w:cs="Arial"/>
          <w:sz w:val="22"/>
          <w:szCs w:val="22"/>
        </w:rPr>
        <w:t>s Management, Northwest Science</w:t>
      </w:r>
      <w:r w:rsidR="004D0DC8">
        <w:rPr>
          <w:rFonts w:ascii="Arial" w:hAnsi="Arial" w:cs="Arial"/>
          <w:sz w:val="22"/>
          <w:szCs w:val="22"/>
        </w:rPr>
        <w:t>, PLOS One</w:t>
      </w:r>
      <w:r w:rsidR="008515AC">
        <w:rPr>
          <w:rFonts w:ascii="Arial" w:hAnsi="Arial" w:cs="Arial"/>
          <w:sz w:val="22"/>
          <w:szCs w:val="22"/>
        </w:rPr>
        <w:t>, PNAS</w:t>
      </w:r>
    </w:p>
    <w:p w14:paraId="6FE0944B" w14:textId="77777777" w:rsidR="004D3E92" w:rsidRPr="00E85F9E" w:rsidRDefault="004D3E92" w:rsidP="000F4719">
      <w:pPr>
        <w:ind w:left="360" w:hanging="360"/>
        <w:rPr>
          <w:rFonts w:ascii="Arial" w:hAnsi="Arial" w:cs="Arial"/>
          <w:sz w:val="16"/>
          <w:szCs w:val="16"/>
        </w:rPr>
      </w:pPr>
    </w:p>
    <w:p w14:paraId="15A6075F" w14:textId="77777777" w:rsidR="004D3E92" w:rsidRDefault="006018D4" w:rsidP="000F4719">
      <w:pPr>
        <w:ind w:left="360" w:hanging="360"/>
        <w:rPr>
          <w:rFonts w:ascii="Arial" w:hAnsi="Arial" w:cs="Arial"/>
          <w:sz w:val="22"/>
          <w:szCs w:val="22"/>
        </w:rPr>
      </w:pPr>
      <w:r>
        <w:rPr>
          <w:rFonts w:ascii="Arial" w:hAnsi="Arial" w:cs="Arial"/>
          <w:i/>
          <w:sz w:val="22"/>
          <w:szCs w:val="22"/>
        </w:rPr>
        <w:t xml:space="preserve">Grant Proposal </w:t>
      </w:r>
      <w:r w:rsidR="004D3E92" w:rsidRPr="003B51BC">
        <w:rPr>
          <w:rFonts w:ascii="Arial" w:hAnsi="Arial" w:cs="Arial"/>
          <w:i/>
          <w:sz w:val="22"/>
          <w:szCs w:val="22"/>
        </w:rPr>
        <w:t>Reviewer</w:t>
      </w:r>
      <w:r w:rsidR="004D3E92" w:rsidRPr="003B51BC">
        <w:rPr>
          <w:rFonts w:ascii="Arial" w:hAnsi="Arial" w:cs="Arial"/>
          <w:sz w:val="22"/>
          <w:szCs w:val="22"/>
        </w:rPr>
        <w:t xml:space="preserve"> (2006</w:t>
      </w:r>
      <w:r w:rsidR="00565FA9">
        <w:rPr>
          <w:rFonts w:ascii="Arial" w:hAnsi="Arial" w:cs="Arial"/>
          <w:sz w:val="22"/>
          <w:szCs w:val="22"/>
        </w:rPr>
        <w:t>-</w:t>
      </w:r>
      <w:r w:rsidR="00254C4E">
        <w:rPr>
          <w:rFonts w:ascii="Arial" w:hAnsi="Arial" w:cs="Arial"/>
          <w:sz w:val="22"/>
          <w:szCs w:val="22"/>
        </w:rPr>
        <w:t>present</w:t>
      </w:r>
      <w:r w:rsidR="004D3E92" w:rsidRPr="003B51BC">
        <w:rPr>
          <w:rFonts w:ascii="Arial" w:hAnsi="Arial" w:cs="Arial"/>
          <w:sz w:val="22"/>
          <w:szCs w:val="22"/>
        </w:rPr>
        <w:t>).  National Scie</w:t>
      </w:r>
      <w:r>
        <w:rPr>
          <w:rFonts w:ascii="Arial" w:hAnsi="Arial" w:cs="Arial"/>
          <w:sz w:val="22"/>
          <w:szCs w:val="22"/>
        </w:rPr>
        <w:t xml:space="preserve">nce Foundation - </w:t>
      </w:r>
      <w:r w:rsidR="008E5685">
        <w:rPr>
          <w:rFonts w:ascii="Arial" w:hAnsi="Arial" w:cs="Arial"/>
          <w:sz w:val="22"/>
          <w:szCs w:val="22"/>
        </w:rPr>
        <w:t>Population &amp; Community Ecology</w:t>
      </w:r>
      <w:r w:rsidR="004D3E92">
        <w:rPr>
          <w:rFonts w:ascii="Arial" w:hAnsi="Arial" w:cs="Arial"/>
          <w:sz w:val="22"/>
          <w:szCs w:val="22"/>
        </w:rPr>
        <w:t>,</w:t>
      </w:r>
      <w:r w:rsidR="004D3E92" w:rsidRPr="003B51BC">
        <w:rPr>
          <w:rFonts w:ascii="Arial" w:hAnsi="Arial" w:cs="Arial"/>
          <w:sz w:val="22"/>
          <w:szCs w:val="22"/>
        </w:rPr>
        <w:t xml:space="preserve"> Ecosystems</w:t>
      </w:r>
      <w:r w:rsidR="004D3E92">
        <w:rPr>
          <w:rFonts w:ascii="Arial" w:hAnsi="Arial" w:cs="Arial"/>
          <w:sz w:val="22"/>
          <w:szCs w:val="22"/>
        </w:rPr>
        <w:t>, Doctoral Dissertation Improvement Grant (panel member) programs</w:t>
      </w:r>
      <w:r w:rsidR="00D760E8">
        <w:rPr>
          <w:rFonts w:ascii="Arial" w:hAnsi="Arial" w:cs="Arial"/>
          <w:sz w:val="22"/>
          <w:szCs w:val="22"/>
        </w:rPr>
        <w:t>; National Geographic</w:t>
      </w:r>
    </w:p>
    <w:p w14:paraId="1D758062" w14:textId="77777777" w:rsidR="00F40916" w:rsidRPr="00E85F9E" w:rsidRDefault="00F40916" w:rsidP="000F4719">
      <w:pPr>
        <w:ind w:left="360" w:hanging="360"/>
        <w:rPr>
          <w:rFonts w:ascii="Arial" w:hAnsi="Arial" w:cs="Arial"/>
          <w:sz w:val="16"/>
          <w:szCs w:val="16"/>
        </w:rPr>
      </w:pPr>
    </w:p>
    <w:p w14:paraId="3FCB0445" w14:textId="77777777" w:rsidR="00F06859" w:rsidRPr="000E548C" w:rsidRDefault="00F06859" w:rsidP="00F06859">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w:t>
      </w:r>
      <w:r>
        <w:rPr>
          <w:rFonts w:ascii="Arial" w:hAnsi="Arial" w:cs="Arial"/>
          <w:sz w:val="22"/>
          <w:szCs w:val="22"/>
        </w:rPr>
        <w:t>2017</w:t>
      </w:r>
      <w:r w:rsidRPr="00424735">
        <w:rPr>
          <w:rFonts w:ascii="Arial" w:hAnsi="Arial" w:cs="Arial"/>
          <w:sz w:val="22"/>
          <w:szCs w:val="22"/>
        </w:rPr>
        <w:t xml:space="preserve">).  </w:t>
      </w:r>
      <w:r>
        <w:rPr>
          <w:rFonts w:ascii="Arial" w:hAnsi="Arial" w:cs="Arial"/>
          <w:sz w:val="22"/>
          <w:szCs w:val="22"/>
        </w:rPr>
        <w:t xml:space="preserve">“Idaho Climate Summit – Safeguarding Idaho’s economy in a changing climate,” </w:t>
      </w:r>
      <w:r w:rsidRPr="00F06859">
        <w:rPr>
          <w:rFonts w:ascii="Arial" w:hAnsi="Arial" w:cs="Arial"/>
          <w:sz w:val="22"/>
          <w:szCs w:val="22"/>
        </w:rPr>
        <w:t>two-day summit about Idaho’s changing climate designed to explore market-based solutions for safeguarding Idaho’s economy, health, landscape and lifestyle</w:t>
      </w:r>
      <w:r>
        <w:rPr>
          <w:rFonts w:ascii="Arial" w:hAnsi="Arial" w:cs="Arial"/>
          <w:sz w:val="22"/>
          <w:szCs w:val="22"/>
        </w:rPr>
        <w:t>.  Held at 4 locations statewide.  Co-organized event held Nov 6-7</w:t>
      </w:r>
      <w:r w:rsidRPr="00F06859">
        <w:rPr>
          <w:rFonts w:ascii="Arial" w:hAnsi="Arial" w:cs="Arial"/>
          <w:sz w:val="22"/>
          <w:szCs w:val="22"/>
          <w:vertAlign w:val="superscript"/>
        </w:rPr>
        <w:t>th</w:t>
      </w:r>
      <w:r>
        <w:rPr>
          <w:rFonts w:ascii="Arial" w:hAnsi="Arial" w:cs="Arial"/>
          <w:sz w:val="22"/>
          <w:szCs w:val="22"/>
        </w:rPr>
        <w:t>, 2017, Pocatello, ID, USA.</w:t>
      </w:r>
    </w:p>
    <w:p w14:paraId="6A6FAEA5" w14:textId="77777777" w:rsidR="00F06859" w:rsidRPr="00E85F9E" w:rsidRDefault="00F06859" w:rsidP="000F4719">
      <w:pPr>
        <w:ind w:left="360" w:hanging="360"/>
        <w:rPr>
          <w:rFonts w:ascii="Arial" w:hAnsi="Arial" w:cs="Arial"/>
          <w:sz w:val="16"/>
          <w:szCs w:val="16"/>
        </w:rPr>
      </w:pPr>
    </w:p>
    <w:p w14:paraId="598BD924" w14:textId="77777777" w:rsidR="00A464FA" w:rsidRDefault="00A464FA" w:rsidP="00A464FA">
      <w:pPr>
        <w:ind w:left="360" w:hanging="360"/>
        <w:rPr>
          <w:rFonts w:ascii="Arial" w:hAnsi="Arial" w:cs="Arial"/>
          <w:sz w:val="22"/>
          <w:szCs w:val="22"/>
        </w:rPr>
      </w:pPr>
      <w:r w:rsidRPr="00424735">
        <w:rPr>
          <w:rFonts w:ascii="Arial" w:hAnsi="Arial" w:cs="Arial"/>
          <w:i/>
          <w:sz w:val="22"/>
          <w:szCs w:val="22"/>
        </w:rPr>
        <w:t>Invited Reviewer</w:t>
      </w:r>
      <w:r>
        <w:rPr>
          <w:rFonts w:ascii="Arial" w:hAnsi="Arial" w:cs="Arial"/>
          <w:sz w:val="22"/>
          <w:szCs w:val="22"/>
        </w:rPr>
        <w:t xml:space="preserve"> (2017</w:t>
      </w:r>
      <w:r w:rsidRPr="00424735">
        <w:rPr>
          <w:rFonts w:ascii="Arial" w:hAnsi="Arial" w:cs="Arial"/>
          <w:sz w:val="22"/>
          <w:szCs w:val="22"/>
        </w:rPr>
        <w:t xml:space="preserve">).  </w:t>
      </w:r>
      <w:r w:rsidR="00884026">
        <w:rPr>
          <w:rFonts w:ascii="Arial" w:hAnsi="Arial" w:cs="Arial"/>
          <w:sz w:val="22"/>
          <w:szCs w:val="22"/>
        </w:rPr>
        <w:t>State of Washington, Department of Natural Resources, Independent scientific peer review of study and interpretations related to Washington Forest Practices Board Adaptive Management Program, March, 2017.</w:t>
      </w:r>
    </w:p>
    <w:p w14:paraId="651614D0" w14:textId="77777777" w:rsidR="00A464FA" w:rsidRPr="00E85F9E" w:rsidRDefault="00A464FA" w:rsidP="000F4719">
      <w:pPr>
        <w:ind w:left="360" w:hanging="360"/>
        <w:rPr>
          <w:rFonts w:ascii="Arial" w:hAnsi="Arial" w:cs="Arial"/>
          <w:sz w:val="16"/>
          <w:szCs w:val="16"/>
        </w:rPr>
      </w:pPr>
    </w:p>
    <w:p w14:paraId="1B296E7E" w14:textId="77777777" w:rsidR="00F40916" w:rsidRDefault="00F40916" w:rsidP="000F4719">
      <w:pPr>
        <w:ind w:left="360" w:hanging="360"/>
        <w:rPr>
          <w:rFonts w:ascii="Arial" w:hAnsi="Arial" w:cs="Arial"/>
          <w:sz w:val="22"/>
          <w:szCs w:val="22"/>
        </w:rPr>
      </w:pPr>
      <w:r w:rsidRPr="00F40916">
        <w:rPr>
          <w:rFonts w:ascii="Arial" w:hAnsi="Arial" w:cs="Arial"/>
          <w:i/>
          <w:sz w:val="22"/>
          <w:szCs w:val="22"/>
        </w:rPr>
        <w:t>Invited Advisor</w:t>
      </w:r>
      <w:r>
        <w:rPr>
          <w:rFonts w:ascii="Arial" w:hAnsi="Arial" w:cs="Arial"/>
          <w:sz w:val="22"/>
          <w:szCs w:val="22"/>
        </w:rPr>
        <w:t xml:space="preserve"> (2012-</w:t>
      </w:r>
      <w:r w:rsidR="007D1FAD">
        <w:rPr>
          <w:rFonts w:ascii="Arial" w:hAnsi="Arial" w:cs="Arial"/>
          <w:sz w:val="22"/>
          <w:szCs w:val="22"/>
        </w:rPr>
        <w:t>2016</w:t>
      </w:r>
      <w:r>
        <w:rPr>
          <w:rFonts w:ascii="Arial" w:hAnsi="Arial" w:cs="Arial"/>
          <w:sz w:val="22"/>
          <w:szCs w:val="22"/>
        </w:rPr>
        <w:t xml:space="preserve">).  </w:t>
      </w:r>
      <w:r w:rsidRPr="00F40916">
        <w:rPr>
          <w:rFonts w:ascii="Arial" w:hAnsi="Arial" w:cs="Arial"/>
          <w:sz w:val="22"/>
          <w:szCs w:val="22"/>
        </w:rPr>
        <w:t>Science Advisory Panel for development of Long-Term</w:t>
      </w:r>
      <w:r>
        <w:rPr>
          <w:rFonts w:ascii="Arial" w:hAnsi="Arial" w:cs="Arial"/>
          <w:sz w:val="22"/>
          <w:szCs w:val="22"/>
        </w:rPr>
        <w:t xml:space="preserve"> Ecological Management Plan to manage</w:t>
      </w:r>
      <w:r w:rsidR="00FC126A">
        <w:rPr>
          <w:rFonts w:ascii="Arial" w:hAnsi="Arial" w:cs="Arial"/>
          <w:sz w:val="22"/>
          <w:szCs w:val="22"/>
        </w:rPr>
        <w:t xml:space="preserve"> </w:t>
      </w:r>
      <w:r w:rsidRPr="00F40916">
        <w:rPr>
          <w:rFonts w:ascii="Arial" w:hAnsi="Arial" w:cs="Arial"/>
          <w:sz w:val="22"/>
          <w:szCs w:val="22"/>
        </w:rPr>
        <w:t xml:space="preserve">Glen Canyon Dam and the </w:t>
      </w:r>
      <w:r>
        <w:rPr>
          <w:rFonts w:ascii="Arial" w:hAnsi="Arial" w:cs="Arial"/>
          <w:sz w:val="22"/>
          <w:szCs w:val="22"/>
        </w:rPr>
        <w:t>Colorado River in Grand Canyon</w:t>
      </w:r>
    </w:p>
    <w:p w14:paraId="1F80A613" w14:textId="77777777" w:rsidR="0091171C" w:rsidRPr="00E85F9E" w:rsidRDefault="0091171C" w:rsidP="00A83EF7">
      <w:pPr>
        <w:rPr>
          <w:rFonts w:ascii="Arial" w:hAnsi="Arial" w:cs="Arial"/>
          <w:sz w:val="16"/>
          <w:szCs w:val="16"/>
        </w:rPr>
      </w:pPr>
    </w:p>
    <w:p w14:paraId="256FF9A0" w14:textId="77777777" w:rsidR="00A464FA" w:rsidRPr="000E548C" w:rsidRDefault="00A464FA" w:rsidP="00A464FA">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w:t>
      </w:r>
      <w:r>
        <w:rPr>
          <w:rFonts w:ascii="Arial" w:hAnsi="Arial" w:cs="Arial"/>
          <w:sz w:val="22"/>
          <w:szCs w:val="22"/>
        </w:rPr>
        <w:t>2016-2017</w:t>
      </w:r>
      <w:r w:rsidRPr="00424735">
        <w:rPr>
          <w:rFonts w:ascii="Arial" w:hAnsi="Arial" w:cs="Arial"/>
          <w:sz w:val="22"/>
          <w:szCs w:val="22"/>
        </w:rPr>
        <w:t xml:space="preserve">).  </w:t>
      </w:r>
      <w:r>
        <w:rPr>
          <w:rFonts w:ascii="Arial" w:hAnsi="Arial" w:cs="Arial"/>
          <w:sz w:val="22"/>
          <w:szCs w:val="22"/>
        </w:rPr>
        <w:t>Special session entitled, “</w:t>
      </w:r>
      <w:r w:rsidRPr="00617CA1">
        <w:rPr>
          <w:rFonts w:ascii="Arial" w:hAnsi="Arial" w:cs="Arial"/>
          <w:sz w:val="22"/>
          <w:szCs w:val="22"/>
        </w:rPr>
        <w:t>Social-Ecological Freshwater Systems</w:t>
      </w:r>
      <w:r>
        <w:rPr>
          <w:rFonts w:ascii="Arial" w:hAnsi="Arial" w:cs="Arial"/>
          <w:sz w:val="22"/>
          <w:szCs w:val="22"/>
        </w:rPr>
        <w:t>,” Annual Meeting of the Society for Freshwater Science, June 4-8, 2017, Raleigh, NC, USA</w:t>
      </w:r>
      <w:r w:rsidRPr="0012387A">
        <w:rPr>
          <w:rFonts w:ascii="Arial" w:hAnsi="Arial" w:cs="Arial"/>
          <w:sz w:val="22"/>
          <w:szCs w:val="22"/>
        </w:rPr>
        <w:t>.</w:t>
      </w:r>
    </w:p>
    <w:p w14:paraId="53C836FB" w14:textId="77777777" w:rsidR="00A464FA" w:rsidRPr="00E85F9E" w:rsidRDefault="00A464FA" w:rsidP="00A83EF7">
      <w:pPr>
        <w:rPr>
          <w:rFonts w:ascii="Arial" w:hAnsi="Arial" w:cs="Arial"/>
          <w:sz w:val="16"/>
          <w:szCs w:val="16"/>
        </w:rPr>
      </w:pPr>
    </w:p>
    <w:p w14:paraId="42F21C71" w14:textId="77777777" w:rsidR="0091171C" w:rsidRPr="000E548C" w:rsidRDefault="0091171C" w:rsidP="0091171C">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w:t>
      </w:r>
      <w:r>
        <w:rPr>
          <w:rFonts w:ascii="Arial" w:hAnsi="Arial" w:cs="Arial"/>
          <w:sz w:val="22"/>
          <w:szCs w:val="22"/>
        </w:rPr>
        <w:t>20</w:t>
      </w:r>
      <w:r w:rsidR="00A83EF7">
        <w:rPr>
          <w:rFonts w:ascii="Arial" w:hAnsi="Arial" w:cs="Arial"/>
          <w:sz w:val="22"/>
          <w:szCs w:val="22"/>
        </w:rPr>
        <w:t>16-2017</w:t>
      </w:r>
      <w:r w:rsidRPr="00424735">
        <w:rPr>
          <w:rFonts w:ascii="Arial" w:hAnsi="Arial" w:cs="Arial"/>
          <w:sz w:val="22"/>
          <w:szCs w:val="22"/>
        </w:rPr>
        <w:t xml:space="preserve">).  </w:t>
      </w:r>
      <w:r w:rsidR="00A464FA">
        <w:rPr>
          <w:rFonts w:ascii="Arial" w:hAnsi="Arial" w:cs="Arial"/>
          <w:sz w:val="22"/>
          <w:szCs w:val="22"/>
        </w:rPr>
        <w:t xml:space="preserve">Special session entitled, </w:t>
      </w:r>
      <w:r>
        <w:rPr>
          <w:rFonts w:ascii="Arial" w:hAnsi="Arial" w:cs="Arial"/>
          <w:sz w:val="22"/>
          <w:szCs w:val="22"/>
        </w:rPr>
        <w:t>“</w:t>
      </w:r>
      <w:r w:rsidRPr="00F30D0E">
        <w:rPr>
          <w:rFonts w:ascii="Arial" w:hAnsi="Arial" w:cs="Arial"/>
          <w:sz w:val="22"/>
          <w:szCs w:val="22"/>
        </w:rPr>
        <w:t>Connecting Fish and Wildlife: Ecological Linkages between Land and Water</w:t>
      </w:r>
      <w:r>
        <w:rPr>
          <w:rFonts w:ascii="Arial" w:hAnsi="Arial" w:cs="Arial"/>
          <w:sz w:val="22"/>
          <w:szCs w:val="22"/>
        </w:rPr>
        <w:t>,” Annual Meeting of the Idaho Chapter, American Fisheries Society, Feb</w:t>
      </w:r>
      <w:r w:rsidRPr="003E6F99">
        <w:t xml:space="preserve"> </w:t>
      </w:r>
      <w:r w:rsidRPr="003E6F99">
        <w:rPr>
          <w:rFonts w:ascii="Arial" w:hAnsi="Arial" w:cs="Arial"/>
          <w:sz w:val="22"/>
          <w:szCs w:val="22"/>
        </w:rPr>
        <w:t>28-March 3</w:t>
      </w:r>
      <w:r>
        <w:rPr>
          <w:rFonts w:ascii="Arial" w:hAnsi="Arial" w:cs="Arial"/>
          <w:sz w:val="22"/>
          <w:szCs w:val="22"/>
        </w:rPr>
        <w:t xml:space="preserve">, </w:t>
      </w:r>
      <w:r w:rsidR="00A464FA">
        <w:rPr>
          <w:rFonts w:ascii="Arial" w:hAnsi="Arial" w:cs="Arial"/>
          <w:sz w:val="22"/>
          <w:szCs w:val="22"/>
        </w:rPr>
        <w:t xml:space="preserve">2017, </w:t>
      </w:r>
      <w:r>
        <w:rPr>
          <w:rFonts w:ascii="Arial" w:hAnsi="Arial" w:cs="Arial"/>
          <w:sz w:val="22"/>
          <w:szCs w:val="22"/>
        </w:rPr>
        <w:t>Bois</w:t>
      </w:r>
      <w:r w:rsidRPr="00A74D34">
        <w:rPr>
          <w:rFonts w:ascii="Arial" w:hAnsi="Arial" w:cs="Arial"/>
          <w:sz w:val="22"/>
          <w:szCs w:val="22"/>
        </w:rPr>
        <w:t>e</w:t>
      </w:r>
      <w:r>
        <w:rPr>
          <w:rFonts w:ascii="Arial" w:hAnsi="Arial" w:cs="Arial"/>
          <w:sz w:val="22"/>
          <w:szCs w:val="22"/>
        </w:rPr>
        <w:t>, ID, USA</w:t>
      </w:r>
      <w:r w:rsidRPr="0012387A">
        <w:rPr>
          <w:rFonts w:ascii="Arial" w:hAnsi="Arial" w:cs="Arial"/>
          <w:sz w:val="22"/>
          <w:szCs w:val="22"/>
        </w:rPr>
        <w:t>.</w:t>
      </w:r>
    </w:p>
    <w:p w14:paraId="5D39EC0C" w14:textId="77777777" w:rsidR="00DC1F77" w:rsidRPr="00E85F9E" w:rsidRDefault="00DC1F77" w:rsidP="00DC1F77">
      <w:pPr>
        <w:pStyle w:val="Header"/>
        <w:tabs>
          <w:tab w:val="clear" w:pos="4320"/>
          <w:tab w:val="clear" w:pos="8640"/>
        </w:tabs>
        <w:rPr>
          <w:rFonts w:ascii="Arial" w:hAnsi="Arial" w:cs="Arial"/>
          <w:sz w:val="16"/>
          <w:szCs w:val="16"/>
        </w:rPr>
      </w:pPr>
    </w:p>
    <w:p w14:paraId="12216FC3" w14:textId="77777777" w:rsidR="00873A51" w:rsidRDefault="00873A51" w:rsidP="00873A51">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w:t>
      </w:r>
      <w:r>
        <w:rPr>
          <w:rFonts w:ascii="Arial" w:hAnsi="Arial" w:cs="Arial"/>
          <w:sz w:val="22"/>
          <w:szCs w:val="22"/>
        </w:rPr>
        <w:t>2015-2016</w:t>
      </w:r>
      <w:r w:rsidRPr="00424735">
        <w:rPr>
          <w:rFonts w:ascii="Arial" w:hAnsi="Arial" w:cs="Arial"/>
          <w:sz w:val="22"/>
          <w:szCs w:val="22"/>
        </w:rPr>
        <w:t>).  Special S</w:t>
      </w:r>
      <w:r>
        <w:rPr>
          <w:rFonts w:ascii="Arial" w:hAnsi="Arial" w:cs="Arial"/>
          <w:sz w:val="22"/>
          <w:szCs w:val="22"/>
        </w:rPr>
        <w:t>ession</w:t>
      </w:r>
      <w:r w:rsidRPr="00424735">
        <w:rPr>
          <w:rFonts w:ascii="Arial" w:hAnsi="Arial" w:cs="Arial"/>
          <w:sz w:val="22"/>
          <w:szCs w:val="22"/>
        </w:rPr>
        <w:t xml:space="preserve">, </w:t>
      </w:r>
      <w:r>
        <w:rPr>
          <w:rFonts w:ascii="Arial" w:hAnsi="Arial" w:cs="Arial"/>
          <w:sz w:val="22"/>
          <w:szCs w:val="22"/>
        </w:rPr>
        <w:t>Ecological</w:t>
      </w:r>
      <w:r w:rsidRPr="00424735">
        <w:rPr>
          <w:rFonts w:ascii="Arial" w:hAnsi="Arial" w:cs="Arial"/>
          <w:sz w:val="22"/>
          <w:szCs w:val="22"/>
        </w:rPr>
        <w:t xml:space="preserve"> Society </w:t>
      </w:r>
      <w:r>
        <w:rPr>
          <w:rFonts w:ascii="Arial" w:hAnsi="Arial" w:cs="Arial"/>
          <w:sz w:val="22"/>
          <w:szCs w:val="22"/>
        </w:rPr>
        <w:t xml:space="preserve">of America </w:t>
      </w:r>
      <w:r w:rsidRPr="00424735">
        <w:rPr>
          <w:rFonts w:ascii="Arial" w:hAnsi="Arial" w:cs="Arial"/>
          <w:sz w:val="22"/>
          <w:szCs w:val="22"/>
        </w:rPr>
        <w:t xml:space="preserve">Annual Meeting, </w:t>
      </w:r>
      <w:r>
        <w:rPr>
          <w:rFonts w:ascii="Arial" w:hAnsi="Arial" w:cs="Arial"/>
          <w:sz w:val="22"/>
          <w:szCs w:val="22"/>
        </w:rPr>
        <w:t>Fort Lauderdale, Florida</w:t>
      </w:r>
      <w:r w:rsidRPr="00424735">
        <w:rPr>
          <w:rFonts w:ascii="Arial" w:hAnsi="Arial" w:cs="Arial"/>
          <w:sz w:val="22"/>
          <w:szCs w:val="22"/>
        </w:rPr>
        <w:t>.  Session entitled, "</w:t>
      </w:r>
      <w:r>
        <w:rPr>
          <w:rFonts w:ascii="Arial" w:hAnsi="Arial" w:cs="Arial"/>
          <w:sz w:val="22"/>
          <w:szCs w:val="22"/>
        </w:rPr>
        <w:t>The status and evaluation of ecological t</w:t>
      </w:r>
      <w:r w:rsidRPr="00D333B4">
        <w:rPr>
          <w:rFonts w:ascii="Arial" w:hAnsi="Arial" w:cs="Arial"/>
          <w:sz w:val="22"/>
          <w:szCs w:val="22"/>
        </w:rPr>
        <w:t>heory</w:t>
      </w:r>
      <w:r w:rsidRPr="00424735">
        <w:rPr>
          <w:rFonts w:ascii="Arial" w:hAnsi="Arial" w:cs="Arial"/>
          <w:sz w:val="22"/>
          <w:szCs w:val="22"/>
        </w:rPr>
        <w:t>"</w:t>
      </w:r>
    </w:p>
    <w:p w14:paraId="27C958CB" w14:textId="77777777" w:rsidR="00A83EF7" w:rsidRPr="00E85F9E" w:rsidRDefault="00A83EF7" w:rsidP="00873A51">
      <w:pPr>
        <w:ind w:left="360" w:hanging="360"/>
        <w:rPr>
          <w:rFonts w:ascii="Arial" w:hAnsi="Arial" w:cs="Arial"/>
          <w:sz w:val="16"/>
          <w:szCs w:val="16"/>
        </w:rPr>
      </w:pPr>
    </w:p>
    <w:p w14:paraId="72602C20" w14:textId="77777777" w:rsidR="00A83EF7" w:rsidRDefault="00A83EF7" w:rsidP="00A83EF7">
      <w:pPr>
        <w:ind w:left="360" w:hanging="360"/>
        <w:rPr>
          <w:rFonts w:ascii="Arial" w:hAnsi="Arial" w:cs="Arial"/>
          <w:sz w:val="22"/>
          <w:szCs w:val="22"/>
        </w:rPr>
      </w:pPr>
      <w:r>
        <w:rPr>
          <w:rFonts w:ascii="Arial" w:hAnsi="Arial" w:cs="Arial"/>
          <w:i/>
          <w:sz w:val="22"/>
          <w:szCs w:val="22"/>
        </w:rPr>
        <w:t>Invited Presenter &amp; Advisor</w:t>
      </w:r>
      <w:r>
        <w:rPr>
          <w:rFonts w:ascii="Arial" w:hAnsi="Arial" w:cs="Arial"/>
          <w:sz w:val="22"/>
          <w:szCs w:val="22"/>
        </w:rPr>
        <w:t xml:space="preserve"> (2015).  Fire Science Workshop - Understanding the Effects of Wildfire on Aquatic Ecosystems, Columbia Basin Federal Caucus, May 13, 2015, Portland, OR, USA.</w:t>
      </w:r>
    </w:p>
    <w:p w14:paraId="6E89B34B" w14:textId="77777777" w:rsidR="00A83EF7" w:rsidRPr="000E548C" w:rsidRDefault="00A83EF7" w:rsidP="00A83EF7">
      <w:pPr>
        <w:ind w:left="360" w:hanging="360"/>
        <w:rPr>
          <w:rFonts w:ascii="Arial" w:hAnsi="Arial" w:cs="Arial"/>
          <w:sz w:val="16"/>
          <w:szCs w:val="16"/>
        </w:rPr>
      </w:pPr>
    </w:p>
    <w:p w14:paraId="33B04533" w14:textId="77777777" w:rsidR="00A83EF7" w:rsidRDefault="00A83EF7" w:rsidP="00952AA9">
      <w:pPr>
        <w:ind w:left="360" w:hanging="360"/>
        <w:rPr>
          <w:rFonts w:ascii="Arial" w:hAnsi="Arial" w:cs="Arial"/>
          <w:sz w:val="22"/>
          <w:szCs w:val="22"/>
        </w:rPr>
      </w:pPr>
      <w:r>
        <w:rPr>
          <w:rFonts w:ascii="Arial" w:hAnsi="Arial" w:cs="Arial"/>
          <w:i/>
          <w:sz w:val="22"/>
          <w:szCs w:val="22"/>
        </w:rPr>
        <w:t>Invited Presenter &amp; Advisor</w:t>
      </w:r>
      <w:r>
        <w:rPr>
          <w:rFonts w:ascii="Arial" w:hAnsi="Arial" w:cs="Arial"/>
          <w:sz w:val="22"/>
          <w:szCs w:val="22"/>
        </w:rPr>
        <w:t xml:space="preserve"> (2015).  3</w:t>
      </w:r>
      <w:r w:rsidRPr="009721B1">
        <w:rPr>
          <w:rFonts w:ascii="Arial" w:hAnsi="Arial" w:cs="Arial"/>
          <w:sz w:val="22"/>
          <w:szCs w:val="22"/>
          <w:vertAlign w:val="superscript"/>
        </w:rPr>
        <w:t>rd</w:t>
      </w:r>
      <w:r w:rsidRPr="005A647C">
        <w:rPr>
          <w:rFonts w:ascii="Arial" w:hAnsi="Arial" w:cs="Arial"/>
          <w:sz w:val="22"/>
          <w:szCs w:val="22"/>
        </w:rPr>
        <w:t xml:space="preserve"> Annual Workshop on Science-Based Trout Stream Restoration</w:t>
      </w:r>
      <w:r>
        <w:rPr>
          <w:rFonts w:ascii="Arial" w:hAnsi="Arial" w:cs="Arial"/>
          <w:sz w:val="22"/>
          <w:szCs w:val="22"/>
        </w:rPr>
        <w:t>, June 9-10, 2015, Steven’s Point, WI, USA.</w:t>
      </w:r>
    </w:p>
    <w:p w14:paraId="0C5B803C" w14:textId="77777777" w:rsidR="00873A51" w:rsidRPr="00873A51" w:rsidRDefault="00873A51" w:rsidP="006018D4">
      <w:pPr>
        <w:ind w:left="360" w:hanging="360"/>
        <w:rPr>
          <w:rFonts w:ascii="Arial" w:hAnsi="Arial" w:cs="Arial"/>
          <w:i/>
          <w:sz w:val="16"/>
          <w:szCs w:val="16"/>
        </w:rPr>
      </w:pPr>
    </w:p>
    <w:p w14:paraId="2D5334F2" w14:textId="77777777" w:rsidR="006018D4" w:rsidRDefault="006018D4" w:rsidP="006018D4">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w:t>
      </w:r>
      <w:r>
        <w:rPr>
          <w:rFonts w:ascii="Arial" w:hAnsi="Arial" w:cs="Arial"/>
          <w:sz w:val="22"/>
          <w:szCs w:val="22"/>
        </w:rPr>
        <w:t>2014-2015</w:t>
      </w:r>
      <w:r w:rsidRPr="00424735">
        <w:rPr>
          <w:rFonts w:ascii="Arial" w:hAnsi="Arial" w:cs="Arial"/>
          <w:sz w:val="22"/>
          <w:szCs w:val="22"/>
        </w:rPr>
        <w:t>).  Special S</w:t>
      </w:r>
      <w:r>
        <w:rPr>
          <w:rFonts w:ascii="Arial" w:hAnsi="Arial" w:cs="Arial"/>
          <w:sz w:val="22"/>
          <w:szCs w:val="22"/>
        </w:rPr>
        <w:t>ession</w:t>
      </w:r>
      <w:r w:rsidRPr="00424735">
        <w:rPr>
          <w:rFonts w:ascii="Arial" w:hAnsi="Arial" w:cs="Arial"/>
          <w:sz w:val="22"/>
          <w:szCs w:val="22"/>
        </w:rPr>
        <w:t xml:space="preserve">, </w:t>
      </w:r>
      <w:r>
        <w:rPr>
          <w:rFonts w:ascii="Arial" w:hAnsi="Arial" w:cs="Arial"/>
          <w:sz w:val="22"/>
          <w:szCs w:val="22"/>
        </w:rPr>
        <w:t>Ecological</w:t>
      </w:r>
      <w:r w:rsidRPr="00424735">
        <w:rPr>
          <w:rFonts w:ascii="Arial" w:hAnsi="Arial" w:cs="Arial"/>
          <w:sz w:val="22"/>
          <w:szCs w:val="22"/>
        </w:rPr>
        <w:t xml:space="preserve"> Society </w:t>
      </w:r>
      <w:r>
        <w:rPr>
          <w:rFonts w:ascii="Arial" w:hAnsi="Arial" w:cs="Arial"/>
          <w:sz w:val="22"/>
          <w:szCs w:val="22"/>
        </w:rPr>
        <w:t xml:space="preserve">of America </w:t>
      </w:r>
      <w:r w:rsidRPr="00424735">
        <w:rPr>
          <w:rFonts w:ascii="Arial" w:hAnsi="Arial" w:cs="Arial"/>
          <w:sz w:val="22"/>
          <w:szCs w:val="22"/>
        </w:rPr>
        <w:t xml:space="preserve">Annual Meeting, </w:t>
      </w:r>
      <w:r>
        <w:rPr>
          <w:rFonts w:ascii="Arial" w:hAnsi="Arial" w:cs="Arial"/>
          <w:sz w:val="22"/>
          <w:szCs w:val="22"/>
        </w:rPr>
        <w:t>Baltimore, Maryland</w:t>
      </w:r>
      <w:r w:rsidRPr="00424735">
        <w:rPr>
          <w:rFonts w:ascii="Arial" w:hAnsi="Arial" w:cs="Arial"/>
          <w:sz w:val="22"/>
          <w:szCs w:val="22"/>
        </w:rPr>
        <w:t>.  Session entitled, "</w:t>
      </w:r>
      <w:r w:rsidRPr="006018D4">
        <w:rPr>
          <w:rFonts w:ascii="Arial" w:hAnsi="Arial" w:cs="Arial"/>
          <w:sz w:val="22"/>
          <w:szCs w:val="22"/>
        </w:rPr>
        <w:t>Danse macabre: the role of migrations and mortality in shaping our planet</w:t>
      </w:r>
      <w:r w:rsidRPr="00424735">
        <w:rPr>
          <w:rFonts w:ascii="Arial" w:hAnsi="Arial" w:cs="Arial"/>
          <w:sz w:val="22"/>
          <w:szCs w:val="22"/>
        </w:rPr>
        <w:t>"</w:t>
      </w:r>
    </w:p>
    <w:p w14:paraId="6C22F5C3" w14:textId="77777777" w:rsidR="006018D4" w:rsidRPr="006018D4" w:rsidRDefault="006018D4" w:rsidP="004D0DC8">
      <w:pPr>
        <w:ind w:left="360" w:hanging="360"/>
        <w:rPr>
          <w:rFonts w:ascii="Arial" w:hAnsi="Arial" w:cs="Arial"/>
          <w:i/>
          <w:sz w:val="16"/>
          <w:szCs w:val="16"/>
        </w:rPr>
      </w:pPr>
    </w:p>
    <w:p w14:paraId="143B2F7B" w14:textId="77777777" w:rsidR="004D0DC8" w:rsidRDefault="004D0DC8" w:rsidP="004D0DC8">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w:t>
      </w:r>
      <w:r>
        <w:rPr>
          <w:rFonts w:ascii="Arial" w:hAnsi="Arial" w:cs="Arial"/>
          <w:sz w:val="22"/>
          <w:szCs w:val="22"/>
        </w:rPr>
        <w:t>2012-2013</w:t>
      </w:r>
      <w:r w:rsidRPr="00424735">
        <w:rPr>
          <w:rFonts w:ascii="Arial" w:hAnsi="Arial" w:cs="Arial"/>
          <w:sz w:val="22"/>
          <w:szCs w:val="22"/>
        </w:rPr>
        <w:t xml:space="preserve">).  Special Symposium, </w:t>
      </w:r>
      <w:r>
        <w:rPr>
          <w:rFonts w:ascii="Arial" w:hAnsi="Arial" w:cs="Arial"/>
          <w:sz w:val="22"/>
          <w:szCs w:val="22"/>
        </w:rPr>
        <w:t xml:space="preserve">Western Division </w:t>
      </w:r>
      <w:r w:rsidRPr="00424735">
        <w:rPr>
          <w:rFonts w:ascii="Arial" w:hAnsi="Arial" w:cs="Arial"/>
          <w:sz w:val="22"/>
          <w:szCs w:val="22"/>
        </w:rPr>
        <w:t xml:space="preserve">American Fisheries Society Annual Meeting, </w:t>
      </w:r>
      <w:r w:rsidR="00760E01">
        <w:rPr>
          <w:rFonts w:ascii="Arial" w:hAnsi="Arial" w:cs="Arial"/>
          <w:sz w:val="22"/>
          <w:szCs w:val="22"/>
        </w:rPr>
        <w:t>Boise, Idaho</w:t>
      </w:r>
      <w:r w:rsidRPr="00424735">
        <w:rPr>
          <w:rFonts w:ascii="Arial" w:hAnsi="Arial" w:cs="Arial"/>
          <w:sz w:val="22"/>
          <w:szCs w:val="22"/>
        </w:rPr>
        <w:t>.  Session entitled, "</w:t>
      </w:r>
      <w:r w:rsidRPr="004D0DC8">
        <w:rPr>
          <w:rFonts w:ascii="Arial" w:hAnsi="Arial" w:cs="Arial"/>
          <w:sz w:val="22"/>
          <w:szCs w:val="22"/>
        </w:rPr>
        <w:t>Silver bullet or so much fertilizer? Synthesis and dialogue regarding the science and management of nutrient</w:t>
      </w:r>
      <w:r>
        <w:rPr>
          <w:rFonts w:ascii="Arial" w:hAnsi="Arial" w:cs="Arial"/>
          <w:sz w:val="22"/>
          <w:szCs w:val="22"/>
        </w:rPr>
        <w:t xml:space="preserve"> amendments as mitigation tools</w:t>
      </w:r>
      <w:r w:rsidRPr="00424735">
        <w:rPr>
          <w:rFonts w:ascii="Arial" w:hAnsi="Arial" w:cs="Arial"/>
          <w:sz w:val="22"/>
          <w:szCs w:val="22"/>
        </w:rPr>
        <w:t>"</w:t>
      </w:r>
    </w:p>
    <w:p w14:paraId="3D993C0E" w14:textId="77777777" w:rsidR="004D0DC8" w:rsidRPr="004D0DC8" w:rsidRDefault="004D0DC8" w:rsidP="006A2E76">
      <w:pPr>
        <w:ind w:left="360" w:hanging="360"/>
        <w:rPr>
          <w:rFonts w:ascii="Arial" w:hAnsi="Arial" w:cs="Arial"/>
          <w:sz w:val="16"/>
          <w:szCs w:val="16"/>
        </w:rPr>
      </w:pPr>
    </w:p>
    <w:p w14:paraId="3AA1ABAB" w14:textId="77777777" w:rsidR="006A2E76" w:rsidRDefault="006A2E76" w:rsidP="006A2E76">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(2010-2011).  Special Symposium, American Fisheries Society Annual Meeting, Seattle, WA.  Session entitled, "Riverscape Ecology: Theory and Application for Understanding and Conserving Lotic Fishes"</w:t>
      </w:r>
    </w:p>
    <w:p w14:paraId="67439D01" w14:textId="77777777" w:rsidR="006A2E76" w:rsidRPr="006A2E76" w:rsidRDefault="006A2E76" w:rsidP="00424735">
      <w:pPr>
        <w:pStyle w:val="Header"/>
        <w:tabs>
          <w:tab w:val="clear" w:pos="4320"/>
          <w:tab w:val="clear" w:pos="8640"/>
        </w:tabs>
        <w:ind w:left="360" w:hanging="360"/>
        <w:rPr>
          <w:rFonts w:ascii="Arial" w:hAnsi="Arial" w:cs="Arial"/>
          <w:i/>
          <w:sz w:val="16"/>
          <w:szCs w:val="16"/>
        </w:rPr>
      </w:pPr>
    </w:p>
    <w:p w14:paraId="27EB200F" w14:textId="77777777" w:rsidR="006A2E76" w:rsidRDefault="006A2E76" w:rsidP="006A2E76">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(2010).  “Salmon Basin Summit,” a workshop that brought together 50 representatives of 4 universities, 7 federal entities, 2 state agencies, 2 NGO's, and 2 tribes to coordinate research and monitoring of water resources in the Salmon Basin, Idaho</w:t>
      </w:r>
    </w:p>
    <w:p w14:paraId="02399A1F" w14:textId="77777777" w:rsidR="006A2E76" w:rsidRPr="006A2E76" w:rsidRDefault="006A2E76" w:rsidP="00424735">
      <w:pPr>
        <w:pStyle w:val="Header"/>
        <w:tabs>
          <w:tab w:val="clear" w:pos="4320"/>
          <w:tab w:val="clear" w:pos="8640"/>
        </w:tabs>
        <w:ind w:left="360" w:hanging="360"/>
        <w:rPr>
          <w:rFonts w:ascii="Arial" w:hAnsi="Arial" w:cs="Arial"/>
          <w:i/>
          <w:sz w:val="16"/>
          <w:szCs w:val="16"/>
        </w:rPr>
      </w:pPr>
    </w:p>
    <w:p w14:paraId="76DA535A" w14:textId="77777777" w:rsidR="00424735" w:rsidRPr="00424735" w:rsidRDefault="00424735" w:rsidP="00424735">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lastRenderedPageBreak/>
        <w:t xml:space="preserve">Program Committee Member </w:t>
      </w:r>
      <w:r w:rsidRPr="00424735">
        <w:rPr>
          <w:rFonts w:ascii="Arial" w:hAnsi="Arial" w:cs="Arial"/>
          <w:sz w:val="22"/>
          <w:szCs w:val="22"/>
        </w:rPr>
        <w:t>(2008, 2010).  Annual meeting of the North American Benthological Society (international society for study of streams and rivers) held in Salt Lake City, UT and 2011 annual meeting in Providence, RI.</w:t>
      </w:r>
    </w:p>
    <w:p w14:paraId="30BC9777" w14:textId="77777777" w:rsidR="00424735" w:rsidRPr="006A2E76" w:rsidRDefault="00424735" w:rsidP="00424735">
      <w:pPr>
        <w:pStyle w:val="Header"/>
        <w:tabs>
          <w:tab w:val="clear" w:pos="4320"/>
          <w:tab w:val="clear" w:pos="8640"/>
        </w:tabs>
        <w:rPr>
          <w:rFonts w:ascii="Arial" w:hAnsi="Arial" w:cs="Arial"/>
          <w:sz w:val="16"/>
          <w:szCs w:val="16"/>
        </w:rPr>
      </w:pPr>
    </w:p>
    <w:p w14:paraId="4E0B6CB2" w14:textId="77777777" w:rsidR="00424735" w:rsidRPr="00424735" w:rsidRDefault="00424735" w:rsidP="00424735">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Co-organizer</w:t>
      </w:r>
      <w:r w:rsidRPr="00424735">
        <w:rPr>
          <w:rFonts w:ascii="Arial" w:hAnsi="Arial" w:cs="Arial"/>
          <w:sz w:val="22"/>
          <w:szCs w:val="22"/>
        </w:rPr>
        <w:t xml:space="preserve"> (2008).  U.S.-Japan workshop on the ecological impacts of nonnative salmonid fishes worldwide.  Workshop funded by N</w:t>
      </w:r>
      <w:r w:rsidR="00EB65B7">
        <w:rPr>
          <w:rFonts w:ascii="Arial" w:hAnsi="Arial" w:cs="Arial"/>
          <w:sz w:val="22"/>
          <w:szCs w:val="22"/>
        </w:rPr>
        <w:t>SF, occurred in Hokkaido, Japan.</w:t>
      </w:r>
    </w:p>
    <w:p w14:paraId="2755D8E9" w14:textId="77777777" w:rsidR="00424735" w:rsidRPr="006A2E76" w:rsidRDefault="00424735" w:rsidP="00424735">
      <w:pPr>
        <w:pStyle w:val="Header"/>
        <w:tabs>
          <w:tab w:val="clear" w:pos="4320"/>
          <w:tab w:val="clear" w:pos="8640"/>
        </w:tabs>
        <w:rPr>
          <w:rFonts w:ascii="Arial" w:hAnsi="Arial" w:cs="Arial"/>
          <w:i/>
          <w:sz w:val="16"/>
          <w:szCs w:val="16"/>
        </w:rPr>
      </w:pPr>
    </w:p>
    <w:p w14:paraId="236F19DE" w14:textId="77777777" w:rsidR="00424735" w:rsidRPr="00424735" w:rsidRDefault="00424735" w:rsidP="00424735">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(2005).  Stream Ecology Symposium, Idaho State University, held in honor of Dr. G. Wayne Minshall, May 2005.  Symposium brought together leaders of the field</w:t>
      </w:r>
      <w:r w:rsidR="00EB65B7">
        <w:rPr>
          <w:rFonts w:ascii="Arial" w:hAnsi="Arial" w:cs="Arial"/>
          <w:sz w:val="22"/>
          <w:szCs w:val="22"/>
        </w:rPr>
        <w:t>.</w:t>
      </w:r>
    </w:p>
    <w:p w14:paraId="78402E77" w14:textId="77777777" w:rsidR="00424735" w:rsidRPr="006A2E76" w:rsidRDefault="00424735" w:rsidP="00424735">
      <w:pPr>
        <w:pStyle w:val="Header"/>
        <w:tabs>
          <w:tab w:val="clear" w:pos="4320"/>
          <w:tab w:val="clear" w:pos="8640"/>
        </w:tabs>
        <w:ind w:left="360" w:hanging="360"/>
        <w:rPr>
          <w:rFonts w:ascii="Arial" w:hAnsi="Arial" w:cs="Arial"/>
          <w:sz w:val="16"/>
          <w:szCs w:val="16"/>
        </w:rPr>
      </w:pPr>
    </w:p>
    <w:p w14:paraId="51437CBF" w14:textId="77777777" w:rsidR="00424735" w:rsidRDefault="00424735" w:rsidP="00424735">
      <w:pPr>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(2005).  Special Session of Joint Annual Meeting of the North American Benthological Society and the American Geophysical Union, New Orleans, Lousiana.  Session entitled, "Interactions Between Physical and Biological Processes in Riverine Landscapes: New Insights From Integrative Research"</w:t>
      </w:r>
    </w:p>
    <w:p w14:paraId="25158C6C" w14:textId="77777777" w:rsidR="00424735" w:rsidRPr="006A2E76" w:rsidRDefault="00424735" w:rsidP="00424735">
      <w:pPr>
        <w:ind w:left="360" w:hanging="360"/>
        <w:rPr>
          <w:rFonts w:ascii="Arial" w:hAnsi="Arial" w:cs="Arial"/>
          <w:sz w:val="16"/>
          <w:szCs w:val="16"/>
        </w:rPr>
      </w:pPr>
    </w:p>
    <w:p w14:paraId="46B8C754" w14:textId="77777777" w:rsidR="00424735" w:rsidRDefault="00424735" w:rsidP="00424735">
      <w:pPr>
        <w:ind w:left="360" w:hanging="360"/>
        <w:rPr>
          <w:rFonts w:ascii="Arial" w:hAnsi="Arial" w:cs="Arial"/>
          <w:sz w:val="22"/>
          <w:szCs w:val="22"/>
        </w:rPr>
      </w:pPr>
      <w:r w:rsidRPr="00424735">
        <w:rPr>
          <w:rFonts w:ascii="Arial" w:hAnsi="Arial" w:cs="Arial"/>
          <w:i/>
          <w:sz w:val="22"/>
          <w:szCs w:val="22"/>
        </w:rPr>
        <w:t>Co-organizer</w:t>
      </w:r>
      <w:r w:rsidRPr="00424735">
        <w:rPr>
          <w:rFonts w:ascii="Arial" w:hAnsi="Arial" w:cs="Arial"/>
          <w:sz w:val="22"/>
          <w:szCs w:val="22"/>
        </w:rPr>
        <w:t xml:space="preserve"> (2005).  Pan-Pacific Rim workshop on the biology and conservation of charr.  Workshop involved fish biologists from the U.S., Japan, Russia, and Canada (resulted in paper published in journal </w:t>
      </w:r>
      <w:r w:rsidRPr="00424735">
        <w:rPr>
          <w:rFonts w:ascii="Arial" w:hAnsi="Arial" w:cs="Arial"/>
          <w:i/>
          <w:sz w:val="22"/>
          <w:szCs w:val="22"/>
        </w:rPr>
        <w:t>Fisheries</w:t>
      </w:r>
      <w:r w:rsidRPr="00424735">
        <w:rPr>
          <w:rFonts w:ascii="Arial" w:hAnsi="Arial" w:cs="Arial"/>
          <w:sz w:val="22"/>
          <w:szCs w:val="22"/>
        </w:rPr>
        <w:t>)</w:t>
      </w:r>
    </w:p>
    <w:p w14:paraId="39C3AEEB" w14:textId="77777777" w:rsidR="00424735" w:rsidRPr="006A2E76" w:rsidRDefault="00424735" w:rsidP="006A2E76">
      <w:pPr>
        <w:rPr>
          <w:rFonts w:ascii="Arial" w:hAnsi="Arial" w:cs="Arial"/>
          <w:sz w:val="16"/>
          <w:szCs w:val="16"/>
        </w:rPr>
      </w:pPr>
    </w:p>
    <w:p w14:paraId="231A3933" w14:textId="77777777" w:rsidR="00424735" w:rsidRDefault="00424735" w:rsidP="00424735">
      <w:pPr>
        <w:ind w:left="360" w:hanging="360"/>
        <w:rPr>
          <w:rFonts w:ascii="Arial" w:hAnsi="Arial" w:cs="Arial"/>
          <w:sz w:val="22"/>
          <w:szCs w:val="22"/>
        </w:rPr>
      </w:pPr>
      <w:r w:rsidRPr="00424735">
        <w:rPr>
          <w:rFonts w:ascii="Arial" w:hAnsi="Arial" w:cs="Arial"/>
          <w:i/>
          <w:sz w:val="22"/>
          <w:szCs w:val="22"/>
        </w:rPr>
        <w:t>Invited Reviewer</w:t>
      </w:r>
      <w:r w:rsidRPr="00424735">
        <w:rPr>
          <w:rFonts w:ascii="Arial" w:hAnsi="Arial" w:cs="Arial"/>
          <w:sz w:val="22"/>
          <w:szCs w:val="22"/>
        </w:rPr>
        <w:t xml:space="preserve"> (2010).  U.S. Forest Service and Pacific Rivers Council workshop on watershed science-based evaluation of national forest planning rules revisions, June 29</w:t>
      </w:r>
      <w:r w:rsidRPr="00424735">
        <w:rPr>
          <w:rFonts w:ascii="Arial" w:hAnsi="Arial" w:cs="Arial"/>
          <w:sz w:val="22"/>
          <w:szCs w:val="22"/>
          <w:vertAlign w:val="superscript"/>
        </w:rPr>
        <w:t>th</w:t>
      </w:r>
      <w:r w:rsidRPr="00424735">
        <w:rPr>
          <w:rFonts w:ascii="Arial" w:hAnsi="Arial" w:cs="Arial"/>
          <w:sz w:val="22"/>
          <w:szCs w:val="22"/>
        </w:rPr>
        <w:t>, Seattle, WA.</w:t>
      </w:r>
    </w:p>
    <w:p w14:paraId="40112C79" w14:textId="77777777" w:rsidR="00424735" w:rsidRPr="006A2E76" w:rsidRDefault="00424735" w:rsidP="00424735">
      <w:pPr>
        <w:ind w:left="360" w:hanging="360"/>
        <w:rPr>
          <w:rFonts w:ascii="Arial" w:hAnsi="Arial" w:cs="Arial"/>
          <w:sz w:val="16"/>
          <w:szCs w:val="16"/>
        </w:rPr>
      </w:pPr>
    </w:p>
    <w:p w14:paraId="6DE3FAB7" w14:textId="77777777" w:rsidR="00424735" w:rsidRDefault="00424735" w:rsidP="00424735">
      <w:pPr>
        <w:ind w:left="360" w:hanging="360"/>
        <w:rPr>
          <w:rFonts w:ascii="Arial" w:hAnsi="Arial" w:cs="Arial"/>
          <w:sz w:val="22"/>
          <w:szCs w:val="22"/>
        </w:rPr>
      </w:pPr>
      <w:r w:rsidRPr="00424735">
        <w:rPr>
          <w:rFonts w:ascii="Arial" w:hAnsi="Arial" w:cs="Arial"/>
          <w:i/>
          <w:sz w:val="22"/>
          <w:szCs w:val="22"/>
        </w:rPr>
        <w:t>Invited Reviewer</w:t>
      </w:r>
      <w:r w:rsidRPr="00424735">
        <w:rPr>
          <w:rFonts w:ascii="Arial" w:hAnsi="Arial" w:cs="Arial"/>
          <w:sz w:val="22"/>
          <w:szCs w:val="22"/>
        </w:rPr>
        <w:t xml:space="preserve"> (2006, 2008, 2010).  Shoshone-Bannock Tribes; Monitoring and Evaluation Plan for Hatchery Supplementation Activities; Salmon River Sub-Basin</w:t>
      </w:r>
    </w:p>
    <w:p w14:paraId="5E1639BC" w14:textId="77777777" w:rsidR="00424735" w:rsidRPr="006A2E76" w:rsidRDefault="00424735" w:rsidP="00424735">
      <w:pPr>
        <w:ind w:left="360" w:hanging="360"/>
        <w:rPr>
          <w:rFonts w:ascii="Arial" w:hAnsi="Arial" w:cs="Arial"/>
          <w:sz w:val="16"/>
          <w:szCs w:val="16"/>
        </w:rPr>
      </w:pPr>
    </w:p>
    <w:p w14:paraId="15B1D9DC" w14:textId="77777777" w:rsidR="00424735" w:rsidRDefault="00424735" w:rsidP="00424735">
      <w:pPr>
        <w:ind w:left="360" w:hanging="360"/>
        <w:rPr>
          <w:rFonts w:ascii="Arial" w:hAnsi="Arial" w:cs="Arial"/>
          <w:sz w:val="22"/>
          <w:szCs w:val="22"/>
        </w:rPr>
      </w:pPr>
      <w:r w:rsidRPr="00424735">
        <w:rPr>
          <w:rFonts w:ascii="Arial" w:hAnsi="Arial" w:cs="Arial"/>
          <w:i/>
          <w:sz w:val="22"/>
          <w:szCs w:val="22"/>
        </w:rPr>
        <w:t>Invited Reviewer</w:t>
      </w:r>
      <w:r w:rsidRPr="00424735">
        <w:rPr>
          <w:rFonts w:ascii="Arial" w:hAnsi="Arial" w:cs="Arial"/>
          <w:sz w:val="22"/>
          <w:szCs w:val="22"/>
        </w:rPr>
        <w:t xml:space="preserve"> (2006).  Confederated Tribes of the Umatilla Indian Reservation; Grande Ronde Subbasin Restoration Project</w:t>
      </w:r>
    </w:p>
    <w:p w14:paraId="62FF8A5C" w14:textId="77777777" w:rsidR="00424735" w:rsidRPr="00565FA9" w:rsidRDefault="00424735" w:rsidP="00424735">
      <w:pPr>
        <w:ind w:left="360" w:hanging="360"/>
        <w:rPr>
          <w:rFonts w:ascii="Arial" w:hAnsi="Arial" w:cs="Arial"/>
          <w:sz w:val="16"/>
          <w:szCs w:val="16"/>
        </w:rPr>
      </w:pPr>
    </w:p>
    <w:p w14:paraId="006BE988" w14:textId="77777777" w:rsidR="00424735" w:rsidRDefault="00424735" w:rsidP="00424735">
      <w:pPr>
        <w:ind w:left="360" w:hanging="360"/>
        <w:rPr>
          <w:rFonts w:ascii="Arial" w:hAnsi="Arial" w:cs="Arial"/>
          <w:sz w:val="22"/>
          <w:szCs w:val="22"/>
        </w:rPr>
      </w:pPr>
      <w:r w:rsidRPr="00424735">
        <w:rPr>
          <w:rFonts w:ascii="Arial" w:hAnsi="Arial" w:cs="Arial"/>
          <w:i/>
          <w:sz w:val="22"/>
          <w:szCs w:val="22"/>
        </w:rPr>
        <w:t>Invited Reviewer</w:t>
      </w:r>
      <w:r w:rsidRPr="00424735">
        <w:rPr>
          <w:rFonts w:ascii="Arial" w:hAnsi="Arial" w:cs="Arial"/>
          <w:sz w:val="22"/>
          <w:szCs w:val="22"/>
        </w:rPr>
        <w:t xml:space="preserve"> (2003, 2004, 2005).  U.S. Fish and Wildlife Service proposed Critical Habitat Rule and Draft Recovery Plan for Bull Trout</w:t>
      </w:r>
    </w:p>
    <w:p w14:paraId="46EAAE6B" w14:textId="77777777" w:rsidR="00424735" w:rsidRPr="006A2E76" w:rsidRDefault="00424735" w:rsidP="00424735">
      <w:pPr>
        <w:ind w:left="360" w:hanging="360"/>
        <w:rPr>
          <w:rFonts w:ascii="Arial" w:hAnsi="Arial" w:cs="Arial"/>
          <w:sz w:val="16"/>
          <w:szCs w:val="16"/>
        </w:rPr>
      </w:pPr>
    </w:p>
    <w:p w14:paraId="34321890" w14:textId="77777777" w:rsidR="00424735" w:rsidRDefault="00424735" w:rsidP="00424735">
      <w:pPr>
        <w:ind w:left="360" w:hanging="360"/>
        <w:rPr>
          <w:rFonts w:ascii="Arial" w:hAnsi="Arial" w:cs="Arial"/>
          <w:sz w:val="22"/>
          <w:szCs w:val="22"/>
        </w:rPr>
      </w:pPr>
      <w:r w:rsidRPr="00424735">
        <w:rPr>
          <w:rFonts w:ascii="Arial" w:hAnsi="Arial" w:cs="Arial"/>
          <w:i/>
          <w:sz w:val="22"/>
          <w:szCs w:val="22"/>
        </w:rPr>
        <w:t>Invited Expert Panelist</w:t>
      </w:r>
      <w:r w:rsidRPr="00424735">
        <w:rPr>
          <w:rFonts w:ascii="Arial" w:hAnsi="Arial" w:cs="Arial"/>
          <w:sz w:val="22"/>
          <w:szCs w:val="22"/>
        </w:rPr>
        <w:t xml:space="preserve"> (2005).  U.S. Fish and Wildlife Service 5-year Review of the Status of Bull Trout under the Endangered Species Act</w:t>
      </w:r>
    </w:p>
    <w:p w14:paraId="00E51B84" w14:textId="77777777" w:rsidR="00424735" w:rsidRPr="006A2E76" w:rsidRDefault="00424735" w:rsidP="00424735">
      <w:pPr>
        <w:ind w:left="360" w:hanging="360"/>
        <w:rPr>
          <w:rFonts w:ascii="Arial" w:hAnsi="Arial" w:cs="Arial"/>
          <w:sz w:val="16"/>
          <w:szCs w:val="16"/>
        </w:rPr>
      </w:pPr>
    </w:p>
    <w:p w14:paraId="705D4A34" w14:textId="77777777" w:rsidR="004D3E92" w:rsidRPr="00424735" w:rsidRDefault="00424735" w:rsidP="00424735">
      <w:pPr>
        <w:ind w:left="360" w:hanging="360"/>
        <w:rPr>
          <w:rFonts w:ascii="Arial" w:hAnsi="Arial" w:cs="Arial"/>
          <w:sz w:val="22"/>
          <w:szCs w:val="22"/>
        </w:rPr>
      </w:pPr>
      <w:r w:rsidRPr="00424735">
        <w:rPr>
          <w:rFonts w:ascii="Arial" w:hAnsi="Arial" w:cs="Arial"/>
          <w:i/>
          <w:sz w:val="22"/>
          <w:szCs w:val="22"/>
        </w:rPr>
        <w:t>Advisory Committee Member</w:t>
      </w:r>
      <w:r w:rsidRPr="00424735">
        <w:rPr>
          <w:rFonts w:ascii="Arial" w:hAnsi="Arial" w:cs="Arial"/>
          <w:sz w:val="22"/>
          <w:szCs w:val="22"/>
        </w:rPr>
        <w:t xml:space="preserve"> (1998-</w:t>
      </w:r>
      <w:r w:rsidR="006A2E76">
        <w:rPr>
          <w:rFonts w:ascii="Arial" w:hAnsi="Arial" w:cs="Arial"/>
          <w:sz w:val="22"/>
          <w:szCs w:val="22"/>
        </w:rPr>
        <w:t>2008</w:t>
      </w:r>
      <w:r w:rsidRPr="00424735">
        <w:rPr>
          <w:rFonts w:ascii="Arial" w:hAnsi="Arial" w:cs="Arial"/>
          <w:sz w:val="22"/>
          <w:szCs w:val="22"/>
        </w:rPr>
        <w:t>).  Bull Trout Advisory Committee, Western Division of the American Fisheries Society</w:t>
      </w:r>
    </w:p>
    <w:p w14:paraId="45F49006" w14:textId="77777777" w:rsidR="004D3E92" w:rsidRPr="00A60053" w:rsidRDefault="004D3E92" w:rsidP="00133766">
      <w:pPr>
        <w:rPr>
          <w:rFonts w:ascii="Arial" w:hAnsi="Arial" w:cs="Arial"/>
          <w:b/>
          <w:iCs/>
          <w:sz w:val="16"/>
          <w:szCs w:val="16"/>
        </w:rPr>
      </w:pPr>
    </w:p>
    <w:p w14:paraId="5246012F" w14:textId="77777777" w:rsidR="003A2C78" w:rsidRPr="00A60053" w:rsidRDefault="003A2C78" w:rsidP="00133766">
      <w:pPr>
        <w:rPr>
          <w:rFonts w:ascii="Arial" w:hAnsi="Arial" w:cs="Arial"/>
          <w:b/>
          <w:iCs/>
          <w:sz w:val="16"/>
          <w:szCs w:val="16"/>
        </w:rPr>
      </w:pPr>
    </w:p>
    <w:p w14:paraId="62A83B18" w14:textId="77777777" w:rsidR="004D3E92" w:rsidRPr="003B51BC" w:rsidRDefault="004D3E92" w:rsidP="00133766">
      <w:pPr>
        <w:rPr>
          <w:rFonts w:ascii="Arial" w:hAnsi="Arial" w:cs="Arial"/>
          <w:b/>
          <w:sz w:val="22"/>
          <w:szCs w:val="22"/>
        </w:rPr>
      </w:pPr>
      <w:r>
        <w:rPr>
          <w:rFonts w:ascii="Arial" w:hAnsi="Arial" w:cs="Arial"/>
          <w:b/>
          <w:iCs/>
          <w:sz w:val="22"/>
          <w:szCs w:val="22"/>
        </w:rPr>
        <w:t xml:space="preserve">UNIVERSITY </w:t>
      </w:r>
      <w:r w:rsidRPr="003B51BC">
        <w:rPr>
          <w:rFonts w:ascii="Arial" w:hAnsi="Arial" w:cs="Arial"/>
          <w:b/>
          <w:iCs/>
          <w:sz w:val="22"/>
          <w:szCs w:val="22"/>
        </w:rPr>
        <w:t>SERVICE</w:t>
      </w:r>
    </w:p>
    <w:p w14:paraId="6AEFEB72" w14:textId="77777777" w:rsidR="00E251B6" w:rsidRPr="00A60053" w:rsidRDefault="00E251B6" w:rsidP="00E251B6">
      <w:pPr>
        <w:pStyle w:val="Header"/>
        <w:tabs>
          <w:tab w:val="clear" w:pos="4320"/>
          <w:tab w:val="clear" w:pos="8640"/>
        </w:tabs>
        <w:rPr>
          <w:rFonts w:ascii="Arial" w:hAnsi="Arial" w:cs="Arial"/>
          <w:sz w:val="16"/>
          <w:szCs w:val="16"/>
        </w:rPr>
      </w:pPr>
    </w:p>
    <w:p w14:paraId="11286B8E" w14:textId="77777777" w:rsidR="00622410" w:rsidRDefault="00622410" w:rsidP="00A95988">
      <w:pPr>
        <w:pStyle w:val="Header"/>
        <w:tabs>
          <w:tab w:val="clear" w:pos="4320"/>
          <w:tab w:val="clear" w:pos="8640"/>
        </w:tabs>
        <w:ind w:left="360" w:hanging="360"/>
        <w:rPr>
          <w:rFonts w:ascii="Arial" w:hAnsi="Arial" w:cs="Arial"/>
          <w:sz w:val="22"/>
          <w:szCs w:val="22"/>
        </w:rPr>
      </w:pPr>
      <w:r>
        <w:rPr>
          <w:rFonts w:ascii="Arial" w:hAnsi="Arial" w:cs="Arial"/>
          <w:i/>
          <w:sz w:val="22"/>
          <w:szCs w:val="22"/>
        </w:rPr>
        <w:t xml:space="preserve">Director </w:t>
      </w:r>
      <w:r>
        <w:rPr>
          <w:rFonts w:ascii="Arial" w:hAnsi="Arial" w:cs="Arial"/>
          <w:sz w:val="22"/>
          <w:szCs w:val="22"/>
        </w:rPr>
        <w:t xml:space="preserve">(2012-present).  Center for Ecological Research </w:t>
      </w:r>
      <w:r w:rsidR="000E525B">
        <w:rPr>
          <w:rFonts w:ascii="Arial" w:hAnsi="Arial" w:cs="Arial"/>
          <w:sz w:val="22"/>
          <w:szCs w:val="22"/>
        </w:rPr>
        <w:t>&amp;</w:t>
      </w:r>
      <w:r w:rsidR="00D760E8">
        <w:rPr>
          <w:rFonts w:ascii="Arial" w:hAnsi="Arial" w:cs="Arial"/>
          <w:sz w:val="22"/>
          <w:szCs w:val="22"/>
        </w:rPr>
        <w:t xml:space="preserve"> Education</w:t>
      </w:r>
      <w:r w:rsidR="00705535">
        <w:rPr>
          <w:rFonts w:ascii="Arial" w:hAnsi="Arial" w:cs="Arial"/>
          <w:sz w:val="22"/>
          <w:szCs w:val="22"/>
        </w:rPr>
        <w:t xml:space="preserve">, </w:t>
      </w:r>
      <w:r w:rsidR="00C903CB">
        <w:rPr>
          <w:rFonts w:ascii="Arial" w:hAnsi="Arial" w:cs="Arial"/>
          <w:sz w:val="22"/>
          <w:szCs w:val="22"/>
        </w:rPr>
        <w:t>ISU</w:t>
      </w:r>
    </w:p>
    <w:p w14:paraId="56B2D2DE" w14:textId="77777777" w:rsidR="00C903CB" w:rsidRPr="007A1D64" w:rsidRDefault="00C903CB" w:rsidP="00A95988">
      <w:pPr>
        <w:pStyle w:val="Header"/>
        <w:tabs>
          <w:tab w:val="clear" w:pos="4320"/>
          <w:tab w:val="clear" w:pos="8640"/>
        </w:tabs>
        <w:ind w:left="360" w:hanging="360"/>
        <w:rPr>
          <w:rFonts w:ascii="Arial" w:hAnsi="Arial" w:cs="Arial"/>
          <w:sz w:val="16"/>
          <w:szCs w:val="16"/>
        </w:rPr>
      </w:pPr>
    </w:p>
    <w:p w14:paraId="255075E7" w14:textId="2BB7DB8F" w:rsidR="00C903CB" w:rsidRDefault="00CB6E83" w:rsidP="00A95988">
      <w:pPr>
        <w:ind w:left="360" w:hanging="360"/>
        <w:rPr>
          <w:rFonts w:ascii="Arial" w:hAnsi="Arial" w:cs="Arial"/>
          <w:bCs/>
          <w:sz w:val="22"/>
          <w:szCs w:val="22"/>
        </w:rPr>
      </w:pPr>
      <w:r>
        <w:rPr>
          <w:rFonts w:ascii="Arial" w:hAnsi="Arial" w:cs="Arial"/>
          <w:bCs/>
          <w:i/>
          <w:sz w:val="22"/>
          <w:szCs w:val="22"/>
        </w:rPr>
        <w:t xml:space="preserve">Director </w:t>
      </w:r>
      <w:r w:rsidR="00C903CB" w:rsidRPr="00424735">
        <w:rPr>
          <w:rFonts w:ascii="Arial" w:hAnsi="Arial" w:cs="Arial"/>
          <w:bCs/>
          <w:sz w:val="22"/>
          <w:szCs w:val="22"/>
        </w:rPr>
        <w:t>(</w:t>
      </w:r>
      <w:r w:rsidR="00C903CB">
        <w:rPr>
          <w:rFonts w:ascii="Arial" w:hAnsi="Arial" w:cs="Arial"/>
          <w:bCs/>
          <w:sz w:val="22"/>
          <w:szCs w:val="22"/>
        </w:rPr>
        <w:t>2017-</w:t>
      </w:r>
      <w:r w:rsidR="005761CE">
        <w:rPr>
          <w:rFonts w:ascii="Arial" w:hAnsi="Arial" w:cs="Arial"/>
          <w:bCs/>
          <w:sz w:val="22"/>
          <w:szCs w:val="22"/>
        </w:rPr>
        <w:t>2020</w:t>
      </w:r>
      <w:r w:rsidR="00C903CB" w:rsidRPr="00424735">
        <w:rPr>
          <w:rFonts w:ascii="Arial" w:hAnsi="Arial" w:cs="Arial"/>
          <w:bCs/>
          <w:sz w:val="22"/>
          <w:szCs w:val="22"/>
        </w:rPr>
        <w:t xml:space="preserve">).  </w:t>
      </w:r>
      <w:r w:rsidR="00C903CB">
        <w:rPr>
          <w:rFonts w:ascii="Arial" w:hAnsi="Arial" w:cs="Arial"/>
          <w:bCs/>
          <w:sz w:val="22"/>
          <w:szCs w:val="22"/>
        </w:rPr>
        <w:t xml:space="preserve">Graduate Degree Programs, </w:t>
      </w:r>
      <w:r>
        <w:rPr>
          <w:rFonts w:ascii="Arial" w:hAnsi="Arial" w:cs="Arial"/>
          <w:bCs/>
          <w:sz w:val="22"/>
          <w:szCs w:val="22"/>
        </w:rPr>
        <w:t>Department of Biological Sciences</w:t>
      </w:r>
      <w:r w:rsidR="00C903CB">
        <w:rPr>
          <w:rFonts w:ascii="Arial" w:hAnsi="Arial" w:cs="Arial"/>
          <w:bCs/>
          <w:sz w:val="22"/>
          <w:szCs w:val="22"/>
        </w:rPr>
        <w:t>, ISU</w:t>
      </w:r>
    </w:p>
    <w:p w14:paraId="1AC7DDEF" w14:textId="77777777" w:rsidR="007A1D64" w:rsidRPr="007A1D64" w:rsidRDefault="007A1D64" w:rsidP="00A95988">
      <w:pPr>
        <w:ind w:left="360" w:hanging="360"/>
        <w:rPr>
          <w:rFonts w:ascii="Arial" w:hAnsi="Arial" w:cs="Arial"/>
          <w:bCs/>
          <w:sz w:val="16"/>
          <w:szCs w:val="16"/>
        </w:rPr>
      </w:pPr>
    </w:p>
    <w:p w14:paraId="0099EA74" w14:textId="6D829611" w:rsidR="007A1D64" w:rsidRDefault="007A1D64" w:rsidP="00A95988">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Faculty Senator</w:t>
      </w:r>
      <w:r>
        <w:rPr>
          <w:rFonts w:ascii="Arial" w:hAnsi="Arial" w:cs="Arial"/>
          <w:sz w:val="22"/>
          <w:szCs w:val="22"/>
        </w:rPr>
        <w:t xml:space="preserve"> (2019-present</w:t>
      </w:r>
      <w:r w:rsidRPr="00424735">
        <w:rPr>
          <w:rFonts w:ascii="Arial" w:hAnsi="Arial" w:cs="Arial"/>
          <w:sz w:val="22"/>
          <w:szCs w:val="22"/>
        </w:rPr>
        <w:t>).</w:t>
      </w:r>
      <w:r>
        <w:rPr>
          <w:rFonts w:ascii="Arial" w:hAnsi="Arial" w:cs="Arial"/>
          <w:sz w:val="22"/>
          <w:szCs w:val="22"/>
        </w:rPr>
        <w:t xml:space="preserve">  Senator representing Dep</w:t>
      </w:r>
      <w:r w:rsidRPr="00424735">
        <w:rPr>
          <w:rFonts w:ascii="Arial" w:hAnsi="Arial" w:cs="Arial"/>
          <w:sz w:val="22"/>
          <w:szCs w:val="22"/>
        </w:rPr>
        <w:t>t</w:t>
      </w:r>
      <w:r>
        <w:rPr>
          <w:rFonts w:ascii="Arial" w:hAnsi="Arial" w:cs="Arial"/>
          <w:sz w:val="22"/>
          <w:szCs w:val="22"/>
        </w:rPr>
        <w:t xml:space="preserve">. of Biological Sciences, ISU, and </w:t>
      </w:r>
      <w:r w:rsidR="00027DC1">
        <w:rPr>
          <w:rFonts w:ascii="Arial" w:hAnsi="Arial" w:cs="Arial"/>
          <w:sz w:val="22"/>
          <w:szCs w:val="22"/>
        </w:rPr>
        <w:t>E</w:t>
      </w:r>
      <w:r>
        <w:rPr>
          <w:rFonts w:ascii="Arial" w:hAnsi="Arial" w:cs="Arial"/>
          <w:sz w:val="22"/>
          <w:szCs w:val="22"/>
        </w:rPr>
        <w:t xml:space="preserve">xecutive </w:t>
      </w:r>
      <w:r w:rsidR="00027DC1">
        <w:rPr>
          <w:rFonts w:ascii="Arial" w:hAnsi="Arial" w:cs="Arial"/>
          <w:sz w:val="22"/>
          <w:szCs w:val="22"/>
        </w:rPr>
        <w:t>C</w:t>
      </w:r>
      <w:r>
        <w:rPr>
          <w:rFonts w:ascii="Arial" w:hAnsi="Arial" w:cs="Arial"/>
          <w:sz w:val="22"/>
          <w:szCs w:val="22"/>
        </w:rPr>
        <w:t>ommittee representative for College of Science &amp; Engineering</w:t>
      </w:r>
    </w:p>
    <w:p w14:paraId="45C3F373" w14:textId="095F6490" w:rsidR="002B4967" w:rsidRPr="002B4967" w:rsidRDefault="002B4967" w:rsidP="00A95988">
      <w:pPr>
        <w:pStyle w:val="Header"/>
        <w:tabs>
          <w:tab w:val="clear" w:pos="4320"/>
          <w:tab w:val="clear" w:pos="8640"/>
        </w:tabs>
        <w:ind w:left="360" w:hanging="360"/>
        <w:rPr>
          <w:rFonts w:ascii="Arial" w:hAnsi="Arial" w:cs="Arial"/>
          <w:sz w:val="16"/>
          <w:szCs w:val="16"/>
        </w:rPr>
      </w:pPr>
    </w:p>
    <w:p w14:paraId="2BA19D5D" w14:textId="3C40DBC0" w:rsidR="002B4967" w:rsidRDefault="002B4967" w:rsidP="00A95988">
      <w:pPr>
        <w:pStyle w:val="Header"/>
        <w:tabs>
          <w:tab w:val="clear" w:pos="4320"/>
          <w:tab w:val="clear" w:pos="8640"/>
        </w:tabs>
        <w:ind w:left="360" w:hanging="360"/>
        <w:rPr>
          <w:rFonts w:ascii="Arial" w:hAnsi="Arial" w:cs="Arial"/>
          <w:sz w:val="22"/>
          <w:szCs w:val="22"/>
        </w:rPr>
      </w:pPr>
      <w:r w:rsidRPr="002B4967">
        <w:rPr>
          <w:rFonts w:ascii="Arial" w:hAnsi="Arial" w:cs="Arial"/>
          <w:i/>
          <w:sz w:val="22"/>
          <w:szCs w:val="22"/>
        </w:rPr>
        <w:t>Committee member</w:t>
      </w:r>
      <w:r w:rsidRPr="002B4967">
        <w:rPr>
          <w:rFonts w:ascii="Arial" w:hAnsi="Arial" w:cs="Arial"/>
          <w:sz w:val="22"/>
          <w:szCs w:val="22"/>
        </w:rPr>
        <w:t xml:space="preserve"> (2020-present)</w:t>
      </w:r>
      <w:r>
        <w:rPr>
          <w:rFonts w:ascii="Arial" w:hAnsi="Arial" w:cs="Arial"/>
          <w:sz w:val="22"/>
          <w:szCs w:val="22"/>
        </w:rPr>
        <w:t xml:space="preserve">.  </w:t>
      </w:r>
      <w:r w:rsidRPr="002B4967">
        <w:rPr>
          <w:rFonts w:ascii="Arial" w:hAnsi="Arial" w:cs="Arial"/>
          <w:sz w:val="22"/>
          <w:szCs w:val="22"/>
        </w:rPr>
        <w:t>Tribal-University Advisory Board Research &amp; Preservation</w:t>
      </w:r>
      <w:r>
        <w:rPr>
          <w:rFonts w:ascii="Arial" w:hAnsi="Arial" w:cs="Arial"/>
          <w:sz w:val="22"/>
          <w:szCs w:val="22"/>
        </w:rPr>
        <w:t xml:space="preserve">; committee </w:t>
      </w:r>
      <w:r w:rsidRPr="002B4967">
        <w:rPr>
          <w:rFonts w:ascii="Arial" w:hAnsi="Arial" w:cs="Arial"/>
          <w:sz w:val="22"/>
          <w:szCs w:val="22"/>
        </w:rPr>
        <w:t>to develop procedures for training faculty in ethical research methods, vetting research engaging with Native communities, and act as liaison to facilitate communication with Tribes.</w:t>
      </w:r>
    </w:p>
    <w:p w14:paraId="2BC40257" w14:textId="77777777" w:rsidR="00152D26" w:rsidRPr="00A95988" w:rsidRDefault="00152D26" w:rsidP="00A95988">
      <w:pPr>
        <w:pStyle w:val="Header"/>
        <w:tabs>
          <w:tab w:val="clear" w:pos="4320"/>
          <w:tab w:val="clear" w:pos="8640"/>
        </w:tabs>
        <w:ind w:left="360" w:hanging="360"/>
        <w:rPr>
          <w:rFonts w:ascii="Arial" w:hAnsi="Arial" w:cs="Arial"/>
          <w:i/>
          <w:sz w:val="16"/>
          <w:szCs w:val="16"/>
        </w:rPr>
      </w:pPr>
    </w:p>
    <w:p w14:paraId="199A7ECD" w14:textId="77777777" w:rsidR="00152D26" w:rsidRDefault="00152D26" w:rsidP="00A95988">
      <w:pPr>
        <w:pStyle w:val="Header"/>
        <w:tabs>
          <w:tab w:val="clear" w:pos="4320"/>
          <w:tab w:val="clear" w:pos="8640"/>
        </w:tabs>
        <w:ind w:left="360" w:hanging="360"/>
        <w:rPr>
          <w:rFonts w:ascii="Arial" w:hAnsi="Arial" w:cs="Arial"/>
          <w:sz w:val="22"/>
          <w:szCs w:val="22"/>
        </w:rPr>
      </w:pPr>
      <w:r>
        <w:rPr>
          <w:rFonts w:ascii="Arial" w:hAnsi="Arial" w:cs="Arial"/>
          <w:i/>
          <w:sz w:val="22"/>
          <w:szCs w:val="22"/>
        </w:rPr>
        <w:t>Search-</w:t>
      </w:r>
      <w:r w:rsidRPr="007710BD">
        <w:rPr>
          <w:rFonts w:ascii="Arial" w:hAnsi="Arial" w:cs="Arial"/>
          <w:i/>
          <w:sz w:val="22"/>
          <w:szCs w:val="22"/>
        </w:rPr>
        <w:t>Committee member</w:t>
      </w:r>
      <w:r>
        <w:rPr>
          <w:rFonts w:ascii="Arial" w:hAnsi="Arial" w:cs="Arial"/>
          <w:sz w:val="22"/>
          <w:szCs w:val="22"/>
        </w:rPr>
        <w:t xml:space="preserve"> (2019-2020).  Microbiologist Faculty Position, Biology, ISU</w:t>
      </w:r>
    </w:p>
    <w:p w14:paraId="56FF507B" w14:textId="77777777" w:rsidR="007A1D64" w:rsidRPr="007A1D64" w:rsidRDefault="007A1D64" w:rsidP="00A95988">
      <w:pPr>
        <w:pStyle w:val="Header"/>
        <w:tabs>
          <w:tab w:val="clear" w:pos="4320"/>
          <w:tab w:val="clear" w:pos="8640"/>
        </w:tabs>
        <w:ind w:left="360" w:hanging="360"/>
        <w:rPr>
          <w:rFonts w:ascii="Arial" w:hAnsi="Arial" w:cs="Arial"/>
          <w:sz w:val="16"/>
          <w:szCs w:val="16"/>
        </w:rPr>
      </w:pPr>
    </w:p>
    <w:p w14:paraId="1BBF6440" w14:textId="36C6F7D6" w:rsidR="007A1D64" w:rsidRDefault="007A1D64" w:rsidP="00A95988">
      <w:pPr>
        <w:pStyle w:val="Header"/>
        <w:tabs>
          <w:tab w:val="clear" w:pos="4320"/>
          <w:tab w:val="clear" w:pos="8640"/>
        </w:tabs>
        <w:ind w:left="360" w:hanging="360"/>
        <w:rPr>
          <w:rFonts w:ascii="Arial" w:hAnsi="Arial" w:cs="Arial"/>
          <w:sz w:val="22"/>
          <w:szCs w:val="22"/>
        </w:rPr>
      </w:pPr>
      <w:r>
        <w:rPr>
          <w:rFonts w:ascii="Arial" w:hAnsi="Arial" w:cs="Arial"/>
          <w:i/>
          <w:sz w:val="22"/>
          <w:szCs w:val="22"/>
        </w:rPr>
        <w:t>Search-</w:t>
      </w:r>
      <w:r w:rsidRPr="007710BD">
        <w:rPr>
          <w:rFonts w:ascii="Arial" w:hAnsi="Arial" w:cs="Arial"/>
          <w:i/>
          <w:sz w:val="22"/>
          <w:szCs w:val="22"/>
        </w:rPr>
        <w:t>Committee member</w:t>
      </w:r>
      <w:r>
        <w:rPr>
          <w:rFonts w:ascii="Arial" w:hAnsi="Arial" w:cs="Arial"/>
          <w:sz w:val="22"/>
          <w:szCs w:val="22"/>
        </w:rPr>
        <w:t xml:space="preserve"> (2019).  Vice President for Research &amp; Development, ISU</w:t>
      </w:r>
    </w:p>
    <w:p w14:paraId="0A1E9BDF" w14:textId="534E664B" w:rsidR="00A95988" w:rsidRPr="00A9663D" w:rsidRDefault="00A95988" w:rsidP="00A95988">
      <w:pPr>
        <w:pStyle w:val="Header"/>
        <w:tabs>
          <w:tab w:val="clear" w:pos="4320"/>
          <w:tab w:val="clear" w:pos="8640"/>
        </w:tabs>
        <w:ind w:left="360" w:hanging="360"/>
        <w:rPr>
          <w:rFonts w:ascii="Arial" w:hAnsi="Arial" w:cs="Arial"/>
          <w:sz w:val="16"/>
          <w:szCs w:val="16"/>
        </w:rPr>
      </w:pPr>
    </w:p>
    <w:p w14:paraId="6C191783" w14:textId="28DD06BB" w:rsidR="00A95988" w:rsidRDefault="00A95988" w:rsidP="00A95988">
      <w:pPr>
        <w:ind w:left="360" w:hanging="360"/>
        <w:rPr>
          <w:rFonts w:ascii="Arial" w:hAnsi="Arial" w:cs="Arial"/>
          <w:sz w:val="22"/>
          <w:szCs w:val="22"/>
        </w:rPr>
      </w:pPr>
      <w:r w:rsidRPr="00A95988">
        <w:rPr>
          <w:rFonts w:ascii="Arial" w:hAnsi="Arial" w:cs="Arial"/>
          <w:i/>
          <w:sz w:val="22"/>
          <w:szCs w:val="22"/>
        </w:rPr>
        <w:t>Promotion Review Committee member</w:t>
      </w:r>
      <w:r w:rsidRPr="00A95988">
        <w:rPr>
          <w:rFonts w:ascii="Arial" w:hAnsi="Arial" w:cs="Arial"/>
          <w:sz w:val="22"/>
          <w:szCs w:val="22"/>
        </w:rPr>
        <w:t xml:space="preserve"> (2018)</w:t>
      </w:r>
      <w:r>
        <w:rPr>
          <w:rFonts w:ascii="Arial" w:hAnsi="Arial" w:cs="Arial"/>
          <w:sz w:val="22"/>
          <w:szCs w:val="22"/>
        </w:rPr>
        <w:t>.</w:t>
      </w:r>
      <w:r w:rsidRPr="00A95988">
        <w:rPr>
          <w:rFonts w:ascii="Arial" w:hAnsi="Arial" w:cs="Arial"/>
          <w:sz w:val="22"/>
          <w:szCs w:val="22"/>
        </w:rPr>
        <w:t xml:space="preserve"> Handled review of Dr. Kathleen Lohse’s research program and coordinated with the rest of committee for purposes of her evaluation for promotion to full professor</w:t>
      </w:r>
    </w:p>
    <w:p w14:paraId="01B73280" w14:textId="470F8DDD" w:rsidR="00A95988" w:rsidRDefault="00A9663D" w:rsidP="00A9663D">
      <w:pPr>
        <w:pStyle w:val="Header"/>
        <w:tabs>
          <w:tab w:val="clear" w:pos="4320"/>
          <w:tab w:val="clear" w:pos="8640"/>
        </w:tabs>
        <w:ind w:left="360" w:hanging="360"/>
        <w:rPr>
          <w:rFonts w:ascii="Arial" w:hAnsi="Arial" w:cs="Arial"/>
          <w:sz w:val="22"/>
          <w:szCs w:val="22"/>
        </w:rPr>
      </w:pPr>
      <w:r w:rsidRPr="007710BD">
        <w:rPr>
          <w:rFonts w:ascii="Arial" w:hAnsi="Arial" w:cs="Arial"/>
          <w:i/>
          <w:sz w:val="22"/>
          <w:szCs w:val="22"/>
        </w:rPr>
        <w:t>Committee member</w:t>
      </w:r>
      <w:r>
        <w:rPr>
          <w:rFonts w:ascii="Arial" w:hAnsi="Arial" w:cs="Arial"/>
          <w:sz w:val="22"/>
          <w:szCs w:val="22"/>
        </w:rPr>
        <w:t xml:space="preserve"> (2018).  Biological Sciences Strategic Planning Committee, ISU</w:t>
      </w:r>
    </w:p>
    <w:p w14:paraId="3AC22FDA" w14:textId="46B28C7F" w:rsidR="001401E7" w:rsidRPr="001401E7" w:rsidRDefault="001401E7" w:rsidP="00A9663D">
      <w:pPr>
        <w:pStyle w:val="Header"/>
        <w:tabs>
          <w:tab w:val="clear" w:pos="4320"/>
          <w:tab w:val="clear" w:pos="8640"/>
        </w:tabs>
        <w:ind w:left="360" w:hanging="360"/>
        <w:rPr>
          <w:rFonts w:ascii="Arial" w:hAnsi="Arial" w:cs="Arial"/>
          <w:sz w:val="16"/>
          <w:szCs w:val="16"/>
        </w:rPr>
      </w:pPr>
    </w:p>
    <w:p w14:paraId="4AC4B6DB" w14:textId="6FD32F87" w:rsidR="001401E7" w:rsidRPr="001401E7" w:rsidRDefault="001401E7" w:rsidP="00A9663D">
      <w:pPr>
        <w:pStyle w:val="Header"/>
        <w:tabs>
          <w:tab w:val="clear" w:pos="4320"/>
          <w:tab w:val="clear" w:pos="8640"/>
        </w:tabs>
        <w:ind w:left="360" w:hanging="360"/>
        <w:rPr>
          <w:rFonts w:ascii="Arial" w:hAnsi="Arial" w:cs="Arial"/>
          <w:sz w:val="22"/>
          <w:szCs w:val="22"/>
        </w:rPr>
      </w:pPr>
      <w:r w:rsidRPr="001401E7">
        <w:rPr>
          <w:rFonts w:ascii="Arial" w:hAnsi="Arial" w:cs="Arial"/>
          <w:i/>
          <w:sz w:val="22"/>
          <w:szCs w:val="22"/>
        </w:rPr>
        <w:t>Search Committee member</w:t>
      </w:r>
      <w:r w:rsidRPr="001401E7">
        <w:rPr>
          <w:rFonts w:ascii="Arial" w:hAnsi="Arial" w:cs="Arial"/>
          <w:sz w:val="22"/>
          <w:szCs w:val="22"/>
        </w:rPr>
        <w:t xml:space="preserve"> (2018)</w:t>
      </w:r>
      <w:r>
        <w:rPr>
          <w:rFonts w:ascii="Arial" w:hAnsi="Arial" w:cs="Arial"/>
          <w:sz w:val="22"/>
          <w:szCs w:val="22"/>
        </w:rPr>
        <w:t xml:space="preserve">.  </w:t>
      </w:r>
      <w:r w:rsidRPr="001401E7">
        <w:rPr>
          <w:rFonts w:ascii="Arial" w:hAnsi="Arial" w:cs="Arial"/>
          <w:sz w:val="22"/>
          <w:szCs w:val="22"/>
        </w:rPr>
        <w:t xml:space="preserve">Native American Student Services Coordinator, </w:t>
      </w:r>
      <w:proofErr w:type="gramStart"/>
      <w:r w:rsidRPr="001401E7">
        <w:rPr>
          <w:rFonts w:ascii="Arial" w:hAnsi="Arial" w:cs="Arial"/>
          <w:sz w:val="22"/>
          <w:szCs w:val="22"/>
        </w:rPr>
        <w:t>Served</w:t>
      </w:r>
      <w:proofErr w:type="gramEnd"/>
      <w:r w:rsidRPr="001401E7">
        <w:rPr>
          <w:rFonts w:ascii="Arial" w:hAnsi="Arial" w:cs="Arial"/>
          <w:sz w:val="22"/>
          <w:szCs w:val="22"/>
        </w:rPr>
        <w:t xml:space="preserve"> on committee to create the position description and hire for this new position at ISU</w:t>
      </w:r>
    </w:p>
    <w:p w14:paraId="4F5C4402" w14:textId="21A9CF7A" w:rsidR="00027DC1" w:rsidRPr="00027DC1" w:rsidRDefault="00027DC1" w:rsidP="00A95988">
      <w:pPr>
        <w:pStyle w:val="Header"/>
        <w:tabs>
          <w:tab w:val="clear" w:pos="4320"/>
          <w:tab w:val="clear" w:pos="8640"/>
        </w:tabs>
        <w:ind w:left="360" w:hanging="360"/>
        <w:rPr>
          <w:rFonts w:ascii="Arial" w:hAnsi="Arial" w:cs="Arial"/>
          <w:sz w:val="16"/>
          <w:szCs w:val="16"/>
        </w:rPr>
      </w:pPr>
    </w:p>
    <w:p w14:paraId="666870FD" w14:textId="262ECF79" w:rsidR="00A9663D" w:rsidRDefault="00027DC1" w:rsidP="00A9663D">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Faculty Advisor</w:t>
      </w:r>
      <w:r>
        <w:rPr>
          <w:rFonts w:ascii="Arial" w:hAnsi="Arial" w:cs="Arial"/>
          <w:sz w:val="22"/>
          <w:szCs w:val="22"/>
        </w:rPr>
        <w:t xml:space="preserve"> (2016-2019).  </w:t>
      </w:r>
      <w:r w:rsidRPr="00027DC1">
        <w:rPr>
          <w:rFonts w:ascii="Arial" w:hAnsi="Arial" w:cs="Arial"/>
          <w:sz w:val="22"/>
          <w:szCs w:val="22"/>
        </w:rPr>
        <w:t>Biological Graduate Student Association (BGSA)</w:t>
      </w:r>
      <w:r>
        <w:rPr>
          <w:rFonts w:ascii="Arial" w:hAnsi="Arial" w:cs="Arial"/>
          <w:sz w:val="22"/>
          <w:szCs w:val="22"/>
        </w:rPr>
        <w:t>.</w:t>
      </w:r>
    </w:p>
    <w:p w14:paraId="40CBF43E" w14:textId="77777777" w:rsidR="00A95988" w:rsidRPr="00A95988" w:rsidRDefault="00A95988" w:rsidP="00A95988">
      <w:pPr>
        <w:pStyle w:val="Header"/>
        <w:tabs>
          <w:tab w:val="clear" w:pos="4320"/>
          <w:tab w:val="clear" w:pos="8640"/>
        </w:tabs>
        <w:ind w:left="360" w:hanging="360"/>
        <w:rPr>
          <w:rFonts w:ascii="Arial" w:hAnsi="Arial" w:cs="Arial"/>
          <w:sz w:val="16"/>
          <w:szCs w:val="16"/>
        </w:rPr>
      </w:pPr>
    </w:p>
    <w:p w14:paraId="3BEC7C23" w14:textId="370595A0" w:rsidR="00A95988" w:rsidRDefault="00A95988" w:rsidP="00A95988">
      <w:pPr>
        <w:ind w:left="360" w:hanging="360"/>
        <w:rPr>
          <w:rFonts w:ascii="Arial" w:hAnsi="Arial" w:cs="Arial"/>
          <w:sz w:val="22"/>
          <w:szCs w:val="22"/>
        </w:rPr>
      </w:pPr>
      <w:r w:rsidRPr="00A95988">
        <w:rPr>
          <w:rFonts w:ascii="Arial" w:hAnsi="Arial" w:cs="Arial"/>
          <w:i/>
          <w:sz w:val="22"/>
          <w:szCs w:val="22"/>
        </w:rPr>
        <w:t>Committee Chair, Tenure &amp; Promotion Committee</w:t>
      </w:r>
      <w:r w:rsidRPr="00A95988">
        <w:rPr>
          <w:rFonts w:ascii="Arial" w:hAnsi="Arial" w:cs="Arial"/>
          <w:sz w:val="22"/>
          <w:szCs w:val="22"/>
        </w:rPr>
        <w:t xml:space="preserve"> (2016)</w:t>
      </w:r>
      <w:r>
        <w:rPr>
          <w:rFonts w:ascii="Arial" w:hAnsi="Arial" w:cs="Arial"/>
          <w:sz w:val="22"/>
          <w:szCs w:val="22"/>
        </w:rPr>
        <w:t>.</w:t>
      </w:r>
      <w:r w:rsidRPr="00A95988">
        <w:rPr>
          <w:rFonts w:ascii="Arial" w:hAnsi="Arial" w:cs="Arial"/>
          <w:sz w:val="22"/>
          <w:szCs w:val="22"/>
        </w:rPr>
        <w:t xml:space="preserve"> Chaired tenure and promotion</w:t>
      </w:r>
      <w:r>
        <w:rPr>
          <w:rFonts w:ascii="Arial" w:hAnsi="Arial" w:cs="Arial"/>
          <w:sz w:val="22"/>
          <w:szCs w:val="22"/>
        </w:rPr>
        <w:t xml:space="preserve"> </w:t>
      </w:r>
      <w:r w:rsidRPr="00A95988">
        <w:rPr>
          <w:rFonts w:ascii="Arial" w:hAnsi="Arial" w:cs="Arial"/>
          <w:sz w:val="22"/>
          <w:szCs w:val="22"/>
        </w:rPr>
        <w:t>committee for Dr. Ken Aho</w:t>
      </w:r>
    </w:p>
    <w:p w14:paraId="1875BA14" w14:textId="77777777" w:rsidR="00622410" w:rsidRPr="00622410" w:rsidRDefault="00622410" w:rsidP="00A95988">
      <w:pPr>
        <w:pStyle w:val="Header"/>
        <w:tabs>
          <w:tab w:val="clear" w:pos="4320"/>
          <w:tab w:val="clear" w:pos="8640"/>
        </w:tabs>
        <w:ind w:left="360" w:hanging="360"/>
        <w:rPr>
          <w:sz w:val="16"/>
          <w:szCs w:val="16"/>
        </w:rPr>
      </w:pPr>
    </w:p>
    <w:p w14:paraId="29887902" w14:textId="364A3B48" w:rsidR="007710BD" w:rsidRPr="00A9663D" w:rsidRDefault="00920860" w:rsidP="00A9663D">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 xml:space="preserve">Committee Chair </w:t>
      </w:r>
      <w:r w:rsidR="007951EB">
        <w:rPr>
          <w:rFonts w:ascii="Arial" w:hAnsi="Arial" w:cs="Arial"/>
          <w:sz w:val="22"/>
          <w:szCs w:val="22"/>
        </w:rPr>
        <w:t>(2012-2016</w:t>
      </w:r>
      <w:r>
        <w:rPr>
          <w:rFonts w:ascii="Arial" w:hAnsi="Arial" w:cs="Arial"/>
          <w:sz w:val="22"/>
          <w:szCs w:val="22"/>
        </w:rPr>
        <w:t>).  Ecology and Evolutionary Biology Research Cluster, Departm</w:t>
      </w:r>
      <w:r w:rsidR="00D760E8">
        <w:rPr>
          <w:rFonts w:ascii="Arial" w:hAnsi="Arial" w:cs="Arial"/>
          <w:sz w:val="22"/>
          <w:szCs w:val="22"/>
        </w:rPr>
        <w:t>ent of Biological Sciences, ISU</w:t>
      </w:r>
    </w:p>
    <w:p w14:paraId="02D08BFA" w14:textId="77777777" w:rsidR="00C0676C" w:rsidRPr="00F948C3" w:rsidRDefault="00C0676C" w:rsidP="00A9663D">
      <w:pPr>
        <w:pStyle w:val="Header"/>
        <w:tabs>
          <w:tab w:val="clear" w:pos="4320"/>
          <w:tab w:val="clear" w:pos="8640"/>
        </w:tabs>
        <w:rPr>
          <w:rFonts w:ascii="Arial" w:hAnsi="Arial" w:cs="Arial"/>
          <w:sz w:val="16"/>
          <w:szCs w:val="16"/>
        </w:rPr>
      </w:pPr>
    </w:p>
    <w:p w14:paraId="1596B7FC" w14:textId="77777777" w:rsidR="00C0676C" w:rsidRPr="00C0676C" w:rsidRDefault="00C0676C" w:rsidP="00A95988">
      <w:pPr>
        <w:ind w:left="360" w:hanging="360"/>
        <w:rPr>
          <w:rFonts w:ascii="Arial" w:hAnsi="Arial" w:cs="Arial"/>
          <w:bCs/>
          <w:sz w:val="22"/>
          <w:szCs w:val="22"/>
        </w:rPr>
      </w:pPr>
      <w:r w:rsidRPr="00424735">
        <w:rPr>
          <w:rFonts w:ascii="Arial" w:hAnsi="Arial" w:cs="Arial"/>
          <w:bCs/>
          <w:i/>
          <w:sz w:val="22"/>
          <w:szCs w:val="22"/>
        </w:rPr>
        <w:t>Committee member</w:t>
      </w:r>
      <w:r w:rsidRPr="00424735">
        <w:rPr>
          <w:rFonts w:ascii="Arial" w:hAnsi="Arial" w:cs="Arial"/>
          <w:bCs/>
          <w:sz w:val="22"/>
          <w:szCs w:val="22"/>
        </w:rPr>
        <w:t xml:space="preserve"> (</w:t>
      </w:r>
      <w:r>
        <w:rPr>
          <w:rFonts w:ascii="Arial" w:hAnsi="Arial" w:cs="Arial"/>
          <w:bCs/>
          <w:sz w:val="22"/>
          <w:szCs w:val="22"/>
        </w:rPr>
        <w:t>2014-</w:t>
      </w:r>
      <w:r w:rsidR="00C903CB">
        <w:rPr>
          <w:rFonts w:ascii="Arial" w:hAnsi="Arial" w:cs="Arial"/>
          <w:bCs/>
          <w:sz w:val="22"/>
          <w:szCs w:val="22"/>
        </w:rPr>
        <w:t>2017</w:t>
      </w:r>
      <w:r w:rsidRPr="00424735">
        <w:rPr>
          <w:rFonts w:ascii="Arial" w:hAnsi="Arial" w:cs="Arial"/>
          <w:bCs/>
          <w:sz w:val="22"/>
          <w:szCs w:val="22"/>
        </w:rPr>
        <w:t xml:space="preserve">).  </w:t>
      </w:r>
      <w:r>
        <w:rPr>
          <w:rFonts w:ascii="Arial" w:hAnsi="Arial" w:cs="Arial"/>
          <w:bCs/>
          <w:sz w:val="22"/>
          <w:szCs w:val="22"/>
        </w:rPr>
        <w:t>Graduate Program</w:t>
      </w:r>
      <w:r w:rsidRPr="00424735">
        <w:rPr>
          <w:rFonts w:ascii="Arial" w:hAnsi="Arial" w:cs="Arial"/>
          <w:bCs/>
          <w:sz w:val="22"/>
          <w:szCs w:val="22"/>
        </w:rPr>
        <w:t xml:space="preserve"> Commit</w:t>
      </w:r>
      <w:r w:rsidR="00D760E8">
        <w:rPr>
          <w:rFonts w:ascii="Arial" w:hAnsi="Arial" w:cs="Arial"/>
          <w:bCs/>
          <w:sz w:val="22"/>
          <w:szCs w:val="22"/>
        </w:rPr>
        <w:t>tee, Department of Biology, ISU</w:t>
      </w:r>
    </w:p>
    <w:p w14:paraId="521D00EF" w14:textId="77777777" w:rsidR="00920860" w:rsidRPr="00920860" w:rsidRDefault="00920860" w:rsidP="00A95988">
      <w:pPr>
        <w:pStyle w:val="Header"/>
        <w:tabs>
          <w:tab w:val="clear" w:pos="4320"/>
          <w:tab w:val="clear" w:pos="8640"/>
        </w:tabs>
        <w:ind w:left="360" w:hanging="360"/>
        <w:rPr>
          <w:rFonts w:ascii="Arial" w:hAnsi="Arial" w:cs="Arial"/>
          <w:sz w:val="16"/>
          <w:szCs w:val="16"/>
        </w:rPr>
      </w:pPr>
    </w:p>
    <w:p w14:paraId="3DB9BF1E" w14:textId="77777777" w:rsidR="00920860" w:rsidRDefault="00920860" w:rsidP="00A95988">
      <w:pPr>
        <w:ind w:left="360" w:hanging="360"/>
        <w:rPr>
          <w:rFonts w:ascii="Arial" w:hAnsi="Arial" w:cs="Arial"/>
          <w:bCs/>
          <w:sz w:val="22"/>
          <w:szCs w:val="22"/>
        </w:rPr>
      </w:pPr>
      <w:r w:rsidRPr="00424735">
        <w:rPr>
          <w:rFonts w:ascii="Arial" w:hAnsi="Arial" w:cs="Arial"/>
          <w:bCs/>
          <w:i/>
          <w:sz w:val="22"/>
          <w:szCs w:val="22"/>
        </w:rPr>
        <w:t>Committee member</w:t>
      </w:r>
      <w:r w:rsidRPr="00424735">
        <w:rPr>
          <w:rFonts w:ascii="Arial" w:hAnsi="Arial" w:cs="Arial"/>
          <w:bCs/>
          <w:sz w:val="22"/>
          <w:szCs w:val="22"/>
        </w:rPr>
        <w:t xml:space="preserve"> (2008-</w:t>
      </w:r>
      <w:r w:rsidR="00C0676C">
        <w:rPr>
          <w:rFonts w:ascii="Arial" w:hAnsi="Arial" w:cs="Arial"/>
          <w:bCs/>
          <w:sz w:val="22"/>
          <w:szCs w:val="22"/>
        </w:rPr>
        <w:t>2014</w:t>
      </w:r>
      <w:r w:rsidRPr="00424735">
        <w:rPr>
          <w:rFonts w:ascii="Arial" w:hAnsi="Arial" w:cs="Arial"/>
          <w:bCs/>
          <w:sz w:val="22"/>
          <w:szCs w:val="22"/>
        </w:rPr>
        <w:t>).  Research Advisory Commit</w:t>
      </w:r>
      <w:r w:rsidR="00D760E8">
        <w:rPr>
          <w:rFonts w:ascii="Arial" w:hAnsi="Arial" w:cs="Arial"/>
          <w:bCs/>
          <w:sz w:val="22"/>
          <w:szCs w:val="22"/>
        </w:rPr>
        <w:t>tee, Department of Biology, ISU</w:t>
      </w:r>
    </w:p>
    <w:p w14:paraId="19E5CA20" w14:textId="77777777" w:rsidR="00424735" w:rsidRPr="006A2E76" w:rsidRDefault="00424735" w:rsidP="00A95988">
      <w:pPr>
        <w:pStyle w:val="Header"/>
        <w:tabs>
          <w:tab w:val="clear" w:pos="4320"/>
          <w:tab w:val="clear" w:pos="8640"/>
        </w:tabs>
        <w:ind w:left="360" w:hanging="360"/>
        <w:rPr>
          <w:rFonts w:ascii="Arial" w:hAnsi="Arial" w:cs="Arial"/>
          <w:sz w:val="16"/>
          <w:szCs w:val="16"/>
        </w:rPr>
      </w:pPr>
    </w:p>
    <w:p w14:paraId="1F87FA81" w14:textId="77777777" w:rsidR="00424735" w:rsidRDefault="00424735" w:rsidP="00A95988">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 xml:space="preserve">Coordinator </w:t>
      </w:r>
      <w:r w:rsidRPr="00424735">
        <w:rPr>
          <w:rFonts w:ascii="Arial" w:hAnsi="Arial" w:cs="Arial"/>
          <w:sz w:val="22"/>
          <w:szCs w:val="22"/>
        </w:rPr>
        <w:t>(2009-</w:t>
      </w:r>
      <w:r w:rsidR="007951EB">
        <w:rPr>
          <w:rFonts w:ascii="Arial" w:hAnsi="Arial" w:cs="Arial"/>
          <w:sz w:val="22"/>
          <w:szCs w:val="22"/>
        </w:rPr>
        <w:t>2015</w:t>
      </w:r>
      <w:r w:rsidRPr="00424735">
        <w:rPr>
          <w:rFonts w:ascii="Arial" w:hAnsi="Arial" w:cs="Arial"/>
          <w:sz w:val="22"/>
          <w:szCs w:val="22"/>
        </w:rPr>
        <w:t>).  Idaho State University Native Students in STEM internship program, funded by NSF EPSCoR award, for high school and undergraduate students</w:t>
      </w:r>
      <w:r w:rsidR="00DC1F77">
        <w:rPr>
          <w:rFonts w:ascii="Arial" w:hAnsi="Arial" w:cs="Arial"/>
          <w:sz w:val="22"/>
          <w:szCs w:val="22"/>
        </w:rPr>
        <w:t xml:space="preserve">.  </w:t>
      </w:r>
      <w:r w:rsidR="00DC1F77" w:rsidRPr="00DC1F77">
        <w:rPr>
          <w:rFonts w:ascii="Arial" w:hAnsi="Arial" w:cs="Arial"/>
          <w:sz w:val="22"/>
          <w:szCs w:val="22"/>
        </w:rPr>
        <w:t>Effort also involved establishing ISU/Shoshone-Bannock Tribes Memorandum of Understanding.</w:t>
      </w:r>
    </w:p>
    <w:p w14:paraId="3EA1E847" w14:textId="77777777" w:rsidR="00920860" w:rsidRPr="00920860" w:rsidRDefault="00920860" w:rsidP="00A95988">
      <w:pPr>
        <w:pStyle w:val="Header"/>
        <w:tabs>
          <w:tab w:val="clear" w:pos="4320"/>
          <w:tab w:val="clear" w:pos="8640"/>
        </w:tabs>
        <w:ind w:left="360" w:hanging="360"/>
        <w:rPr>
          <w:rFonts w:ascii="Arial" w:hAnsi="Arial" w:cs="Arial"/>
          <w:sz w:val="16"/>
          <w:szCs w:val="16"/>
        </w:rPr>
      </w:pPr>
    </w:p>
    <w:p w14:paraId="6458B539" w14:textId="77777777" w:rsidR="00920860" w:rsidRPr="00424735" w:rsidRDefault="00920860" w:rsidP="00A95988">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Faculty Advisor</w:t>
      </w:r>
      <w:r>
        <w:rPr>
          <w:rFonts w:ascii="Arial" w:hAnsi="Arial" w:cs="Arial"/>
          <w:sz w:val="22"/>
          <w:szCs w:val="22"/>
        </w:rPr>
        <w:t xml:space="preserve"> (2006-present).  </w:t>
      </w:r>
      <w:r w:rsidRPr="00424735">
        <w:rPr>
          <w:rFonts w:ascii="Arial" w:hAnsi="Arial" w:cs="Arial"/>
          <w:sz w:val="22"/>
          <w:szCs w:val="22"/>
        </w:rPr>
        <w:t>Portneuf student chapter of the American Fisheries Society</w:t>
      </w:r>
    </w:p>
    <w:p w14:paraId="3A2D25D9" w14:textId="77777777" w:rsidR="00920860" w:rsidRPr="006A2E76" w:rsidRDefault="00920860" w:rsidP="00A95988">
      <w:pPr>
        <w:pStyle w:val="Header"/>
        <w:tabs>
          <w:tab w:val="clear" w:pos="4320"/>
          <w:tab w:val="clear" w:pos="8640"/>
        </w:tabs>
        <w:ind w:left="360" w:hanging="360"/>
        <w:rPr>
          <w:rFonts w:ascii="Arial" w:hAnsi="Arial" w:cs="Arial"/>
          <w:sz w:val="16"/>
          <w:szCs w:val="16"/>
        </w:rPr>
      </w:pPr>
    </w:p>
    <w:p w14:paraId="7111BD03" w14:textId="77777777" w:rsidR="00920860" w:rsidRPr="00424735" w:rsidRDefault="00920860" w:rsidP="00A95988">
      <w:pPr>
        <w:ind w:left="360" w:hanging="360"/>
        <w:rPr>
          <w:rFonts w:ascii="Arial" w:hAnsi="Arial" w:cs="Arial"/>
          <w:sz w:val="22"/>
          <w:szCs w:val="22"/>
        </w:rPr>
      </w:pPr>
      <w:r w:rsidRPr="00424735">
        <w:rPr>
          <w:rFonts w:ascii="Arial" w:hAnsi="Arial" w:cs="Arial"/>
          <w:bCs/>
          <w:i/>
          <w:sz w:val="22"/>
          <w:szCs w:val="22"/>
        </w:rPr>
        <w:t>Facilitator</w:t>
      </w:r>
      <w:r w:rsidRPr="00424735">
        <w:rPr>
          <w:rFonts w:ascii="Arial" w:hAnsi="Arial" w:cs="Arial"/>
          <w:sz w:val="22"/>
          <w:szCs w:val="22"/>
        </w:rPr>
        <w:t xml:space="preserve"> (2006-present).  Idaho State University Department of Biological Sciences Seminar Series, including annual “G.W. Minshall Lecture Series in Ecology”</w:t>
      </w:r>
    </w:p>
    <w:p w14:paraId="508D0B5C" w14:textId="77777777" w:rsidR="00424735" w:rsidRPr="006A2E76" w:rsidRDefault="00424735" w:rsidP="00A95988">
      <w:pPr>
        <w:pStyle w:val="Header"/>
        <w:tabs>
          <w:tab w:val="clear" w:pos="4320"/>
          <w:tab w:val="clear" w:pos="8640"/>
        </w:tabs>
        <w:ind w:left="360" w:hanging="360"/>
        <w:rPr>
          <w:rFonts w:ascii="Arial" w:hAnsi="Arial" w:cs="Arial"/>
          <w:sz w:val="16"/>
          <w:szCs w:val="16"/>
        </w:rPr>
      </w:pPr>
    </w:p>
    <w:p w14:paraId="4DF99838" w14:textId="77777777" w:rsidR="00920860" w:rsidRPr="00424735" w:rsidRDefault="00920860" w:rsidP="00A95988">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Faculty Senator</w:t>
      </w:r>
      <w:r w:rsidRPr="00424735">
        <w:rPr>
          <w:rFonts w:ascii="Arial" w:hAnsi="Arial" w:cs="Arial"/>
          <w:sz w:val="22"/>
          <w:szCs w:val="22"/>
        </w:rPr>
        <w:t xml:space="preserve"> (Fall 2009-2011).</w:t>
      </w:r>
      <w:r>
        <w:rPr>
          <w:rFonts w:ascii="Arial" w:hAnsi="Arial" w:cs="Arial"/>
          <w:sz w:val="22"/>
          <w:szCs w:val="22"/>
        </w:rPr>
        <w:t xml:space="preserve">  Senator representing Dep</w:t>
      </w:r>
      <w:r w:rsidRPr="00424735">
        <w:rPr>
          <w:rFonts w:ascii="Arial" w:hAnsi="Arial" w:cs="Arial"/>
          <w:sz w:val="22"/>
          <w:szCs w:val="22"/>
        </w:rPr>
        <w:t>t</w:t>
      </w:r>
      <w:r>
        <w:rPr>
          <w:rFonts w:ascii="Arial" w:hAnsi="Arial" w:cs="Arial"/>
          <w:sz w:val="22"/>
          <w:szCs w:val="22"/>
        </w:rPr>
        <w:t>.</w:t>
      </w:r>
      <w:r w:rsidR="00D760E8">
        <w:rPr>
          <w:rFonts w:ascii="Arial" w:hAnsi="Arial" w:cs="Arial"/>
          <w:sz w:val="22"/>
          <w:szCs w:val="22"/>
        </w:rPr>
        <w:t xml:space="preserve"> of Biological Sciences, ISU</w:t>
      </w:r>
    </w:p>
    <w:p w14:paraId="7B518757" w14:textId="77777777" w:rsidR="00920860" w:rsidRPr="00920860" w:rsidRDefault="00920860" w:rsidP="00A95988">
      <w:pPr>
        <w:pStyle w:val="Header"/>
        <w:tabs>
          <w:tab w:val="clear" w:pos="4320"/>
          <w:tab w:val="clear" w:pos="8640"/>
        </w:tabs>
        <w:ind w:left="360" w:hanging="360"/>
        <w:rPr>
          <w:rFonts w:ascii="Arial" w:hAnsi="Arial" w:cs="Arial"/>
          <w:i/>
          <w:sz w:val="16"/>
          <w:szCs w:val="16"/>
        </w:rPr>
      </w:pPr>
    </w:p>
    <w:p w14:paraId="01C1FD22" w14:textId="77777777" w:rsidR="00424735" w:rsidRPr="00424735" w:rsidRDefault="00424735" w:rsidP="00A95988">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 xml:space="preserve">Committee Chair </w:t>
      </w:r>
      <w:r w:rsidRPr="00424735">
        <w:rPr>
          <w:rFonts w:ascii="Arial" w:hAnsi="Arial" w:cs="Arial"/>
          <w:sz w:val="22"/>
          <w:szCs w:val="22"/>
        </w:rPr>
        <w:t>(2008-2009).  Idaho State University Library Committee, Biological Sciences Representative in 2007</w:t>
      </w:r>
    </w:p>
    <w:p w14:paraId="0A18C3D1" w14:textId="77777777" w:rsidR="00424735" w:rsidRPr="006A2E76" w:rsidRDefault="00424735" w:rsidP="00A95988">
      <w:pPr>
        <w:pStyle w:val="Header"/>
        <w:tabs>
          <w:tab w:val="clear" w:pos="4320"/>
          <w:tab w:val="clear" w:pos="8640"/>
        </w:tabs>
        <w:ind w:left="360" w:hanging="360"/>
        <w:rPr>
          <w:rFonts w:ascii="Arial" w:hAnsi="Arial" w:cs="Arial"/>
          <w:sz w:val="16"/>
          <w:szCs w:val="16"/>
        </w:rPr>
      </w:pPr>
    </w:p>
    <w:p w14:paraId="731CE0D2" w14:textId="77777777" w:rsidR="00424735" w:rsidRDefault="00424735" w:rsidP="00A95988">
      <w:pPr>
        <w:ind w:left="360" w:hanging="360"/>
        <w:rPr>
          <w:rFonts w:ascii="Arial" w:hAnsi="Arial" w:cs="Arial"/>
          <w:bCs/>
          <w:sz w:val="22"/>
          <w:szCs w:val="22"/>
        </w:rPr>
      </w:pPr>
      <w:r w:rsidRPr="00424735">
        <w:rPr>
          <w:rFonts w:ascii="Arial" w:hAnsi="Arial" w:cs="Arial"/>
          <w:bCs/>
          <w:i/>
          <w:sz w:val="22"/>
          <w:szCs w:val="22"/>
        </w:rPr>
        <w:t>Committee member</w:t>
      </w:r>
      <w:r w:rsidRPr="00424735">
        <w:rPr>
          <w:rFonts w:ascii="Arial" w:hAnsi="Arial" w:cs="Arial"/>
          <w:bCs/>
          <w:sz w:val="22"/>
          <w:szCs w:val="22"/>
        </w:rPr>
        <w:t xml:space="preserve"> (2010-2011).  U</w:t>
      </w:r>
      <w:r w:rsidR="00D760E8">
        <w:rPr>
          <w:rFonts w:ascii="Arial" w:hAnsi="Arial" w:cs="Arial"/>
          <w:bCs/>
          <w:sz w:val="22"/>
          <w:szCs w:val="22"/>
        </w:rPr>
        <w:t>niversity Research Council, ISU</w:t>
      </w:r>
    </w:p>
    <w:p w14:paraId="35E9DC74" w14:textId="77777777" w:rsidR="00B202FB" w:rsidRPr="006A2E76" w:rsidRDefault="00B202FB" w:rsidP="00A95988">
      <w:pPr>
        <w:ind w:left="360" w:hanging="360"/>
        <w:rPr>
          <w:rFonts w:ascii="Arial" w:hAnsi="Arial" w:cs="Arial"/>
          <w:sz w:val="16"/>
          <w:szCs w:val="16"/>
        </w:rPr>
      </w:pPr>
    </w:p>
    <w:p w14:paraId="67BB28BA" w14:textId="77777777" w:rsidR="00F34BA7" w:rsidRPr="00424735" w:rsidRDefault="00424735" w:rsidP="00A95988">
      <w:pPr>
        <w:ind w:left="360" w:hanging="360"/>
        <w:rPr>
          <w:rFonts w:ascii="Arial" w:hAnsi="Arial" w:cs="Arial"/>
          <w:b/>
          <w:bCs/>
          <w:sz w:val="22"/>
          <w:szCs w:val="22"/>
        </w:rPr>
      </w:pPr>
      <w:r w:rsidRPr="00424735">
        <w:rPr>
          <w:rFonts w:ascii="Arial" w:hAnsi="Arial" w:cs="Arial"/>
          <w:bCs/>
          <w:i/>
          <w:sz w:val="22"/>
          <w:szCs w:val="22"/>
        </w:rPr>
        <w:t>Committee member</w:t>
      </w:r>
      <w:r w:rsidRPr="00424735">
        <w:rPr>
          <w:rFonts w:ascii="Arial" w:hAnsi="Arial" w:cs="Arial"/>
          <w:bCs/>
          <w:sz w:val="22"/>
          <w:szCs w:val="22"/>
        </w:rPr>
        <w:t xml:space="preserve"> (2006-</w:t>
      </w:r>
      <w:r w:rsidR="00565FA9">
        <w:rPr>
          <w:rFonts w:ascii="Arial" w:hAnsi="Arial" w:cs="Arial"/>
          <w:bCs/>
          <w:sz w:val="22"/>
          <w:szCs w:val="22"/>
        </w:rPr>
        <w:t>2011</w:t>
      </w:r>
      <w:r w:rsidRPr="00424735">
        <w:rPr>
          <w:rFonts w:ascii="Arial" w:hAnsi="Arial" w:cs="Arial"/>
          <w:bCs/>
          <w:sz w:val="22"/>
          <w:szCs w:val="22"/>
        </w:rPr>
        <w:t xml:space="preserve">).  Affiliate Faculty Committee, </w:t>
      </w:r>
      <w:r w:rsidR="006A2E76">
        <w:rPr>
          <w:rFonts w:ascii="Arial" w:hAnsi="Arial" w:cs="Arial"/>
          <w:bCs/>
          <w:sz w:val="22"/>
          <w:szCs w:val="22"/>
        </w:rPr>
        <w:t xml:space="preserve">Seminar Series Organization, </w:t>
      </w:r>
      <w:r w:rsidRPr="00424735">
        <w:rPr>
          <w:rFonts w:ascii="Arial" w:hAnsi="Arial" w:cs="Arial"/>
          <w:bCs/>
          <w:sz w:val="22"/>
          <w:szCs w:val="22"/>
        </w:rPr>
        <w:t>Department of Biology, ISU</w:t>
      </w:r>
    </w:p>
    <w:p w14:paraId="12165891" w14:textId="77777777" w:rsidR="00895B0D" w:rsidRPr="00A60053" w:rsidRDefault="00895B0D" w:rsidP="0031537D">
      <w:pPr>
        <w:rPr>
          <w:rFonts w:ascii="Arial" w:hAnsi="Arial" w:cs="Arial"/>
          <w:b/>
          <w:bCs/>
          <w:sz w:val="16"/>
          <w:szCs w:val="16"/>
        </w:rPr>
      </w:pPr>
    </w:p>
    <w:p w14:paraId="7E5062DA" w14:textId="77777777" w:rsidR="003A2C78" w:rsidRPr="00A60053" w:rsidRDefault="003A2C78" w:rsidP="0031537D">
      <w:pPr>
        <w:rPr>
          <w:rFonts w:ascii="Arial" w:hAnsi="Arial" w:cs="Arial"/>
          <w:b/>
          <w:bCs/>
          <w:sz w:val="16"/>
          <w:szCs w:val="16"/>
        </w:rPr>
      </w:pPr>
    </w:p>
    <w:p w14:paraId="6CED3D87" w14:textId="77777777" w:rsidR="004D3E92" w:rsidRPr="003B51BC" w:rsidRDefault="004D3E92" w:rsidP="00B40AF1">
      <w:pPr>
        <w:rPr>
          <w:rFonts w:ascii="Arial" w:hAnsi="Arial" w:cs="Arial"/>
          <w:b/>
          <w:sz w:val="22"/>
          <w:szCs w:val="22"/>
        </w:rPr>
      </w:pPr>
      <w:r>
        <w:rPr>
          <w:rFonts w:ascii="Arial" w:hAnsi="Arial" w:cs="Arial"/>
          <w:b/>
          <w:iCs/>
          <w:sz w:val="22"/>
          <w:szCs w:val="22"/>
        </w:rPr>
        <w:t xml:space="preserve">COMMUNITY </w:t>
      </w:r>
      <w:r w:rsidRPr="003B51BC">
        <w:rPr>
          <w:rFonts w:ascii="Arial" w:hAnsi="Arial" w:cs="Arial"/>
          <w:b/>
          <w:iCs/>
          <w:sz w:val="22"/>
          <w:szCs w:val="22"/>
        </w:rPr>
        <w:t>SERVICE</w:t>
      </w:r>
    </w:p>
    <w:p w14:paraId="645E5974" w14:textId="77777777" w:rsidR="004D3E92" w:rsidRPr="006A2E76" w:rsidRDefault="004D3E92" w:rsidP="00B40AF1">
      <w:pPr>
        <w:pStyle w:val="Header"/>
        <w:tabs>
          <w:tab w:val="clear" w:pos="4320"/>
          <w:tab w:val="clear" w:pos="8640"/>
        </w:tabs>
        <w:ind w:left="720" w:hanging="720"/>
        <w:rPr>
          <w:rFonts w:ascii="Arial" w:hAnsi="Arial" w:cs="Arial"/>
          <w:sz w:val="16"/>
          <w:szCs w:val="16"/>
        </w:rPr>
      </w:pPr>
    </w:p>
    <w:p w14:paraId="129AA942" w14:textId="77777777" w:rsidR="00F948C3" w:rsidRDefault="00F948C3" w:rsidP="00E0107F">
      <w:pPr>
        <w:pStyle w:val="Header"/>
        <w:tabs>
          <w:tab w:val="clear" w:pos="4320"/>
          <w:tab w:val="clear" w:pos="8640"/>
        </w:tabs>
        <w:ind w:left="360" w:hanging="360"/>
        <w:rPr>
          <w:rFonts w:ascii="Arial" w:hAnsi="Arial" w:cs="Arial"/>
          <w:sz w:val="22"/>
          <w:szCs w:val="22"/>
        </w:rPr>
      </w:pPr>
      <w:r>
        <w:rPr>
          <w:rFonts w:ascii="Arial" w:hAnsi="Arial" w:cs="Arial"/>
          <w:i/>
          <w:sz w:val="22"/>
          <w:szCs w:val="22"/>
        </w:rPr>
        <w:t xml:space="preserve">Partner </w:t>
      </w:r>
      <w:r>
        <w:rPr>
          <w:rFonts w:ascii="Arial" w:hAnsi="Arial" w:cs="Arial"/>
          <w:sz w:val="22"/>
          <w:szCs w:val="22"/>
        </w:rPr>
        <w:t xml:space="preserve">(2015-present).  Portneuf </w:t>
      </w:r>
      <w:r w:rsidR="008F18B9">
        <w:rPr>
          <w:rFonts w:ascii="Arial" w:hAnsi="Arial" w:cs="Arial"/>
          <w:sz w:val="22"/>
          <w:szCs w:val="22"/>
        </w:rPr>
        <w:t xml:space="preserve">River </w:t>
      </w:r>
      <w:r>
        <w:rPr>
          <w:rFonts w:ascii="Arial" w:hAnsi="Arial" w:cs="Arial"/>
          <w:sz w:val="22"/>
          <w:szCs w:val="22"/>
        </w:rPr>
        <w:t>Visioning Project.  University partner in effort led by City of Pocatello and the US. Army Corps of Engineers to solicit input from Pocatello citizens regarding the future of the Portneuf River and prospects for restoration.</w:t>
      </w:r>
    </w:p>
    <w:p w14:paraId="525C14F4" w14:textId="77777777" w:rsidR="00F948C3" w:rsidRPr="00F948C3" w:rsidRDefault="00F948C3" w:rsidP="00E0107F">
      <w:pPr>
        <w:pStyle w:val="Header"/>
        <w:tabs>
          <w:tab w:val="clear" w:pos="4320"/>
          <w:tab w:val="clear" w:pos="8640"/>
        </w:tabs>
        <w:ind w:left="360" w:hanging="360"/>
        <w:rPr>
          <w:rFonts w:ascii="Arial" w:hAnsi="Arial" w:cs="Arial"/>
          <w:sz w:val="16"/>
          <w:szCs w:val="16"/>
        </w:rPr>
      </w:pPr>
    </w:p>
    <w:p w14:paraId="319CB586" w14:textId="77777777" w:rsidR="00424735" w:rsidRPr="00424735"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Member</w:t>
      </w:r>
      <w:r w:rsidRPr="00424735">
        <w:rPr>
          <w:rFonts w:ascii="Arial" w:hAnsi="Arial" w:cs="Arial"/>
          <w:sz w:val="22"/>
          <w:szCs w:val="22"/>
        </w:rPr>
        <w:t xml:space="preserve"> (2006-present).  Portneuf Watershed Partnership.  Community organization that brings together stakeholders who coordinate and disseminate watershed education and aim to improve watershed stewardship</w:t>
      </w:r>
    </w:p>
    <w:p w14:paraId="7FF32F0F"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2F6152CD" w14:textId="77777777" w:rsidR="00424735" w:rsidRPr="00D760E8"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 xml:space="preserve">Co-organizer </w:t>
      </w:r>
      <w:r w:rsidRPr="00424735">
        <w:rPr>
          <w:rFonts w:ascii="Arial" w:hAnsi="Arial" w:cs="Arial"/>
          <w:sz w:val="22"/>
          <w:szCs w:val="22"/>
        </w:rPr>
        <w:t>(2007-</w:t>
      </w:r>
      <w:r w:rsidR="00622410">
        <w:rPr>
          <w:rFonts w:ascii="Arial" w:hAnsi="Arial" w:cs="Arial"/>
          <w:sz w:val="22"/>
          <w:szCs w:val="22"/>
        </w:rPr>
        <w:t>2010</w:t>
      </w:r>
      <w:r w:rsidRPr="00424735">
        <w:rPr>
          <w:rFonts w:ascii="Arial" w:hAnsi="Arial" w:cs="Arial"/>
          <w:sz w:val="22"/>
          <w:szCs w:val="22"/>
        </w:rPr>
        <w:t>)</w:t>
      </w:r>
      <w:r w:rsidR="00622410">
        <w:rPr>
          <w:rFonts w:ascii="Arial" w:hAnsi="Arial" w:cs="Arial"/>
          <w:sz w:val="22"/>
          <w:szCs w:val="22"/>
        </w:rPr>
        <w:t xml:space="preserve"> and </w:t>
      </w:r>
      <w:r w:rsidR="00622410">
        <w:rPr>
          <w:rFonts w:ascii="Arial" w:hAnsi="Arial" w:cs="Arial"/>
          <w:i/>
          <w:sz w:val="22"/>
          <w:szCs w:val="22"/>
        </w:rPr>
        <w:t>Participant</w:t>
      </w:r>
      <w:r w:rsidR="00622410">
        <w:rPr>
          <w:rFonts w:ascii="Arial" w:hAnsi="Arial" w:cs="Arial"/>
          <w:sz w:val="22"/>
          <w:szCs w:val="22"/>
        </w:rPr>
        <w:t xml:space="preserve"> (2011-present).  </w:t>
      </w:r>
      <w:r w:rsidRPr="00424735">
        <w:rPr>
          <w:rFonts w:ascii="Arial" w:hAnsi="Arial" w:cs="Arial"/>
          <w:sz w:val="22"/>
          <w:szCs w:val="22"/>
        </w:rPr>
        <w:t>Annual Portneuf River Clean-Up</w:t>
      </w:r>
    </w:p>
    <w:p w14:paraId="43B26228"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2D6C70A6" w14:textId="77777777" w:rsidR="00424735" w:rsidRPr="00424735"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Guest</w:t>
      </w:r>
      <w:r w:rsidRPr="00424735">
        <w:rPr>
          <w:rFonts w:ascii="Arial" w:hAnsi="Arial" w:cs="Arial"/>
          <w:sz w:val="22"/>
          <w:szCs w:val="22"/>
        </w:rPr>
        <w:t xml:space="preserve"> </w:t>
      </w:r>
      <w:r w:rsidRPr="00424735">
        <w:rPr>
          <w:rFonts w:ascii="Arial" w:hAnsi="Arial" w:cs="Arial"/>
          <w:i/>
          <w:sz w:val="22"/>
          <w:szCs w:val="22"/>
        </w:rPr>
        <w:t>presenter</w:t>
      </w:r>
      <w:r w:rsidRPr="00424735">
        <w:rPr>
          <w:rFonts w:ascii="Arial" w:hAnsi="Arial" w:cs="Arial"/>
          <w:sz w:val="22"/>
          <w:szCs w:val="22"/>
        </w:rPr>
        <w:t xml:space="preserve"> (2006-present)</w:t>
      </w:r>
      <w:r w:rsidRPr="00424735">
        <w:rPr>
          <w:rFonts w:ascii="Arial" w:hAnsi="Arial" w:cs="Arial"/>
          <w:i/>
          <w:sz w:val="22"/>
          <w:szCs w:val="22"/>
        </w:rPr>
        <w:t>.</w:t>
      </w:r>
      <w:r w:rsidRPr="00424735">
        <w:rPr>
          <w:rFonts w:ascii="Arial" w:hAnsi="Arial" w:cs="Arial"/>
          <w:sz w:val="22"/>
          <w:szCs w:val="22"/>
        </w:rPr>
        <w:t xml:space="preserve"> Regularly visit schools (K-12) of the greater Pocatello area to present on topics relating to aquatic organisms and watershed stewardship </w:t>
      </w:r>
    </w:p>
    <w:p w14:paraId="342A5B29"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7AF6C567" w14:textId="3BA6242F" w:rsidR="00E848A3"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lastRenderedPageBreak/>
        <w:t>Guest</w:t>
      </w:r>
      <w:r w:rsidRPr="00424735">
        <w:rPr>
          <w:rFonts w:ascii="Arial" w:hAnsi="Arial" w:cs="Arial"/>
          <w:sz w:val="22"/>
          <w:szCs w:val="22"/>
        </w:rPr>
        <w:t xml:space="preserve"> </w:t>
      </w:r>
      <w:r w:rsidRPr="00424735">
        <w:rPr>
          <w:rFonts w:ascii="Arial" w:hAnsi="Arial" w:cs="Arial"/>
          <w:i/>
          <w:sz w:val="22"/>
          <w:szCs w:val="22"/>
        </w:rPr>
        <w:t>presenter</w:t>
      </w:r>
      <w:r w:rsidRPr="00424735">
        <w:rPr>
          <w:rFonts w:ascii="Arial" w:hAnsi="Arial" w:cs="Arial"/>
          <w:sz w:val="22"/>
          <w:szCs w:val="22"/>
        </w:rPr>
        <w:t xml:space="preserve"> (2007-present)</w:t>
      </w:r>
      <w:r w:rsidRPr="00424735">
        <w:rPr>
          <w:rFonts w:ascii="Arial" w:hAnsi="Arial" w:cs="Arial"/>
          <w:i/>
          <w:sz w:val="22"/>
          <w:szCs w:val="22"/>
        </w:rPr>
        <w:t>.</w:t>
      </w:r>
      <w:r w:rsidRPr="00424735">
        <w:rPr>
          <w:rFonts w:ascii="Arial" w:hAnsi="Arial" w:cs="Arial"/>
          <w:sz w:val="22"/>
          <w:szCs w:val="22"/>
        </w:rPr>
        <w:t xml:space="preserve">  Annually run a booth focused on watershed education at the “Portneuf Riverfest” and the “Portneuf Valley Community Environmental Fair”</w:t>
      </w:r>
    </w:p>
    <w:p w14:paraId="6FC6F577" w14:textId="77777777" w:rsidR="00E848A3" w:rsidRPr="00E848A3" w:rsidRDefault="00E848A3" w:rsidP="00E0107F">
      <w:pPr>
        <w:pStyle w:val="Header"/>
        <w:tabs>
          <w:tab w:val="clear" w:pos="4320"/>
          <w:tab w:val="clear" w:pos="8640"/>
        </w:tabs>
        <w:ind w:left="360" w:hanging="360"/>
        <w:rPr>
          <w:rFonts w:ascii="Arial" w:hAnsi="Arial" w:cs="Arial"/>
          <w:sz w:val="16"/>
          <w:szCs w:val="16"/>
        </w:rPr>
      </w:pPr>
    </w:p>
    <w:p w14:paraId="18EFFD9F" w14:textId="68930638" w:rsidR="00E848A3" w:rsidRDefault="00E848A3"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Board Member</w:t>
      </w:r>
      <w:r w:rsidRPr="00424735">
        <w:rPr>
          <w:rFonts w:ascii="Arial" w:hAnsi="Arial" w:cs="Arial"/>
          <w:sz w:val="22"/>
          <w:szCs w:val="22"/>
        </w:rPr>
        <w:t xml:space="preserve"> (2007-</w:t>
      </w:r>
      <w:r>
        <w:rPr>
          <w:rFonts w:ascii="Arial" w:hAnsi="Arial" w:cs="Arial"/>
          <w:sz w:val="22"/>
          <w:szCs w:val="22"/>
        </w:rPr>
        <w:t>2019</w:t>
      </w:r>
      <w:r w:rsidRPr="00424735">
        <w:rPr>
          <w:rFonts w:ascii="Arial" w:hAnsi="Arial" w:cs="Arial"/>
          <w:sz w:val="22"/>
          <w:szCs w:val="22"/>
        </w:rPr>
        <w:t>).  Valley Pride.  Community organization “dedicated to increasing the growth, opportunity, harmony, beauty, and overall environment of our local area”</w:t>
      </w:r>
    </w:p>
    <w:p w14:paraId="60674510" w14:textId="77777777" w:rsidR="00E848A3" w:rsidRPr="00E848A3" w:rsidRDefault="00E848A3" w:rsidP="00E0107F">
      <w:pPr>
        <w:pStyle w:val="Header"/>
        <w:tabs>
          <w:tab w:val="clear" w:pos="4320"/>
          <w:tab w:val="clear" w:pos="8640"/>
        </w:tabs>
        <w:ind w:left="360" w:hanging="360"/>
        <w:rPr>
          <w:rFonts w:ascii="Arial" w:hAnsi="Arial" w:cs="Arial"/>
          <w:i/>
          <w:sz w:val="16"/>
          <w:szCs w:val="16"/>
        </w:rPr>
      </w:pPr>
    </w:p>
    <w:p w14:paraId="57751F11" w14:textId="4335AAE3" w:rsidR="00E848A3" w:rsidRDefault="00E848A3"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Guest presenter</w:t>
      </w:r>
      <w:r w:rsidRPr="00424735">
        <w:rPr>
          <w:rFonts w:ascii="Arial" w:hAnsi="Arial" w:cs="Arial"/>
          <w:sz w:val="22"/>
          <w:szCs w:val="22"/>
        </w:rPr>
        <w:t xml:space="preserve"> (20</w:t>
      </w:r>
      <w:r>
        <w:rPr>
          <w:rFonts w:ascii="Arial" w:hAnsi="Arial" w:cs="Arial"/>
          <w:sz w:val="22"/>
          <w:szCs w:val="22"/>
        </w:rPr>
        <w:t>19</w:t>
      </w:r>
      <w:r w:rsidRPr="00424735">
        <w:rPr>
          <w:rFonts w:ascii="Arial" w:hAnsi="Arial" w:cs="Arial"/>
          <w:sz w:val="22"/>
          <w:szCs w:val="22"/>
        </w:rPr>
        <w:t xml:space="preserve">).  </w:t>
      </w:r>
      <w:r w:rsidRPr="00E848A3">
        <w:rPr>
          <w:rFonts w:ascii="Arial" w:hAnsi="Arial" w:cs="Arial"/>
          <w:sz w:val="22"/>
          <w:szCs w:val="22"/>
        </w:rPr>
        <w:t>Guest interviewee for KISU Radio, “The Nature of Idaho,” radio show, hosted by Zoo Idaho and the Idaho Museum of Natural History, highlighting how the Gem State’s wild places have shaped Idaho’s past, present and future, and regular segments on nature news.</w:t>
      </w:r>
    </w:p>
    <w:p w14:paraId="7CE9ACE3" w14:textId="77777777" w:rsidR="00E848A3" w:rsidRPr="00E848A3" w:rsidRDefault="00E848A3" w:rsidP="00E0107F">
      <w:pPr>
        <w:pStyle w:val="Header"/>
        <w:tabs>
          <w:tab w:val="clear" w:pos="4320"/>
          <w:tab w:val="clear" w:pos="8640"/>
        </w:tabs>
        <w:ind w:left="360" w:hanging="360"/>
        <w:rPr>
          <w:rFonts w:ascii="Arial" w:hAnsi="Arial" w:cs="Arial"/>
          <w:sz w:val="16"/>
          <w:szCs w:val="16"/>
        </w:rPr>
      </w:pPr>
    </w:p>
    <w:p w14:paraId="3E5EAEEE" w14:textId="1869AF7C" w:rsidR="00E848A3" w:rsidRDefault="00E848A3" w:rsidP="00E0107F">
      <w:pPr>
        <w:pStyle w:val="Header"/>
        <w:tabs>
          <w:tab w:val="clear" w:pos="4320"/>
          <w:tab w:val="clear" w:pos="8640"/>
        </w:tabs>
        <w:ind w:left="360" w:hanging="360"/>
        <w:rPr>
          <w:rFonts w:ascii="Arial" w:hAnsi="Arial" w:cs="Arial"/>
          <w:sz w:val="22"/>
          <w:szCs w:val="22"/>
        </w:rPr>
      </w:pPr>
      <w:r w:rsidRPr="00E848A3">
        <w:rPr>
          <w:rFonts w:ascii="Arial" w:hAnsi="Arial" w:cs="Arial"/>
          <w:i/>
          <w:sz w:val="22"/>
          <w:szCs w:val="22"/>
        </w:rPr>
        <w:t>Guest Presenter</w:t>
      </w:r>
      <w:r w:rsidRPr="00E848A3">
        <w:rPr>
          <w:rFonts w:ascii="Arial" w:hAnsi="Arial" w:cs="Arial"/>
          <w:sz w:val="22"/>
          <w:szCs w:val="22"/>
        </w:rPr>
        <w:t xml:space="preserve"> (</w:t>
      </w:r>
      <w:r>
        <w:rPr>
          <w:rFonts w:ascii="Arial" w:hAnsi="Arial" w:cs="Arial"/>
          <w:sz w:val="22"/>
          <w:szCs w:val="22"/>
        </w:rPr>
        <w:t xml:space="preserve">annually </w:t>
      </w:r>
      <w:r w:rsidRPr="00E848A3">
        <w:rPr>
          <w:rFonts w:ascii="Arial" w:hAnsi="Arial" w:cs="Arial"/>
          <w:sz w:val="22"/>
          <w:szCs w:val="22"/>
        </w:rPr>
        <w:t>2016-2019).  Alameda Middle School Family STEM Night</w:t>
      </w:r>
      <w:r>
        <w:rPr>
          <w:rFonts w:ascii="Arial" w:hAnsi="Arial" w:cs="Arial"/>
          <w:sz w:val="22"/>
          <w:szCs w:val="22"/>
        </w:rPr>
        <w:t xml:space="preserve">. </w:t>
      </w:r>
      <w:r w:rsidRPr="00E848A3">
        <w:rPr>
          <w:rFonts w:ascii="Arial" w:hAnsi="Arial" w:cs="Arial"/>
          <w:sz w:val="22"/>
          <w:szCs w:val="22"/>
        </w:rPr>
        <w:t>Operated booth with students from the Stream Ecology Center providing information regarding Portneuf watershed health and stewardship, along with hands-on experiences of stream organisms for middle school students and their families attending this annual event.</w:t>
      </w:r>
    </w:p>
    <w:p w14:paraId="297DF4ED" w14:textId="6029E982" w:rsidR="0081474F" w:rsidRPr="00E85F9E" w:rsidRDefault="0081474F" w:rsidP="00E0107F">
      <w:pPr>
        <w:pStyle w:val="Header"/>
        <w:tabs>
          <w:tab w:val="clear" w:pos="4320"/>
          <w:tab w:val="clear" w:pos="8640"/>
        </w:tabs>
        <w:ind w:left="360" w:hanging="360"/>
        <w:rPr>
          <w:rFonts w:ascii="Arial" w:hAnsi="Arial" w:cs="Arial"/>
          <w:sz w:val="16"/>
          <w:szCs w:val="16"/>
        </w:rPr>
      </w:pPr>
    </w:p>
    <w:p w14:paraId="42F01005" w14:textId="230E78BC" w:rsidR="0081474F" w:rsidRDefault="0081474F" w:rsidP="00E0107F">
      <w:pPr>
        <w:pStyle w:val="Header"/>
        <w:tabs>
          <w:tab w:val="clear" w:pos="4320"/>
          <w:tab w:val="clear" w:pos="8640"/>
        </w:tabs>
        <w:ind w:left="360" w:hanging="360"/>
        <w:rPr>
          <w:rFonts w:ascii="Arial" w:hAnsi="Arial" w:cs="Arial"/>
          <w:sz w:val="22"/>
          <w:szCs w:val="22"/>
        </w:rPr>
      </w:pPr>
      <w:r w:rsidRPr="0081474F">
        <w:rPr>
          <w:rFonts w:ascii="Arial" w:hAnsi="Arial" w:cs="Arial"/>
          <w:i/>
          <w:sz w:val="22"/>
          <w:szCs w:val="22"/>
        </w:rPr>
        <w:t>Presenter/guest instructor</w:t>
      </w:r>
      <w:r w:rsidRPr="0081474F">
        <w:rPr>
          <w:rFonts w:ascii="Arial" w:hAnsi="Arial" w:cs="Arial"/>
          <w:sz w:val="22"/>
          <w:szCs w:val="22"/>
        </w:rPr>
        <w:t xml:space="preserve"> (annually 2010-present)</w:t>
      </w:r>
      <w:r>
        <w:rPr>
          <w:rFonts w:ascii="Arial" w:hAnsi="Arial" w:cs="Arial"/>
          <w:sz w:val="22"/>
          <w:szCs w:val="22"/>
        </w:rPr>
        <w:t xml:space="preserve">.  </w:t>
      </w:r>
      <w:r w:rsidRPr="0081474F">
        <w:rPr>
          <w:rFonts w:ascii="Arial" w:hAnsi="Arial" w:cs="Arial"/>
          <w:sz w:val="22"/>
          <w:szCs w:val="22"/>
        </w:rPr>
        <w:t xml:space="preserve">Pocatello Community Charter School, </w:t>
      </w:r>
      <w:proofErr w:type="gramStart"/>
      <w:r w:rsidRPr="0081474F">
        <w:rPr>
          <w:rFonts w:ascii="Arial" w:hAnsi="Arial" w:cs="Arial"/>
          <w:sz w:val="22"/>
          <w:szCs w:val="22"/>
        </w:rPr>
        <w:t>Host</w:t>
      </w:r>
      <w:proofErr w:type="gramEnd"/>
      <w:r w:rsidRPr="0081474F">
        <w:rPr>
          <w:rFonts w:ascii="Arial" w:hAnsi="Arial" w:cs="Arial"/>
          <w:sz w:val="22"/>
          <w:szCs w:val="22"/>
        </w:rPr>
        <w:t xml:space="preserve"> middle school classes during visits to ISU Biology Department, including hands-on learning experiences focused on stream ecology and aquatic organisms.</w:t>
      </w:r>
    </w:p>
    <w:p w14:paraId="60172DE7" w14:textId="77777777" w:rsidR="00E848A3" w:rsidRPr="00E848A3" w:rsidRDefault="00E848A3" w:rsidP="00E0107F">
      <w:pPr>
        <w:pStyle w:val="Header"/>
        <w:tabs>
          <w:tab w:val="clear" w:pos="4320"/>
          <w:tab w:val="clear" w:pos="8640"/>
        </w:tabs>
        <w:ind w:left="360" w:hanging="360"/>
        <w:rPr>
          <w:rFonts w:ascii="Arial" w:hAnsi="Arial" w:cs="Arial"/>
          <w:sz w:val="16"/>
          <w:szCs w:val="16"/>
          <w:u w:val="single"/>
        </w:rPr>
      </w:pPr>
    </w:p>
    <w:p w14:paraId="50CD1E5F" w14:textId="209B9A4B" w:rsidR="00E848A3" w:rsidRDefault="00E848A3" w:rsidP="00E0107F">
      <w:pPr>
        <w:pStyle w:val="Header"/>
        <w:tabs>
          <w:tab w:val="clear" w:pos="4320"/>
          <w:tab w:val="clear" w:pos="8640"/>
        </w:tabs>
        <w:ind w:left="360" w:hanging="360"/>
        <w:rPr>
          <w:rFonts w:ascii="Arial" w:hAnsi="Arial" w:cs="Arial"/>
          <w:sz w:val="22"/>
          <w:szCs w:val="22"/>
        </w:rPr>
      </w:pPr>
      <w:r w:rsidRPr="00E848A3">
        <w:rPr>
          <w:rFonts w:ascii="Arial" w:hAnsi="Arial" w:cs="Arial"/>
          <w:i/>
          <w:sz w:val="22"/>
          <w:szCs w:val="22"/>
        </w:rPr>
        <w:t>Field trip leader</w:t>
      </w:r>
      <w:r w:rsidRPr="00E848A3">
        <w:rPr>
          <w:rFonts w:ascii="Arial" w:hAnsi="Arial" w:cs="Arial"/>
          <w:sz w:val="22"/>
          <w:szCs w:val="22"/>
        </w:rPr>
        <w:t xml:space="preserve"> (annually 2016-2019)</w:t>
      </w:r>
      <w:r>
        <w:rPr>
          <w:rFonts w:ascii="Arial" w:hAnsi="Arial" w:cs="Arial"/>
          <w:sz w:val="22"/>
          <w:szCs w:val="22"/>
        </w:rPr>
        <w:t xml:space="preserve">.  </w:t>
      </w:r>
      <w:r w:rsidRPr="00E848A3">
        <w:rPr>
          <w:rFonts w:ascii="Arial" w:hAnsi="Arial" w:cs="Arial"/>
          <w:sz w:val="22"/>
          <w:szCs w:val="22"/>
        </w:rPr>
        <w:t>Shoshone-Bannock Tribes Summer Youth Program</w:t>
      </w:r>
      <w:r>
        <w:rPr>
          <w:rFonts w:ascii="Arial" w:hAnsi="Arial" w:cs="Arial"/>
          <w:sz w:val="22"/>
          <w:szCs w:val="22"/>
        </w:rPr>
        <w:t xml:space="preserve">. </w:t>
      </w:r>
      <w:r w:rsidRPr="00E848A3">
        <w:rPr>
          <w:rFonts w:ascii="Arial" w:hAnsi="Arial" w:cs="Arial"/>
          <w:sz w:val="22"/>
          <w:szCs w:val="22"/>
        </w:rPr>
        <w:t>With collaborators from the Tribal Fish and Wildlife and Language and Culture departments, conducted field trip for youth (middle school aged) involved in summer activities program.  Field trips annually included day trips to Fort Hall Bottoms, and in 2019 an additional overnight trip to Panther Creek in the Salmon River drainage.</w:t>
      </w:r>
    </w:p>
    <w:p w14:paraId="3C3840F4" w14:textId="77777777" w:rsidR="00E848A3" w:rsidRPr="00E848A3" w:rsidRDefault="00E848A3" w:rsidP="00E0107F">
      <w:pPr>
        <w:pStyle w:val="Header"/>
        <w:tabs>
          <w:tab w:val="clear" w:pos="4320"/>
          <w:tab w:val="clear" w:pos="8640"/>
        </w:tabs>
        <w:ind w:left="360" w:hanging="360"/>
        <w:rPr>
          <w:rFonts w:ascii="Arial" w:hAnsi="Arial" w:cs="Arial"/>
          <w:sz w:val="16"/>
          <w:szCs w:val="16"/>
          <w:u w:val="single"/>
        </w:rPr>
      </w:pPr>
    </w:p>
    <w:p w14:paraId="66851801" w14:textId="3FCCC3EA" w:rsidR="00E848A3" w:rsidRPr="00E848A3" w:rsidRDefault="00E848A3" w:rsidP="00E0107F">
      <w:pPr>
        <w:pStyle w:val="Header"/>
        <w:tabs>
          <w:tab w:val="clear" w:pos="4320"/>
          <w:tab w:val="clear" w:pos="8640"/>
        </w:tabs>
        <w:ind w:left="360" w:hanging="360"/>
        <w:rPr>
          <w:rFonts w:ascii="Arial" w:hAnsi="Arial" w:cs="Arial"/>
          <w:sz w:val="22"/>
          <w:szCs w:val="22"/>
        </w:rPr>
      </w:pPr>
      <w:r w:rsidRPr="00E848A3">
        <w:rPr>
          <w:rFonts w:ascii="Arial" w:hAnsi="Arial" w:cs="Arial"/>
          <w:i/>
          <w:sz w:val="22"/>
          <w:szCs w:val="22"/>
        </w:rPr>
        <w:t xml:space="preserve">Guest </w:t>
      </w:r>
      <w:r>
        <w:rPr>
          <w:rFonts w:ascii="Arial" w:hAnsi="Arial" w:cs="Arial"/>
          <w:i/>
          <w:sz w:val="22"/>
          <w:szCs w:val="22"/>
        </w:rPr>
        <w:t xml:space="preserve">Instructor </w:t>
      </w:r>
      <w:r w:rsidRPr="00E848A3">
        <w:rPr>
          <w:rFonts w:ascii="Arial" w:hAnsi="Arial" w:cs="Arial"/>
          <w:sz w:val="22"/>
          <w:szCs w:val="22"/>
        </w:rPr>
        <w:t xml:space="preserve">(2019). American Indian Services Pre-Freshman Science and Engineering Program, AIS Prep is a summer school program for middle schoolers. </w:t>
      </w:r>
      <w:r>
        <w:rPr>
          <w:rFonts w:ascii="Arial" w:hAnsi="Arial" w:cs="Arial"/>
          <w:sz w:val="22"/>
          <w:szCs w:val="22"/>
        </w:rPr>
        <w:t>T</w:t>
      </w:r>
      <w:r w:rsidRPr="00E848A3">
        <w:rPr>
          <w:rFonts w:ascii="Arial" w:hAnsi="Arial" w:cs="Arial"/>
          <w:sz w:val="22"/>
          <w:szCs w:val="22"/>
        </w:rPr>
        <w:t>aught a unit of which included a presentation on campus and a field trip to the Fort Hall Bottoms.</w:t>
      </w:r>
    </w:p>
    <w:p w14:paraId="1AF6B954" w14:textId="77777777" w:rsidR="00E848A3" w:rsidRPr="00E848A3" w:rsidRDefault="00E848A3" w:rsidP="00E0107F">
      <w:pPr>
        <w:widowControl w:val="0"/>
        <w:ind w:left="360" w:hanging="360"/>
        <w:rPr>
          <w:rFonts w:ascii="Arial" w:hAnsi="Arial" w:cs="Arial"/>
          <w:sz w:val="16"/>
          <w:szCs w:val="16"/>
        </w:rPr>
      </w:pPr>
    </w:p>
    <w:p w14:paraId="113C27A9" w14:textId="45AC8C43" w:rsidR="00E848A3" w:rsidRPr="00E848A3" w:rsidRDefault="00E848A3" w:rsidP="00E0107F">
      <w:pPr>
        <w:widowControl w:val="0"/>
        <w:ind w:left="360" w:hanging="360"/>
        <w:rPr>
          <w:rFonts w:ascii="Arial" w:hAnsi="Arial" w:cs="Arial"/>
          <w:sz w:val="22"/>
          <w:szCs w:val="22"/>
        </w:rPr>
      </w:pPr>
      <w:r w:rsidRPr="00E848A3">
        <w:rPr>
          <w:rFonts w:ascii="Arial" w:hAnsi="Arial" w:cs="Arial"/>
          <w:i/>
          <w:sz w:val="22"/>
          <w:szCs w:val="22"/>
        </w:rPr>
        <w:t>Co-organizer</w:t>
      </w:r>
      <w:r w:rsidRPr="00E848A3">
        <w:rPr>
          <w:rFonts w:ascii="Arial" w:hAnsi="Arial" w:cs="Arial"/>
          <w:sz w:val="22"/>
          <w:szCs w:val="22"/>
        </w:rPr>
        <w:t xml:space="preserve"> (2017)</w:t>
      </w:r>
      <w:r>
        <w:rPr>
          <w:rFonts w:ascii="Arial" w:hAnsi="Arial" w:cs="Arial"/>
          <w:sz w:val="22"/>
          <w:szCs w:val="22"/>
        </w:rPr>
        <w:t xml:space="preserve">. </w:t>
      </w:r>
      <w:r w:rsidRPr="00E848A3">
        <w:rPr>
          <w:rFonts w:ascii="Arial" w:hAnsi="Arial" w:cs="Arial"/>
          <w:sz w:val="22"/>
          <w:szCs w:val="22"/>
        </w:rPr>
        <w:t xml:space="preserve"> Idaho Climate Summit</w:t>
      </w:r>
      <w:r>
        <w:rPr>
          <w:rFonts w:ascii="Arial" w:hAnsi="Arial" w:cs="Arial"/>
          <w:sz w:val="22"/>
          <w:szCs w:val="22"/>
        </w:rPr>
        <w:t>-</w:t>
      </w:r>
      <w:r w:rsidRPr="00E848A3">
        <w:rPr>
          <w:rFonts w:ascii="Arial" w:hAnsi="Arial" w:cs="Arial"/>
          <w:sz w:val="22"/>
          <w:szCs w:val="22"/>
        </w:rPr>
        <w:t>Safeguarding Idaho’s economy in a changing climate, Two-day summit about Idaho’s changing climate designed to explore market-based solutions for safeguarding Idaho’s economy, health, landscape and lifestyle.  Held at 4 locations statewide.  Co-organized event held Nov 6-7th, 2017, Pocatello, ID, USA.</w:t>
      </w:r>
    </w:p>
    <w:p w14:paraId="4BCA3BAF" w14:textId="77777777" w:rsidR="00E848A3" w:rsidRPr="00E0107F" w:rsidRDefault="00E848A3" w:rsidP="00E0107F">
      <w:pPr>
        <w:ind w:left="360" w:hanging="360"/>
        <w:rPr>
          <w:rFonts w:ascii="Arial" w:hAnsi="Arial" w:cs="Arial"/>
          <w:sz w:val="16"/>
          <w:szCs w:val="16"/>
        </w:rPr>
      </w:pPr>
    </w:p>
    <w:p w14:paraId="1EA42431" w14:textId="3A4298E8" w:rsidR="00E0107F" w:rsidRDefault="00E848A3" w:rsidP="00E0107F">
      <w:pPr>
        <w:ind w:left="360" w:hanging="360"/>
        <w:rPr>
          <w:rFonts w:ascii="Arial" w:hAnsi="Arial" w:cs="Arial"/>
          <w:sz w:val="22"/>
          <w:szCs w:val="22"/>
        </w:rPr>
      </w:pPr>
      <w:r w:rsidRPr="00E0107F">
        <w:rPr>
          <w:rFonts w:ascii="Arial" w:hAnsi="Arial" w:cs="Arial"/>
          <w:i/>
          <w:sz w:val="22"/>
          <w:szCs w:val="22"/>
        </w:rPr>
        <w:t>Field Activity Leader</w:t>
      </w:r>
      <w:r w:rsidRPr="00E0107F">
        <w:rPr>
          <w:rFonts w:ascii="Arial" w:hAnsi="Arial" w:cs="Arial"/>
          <w:sz w:val="22"/>
          <w:szCs w:val="22"/>
        </w:rPr>
        <w:t xml:space="preserve"> (2017)</w:t>
      </w:r>
      <w:r w:rsidR="00E0107F">
        <w:rPr>
          <w:rFonts w:ascii="Arial" w:hAnsi="Arial" w:cs="Arial"/>
          <w:sz w:val="22"/>
          <w:szCs w:val="22"/>
        </w:rPr>
        <w:t xml:space="preserve">.  </w:t>
      </w:r>
      <w:r w:rsidR="00E0107F" w:rsidRPr="00E0107F">
        <w:rPr>
          <w:rFonts w:ascii="Arial" w:hAnsi="Arial" w:cs="Arial"/>
          <w:sz w:val="22"/>
          <w:szCs w:val="22"/>
        </w:rPr>
        <w:t>Sagebrush-Steppe Land Trust,</w:t>
      </w:r>
      <w:r w:rsidR="00E0107F">
        <w:rPr>
          <w:rFonts w:ascii="Arial" w:hAnsi="Arial" w:cs="Arial"/>
          <w:sz w:val="22"/>
          <w:szCs w:val="22"/>
        </w:rPr>
        <w:t xml:space="preserve"> </w:t>
      </w:r>
      <w:r w:rsidRPr="00E848A3">
        <w:rPr>
          <w:rFonts w:ascii="Arial" w:hAnsi="Arial" w:cs="Arial"/>
          <w:sz w:val="22"/>
          <w:szCs w:val="22"/>
        </w:rPr>
        <w:t>Organized and led field activities</w:t>
      </w:r>
      <w:r w:rsidR="00E0107F">
        <w:rPr>
          <w:rFonts w:ascii="Arial" w:hAnsi="Arial" w:cs="Arial"/>
          <w:sz w:val="22"/>
          <w:szCs w:val="22"/>
        </w:rPr>
        <w:t xml:space="preserve"> </w:t>
      </w:r>
      <w:r w:rsidRPr="00E848A3">
        <w:rPr>
          <w:rFonts w:ascii="Arial" w:hAnsi="Arial" w:cs="Arial"/>
          <w:sz w:val="22"/>
          <w:szCs w:val="22"/>
        </w:rPr>
        <w:t>for families at a gathering of the land trust.  Activities focused on stream organisms at Mink Creek. September 9, 2017.</w:t>
      </w:r>
    </w:p>
    <w:p w14:paraId="27F0C7A9" w14:textId="77777777" w:rsidR="00E0107F" w:rsidRPr="00E0107F" w:rsidRDefault="00E0107F" w:rsidP="00E0107F">
      <w:pPr>
        <w:ind w:left="360" w:hanging="360"/>
        <w:rPr>
          <w:rFonts w:ascii="Arial" w:hAnsi="Arial" w:cs="Arial"/>
          <w:sz w:val="16"/>
          <w:szCs w:val="16"/>
        </w:rPr>
      </w:pPr>
    </w:p>
    <w:p w14:paraId="382E2B13" w14:textId="5E3738CA" w:rsidR="00E0107F" w:rsidRDefault="00E0107F" w:rsidP="00E0107F">
      <w:pPr>
        <w:ind w:left="360" w:hanging="360"/>
        <w:rPr>
          <w:rFonts w:ascii="Arial" w:hAnsi="Arial" w:cs="Arial"/>
          <w:sz w:val="22"/>
          <w:szCs w:val="22"/>
        </w:rPr>
      </w:pPr>
      <w:r w:rsidRPr="00E0107F">
        <w:rPr>
          <w:rFonts w:ascii="Arial" w:hAnsi="Arial" w:cs="Arial"/>
          <w:i/>
          <w:sz w:val="22"/>
          <w:szCs w:val="22"/>
        </w:rPr>
        <w:t>Organizer and Presenter</w:t>
      </w:r>
      <w:r w:rsidRPr="00E0107F">
        <w:rPr>
          <w:rFonts w:ascii="Arial" w:hAnsi="Arial" w:cs="Arial"/>
          <w:sz w:val="22"/>
          <w:szCs w:val="22"/>
        </w:rPr>
        <w:t xml:space="preserve"> (2016).  Idaho </w:t>
      </w:r>
      <w:r w:rsidR="00E848A3" w:rsidRPr="00E0107F">
        <w:rPr>
          <w:rFonts w:ascii="Arial" w:hAnsi="Arial" w:cs="Arial"/>
          <w:sz w:val="22"/>
          <w:szCs w:val="22"/>
        </w:rPr>
        <w:t>Master Naturalist Program Field Day</w:t>
      </w:r>
      <w:r w:rsidRPr="00E0107F">
        <w:rPr>
          <w:rFonts w:ascii="Arial" w:hAnsi="Arial" w:cs="Arial"/>
          <w:sz w:val="22"/>
          <w:szCs w:val="22"/>
        </w:rPr>
        <w:t>.</w:t>
      </w:r>
      <w:r>
        <w:rPr>
          <w:rFonts w:ascii="Arial" w:hAnsi="Arial" w:cs="Arial"/>
          <w:sz w:val="22"/>
          <w:szCs w:val="22"/>
        </w:rPr>
        <w:t xml:space="preserve">  </w:t>
      </w:r>
      <w:r w:rsidR="00E848A3" w:rsidRPr="00E848A3">
        <w:rPr>
          <w:rFonts w:ascii="Arial" w:hAnsi="Arial" w:cs="Arial"/>
          <w:sz w:val="22"/>
          <w:szCs w:val="22"/>
        </w:rPr>
        <w:t>Organized and led a field day for adults participating in the Idaho Dept. of Fish and Game’s Master Naturalist program.  Activities aimed at training individuals to participate as citizen scientists in monitoring associated with the Camas National Wildlife Refuge.  May 11, 2016.</w:t>
      </w:r>
    </w:p>
    <w:p w14:paraId="078A82C4" w14:textId="77777777" w:rsidR="00E0107F" w:rsidRPr="00E0107F" w:rsidRDefault="00E0107F" w:rsidP="00E0107F">
      <w:pPr>
        <w:ind w:left="360" w:hanging="360"/>
        <w:rPr>
          <w:rFonts w:ascii="Arial" w:hAnsi="Arial" w:cs="Arial"/>
          <w:sz w:val="16"/>
          <w:szCs w:val="16"/>
        </w:rPr>
      </w:pPr>
    </w:p>
    <w:p w14:paraId="28828CDE" w14:textId="3362D985" w:rsidR="00E0107F" w:rsidRDefault="00E0107F" w:rsidP="00E0107F">
      <w:pPr>
        <w:ind w:left="360" w:hanging="360"/>
        <w:rPr>
          <w:rFonts w:ascii="Arial" w:hAnsi="Arial" w:cs="Arial"/>
          <w:sz w:val="22"/>
          <w:szCs w:val="22"/>
        </w:rPr>
      </w:pPr>
      <w:r w:rsidRPr="00E0107F">
        <w:rPr>
          <w:rFonts w:ascii="Arial" w:hAnsi="Arial" w:cs="Arial"/>
          <w:i/>
          <w:sz w:val="22"/>
          <w:szCs w:val="22"/>
        </w:rPr>
        <w:t>Guest Instructor</w:t>
      </w:r>
      <w:r w:rsidRPr="00E0107F">
        <w:rPr>
          <w:rFonts w:ascii="Arial" w:hAnsi="Arial" w:cs="Arial"/>
          <w:sz w:val="22"/>
          <w:szCs w:val="22"/>
        </w:rPr>
        <w:t xml:space="preserve"> (2016).  </w:t>
      </w:r>
      <w:r w:rsidR="00E848A3" w:rsidRPr="00E0107F">
        <w:rPr>
          <w:rFonts w:ascii="Arial" w:hAnsi="Arial" w:cs="Arial"/>
          <w:sz w:val="22"/>
          <w:szCs w:val="22"/>
        </w:rPr>
        <w:t>Idaho Museum of Natural History’s “Science Trek,”</w:t>
      </w:r>
      <w:r w:rsidR="00E848A3" w:rsidRPr="00E848A3">
        <w:rPr>
          <w:rFonts w:ascii="Arial" w:hAnsi="Arial" w:cs="Arial"/>
          <w:sz w:val="22"/>
          <w:szCs w:val="22"/>
        </w:rPr>
        <w:t xml:space="preserve"> Organized and led evening science activities for 3</w:t>
      </w:r>
      <w:r w:rsidR="00E848A3" w:rsidRPr="00E848A3">
        <w:rPr>
          <w:rFonts w:ascii="Arial" w:hAnsi="Arial" w:cs="Arial"/>
          <w:sz w:val="22"/>
          <w:szCs w:val="22"/>
          <w:vertAlign w:val="superscript"/>
        </w:rPr>
        <w:t>rd</w:t>
      </w:r>
      <w:r w:rsidR="00E848A3" w:rsidRPr="00E848A3">
        <w:rPr>
          <w:rFonts w:ascii="Arial" w:hAnsi="Arial" w:cs="Arial"/>
          <w:sz w:val="22"/>
          <w:szCs w:val="22"/>
        </w:rPr>
        <w:t>-5</w:t>
      </w:r>
      <w:r w:rsidR="00E848A3" w:rsidRPr="00E848A3">
        <w:rPr>
          <w:rFonts w:ascii="Arial" w:hAnsi="Arial" w:cs="Arial"/>
          <w:sz w:val="22"/>
          <w:szCs w:val="22"/>
          <w:vertAlign w:val="superscript"/>
        </w:rPr>
        <w:t>th</w:t>
      </w:r>
      <w:r w:rsidR="00E848A3" w:rsidRPr="00E848A3">
        <w:rPr>
          <w:rFonts w:ascii="Arial" w:hAnsi="Arial" w:cs="Arial"/>
          <w:sz w:val="22"/>
          <w:szCs w:val="22"/>
        </w:rPr>
        <w:t xml:space="preserve"> graders, focused on learning what a stream ecologist does and providing hands-on experience with stream organisms.  April 22, 2016.</w:t>
      </w:r>
    </w:p>
    <w:p w14:paraId="723F97FC" w14:textId="77777777" w:rsidR="00E0107F" w:rsidRPr="00E0107F" w:rsidRDefault="00E0107F" w:rsidP="00E0107F">
      <w:pPr>
        <w:ind w:left="360" w:hanging="360"/>
        <w:rPr>
          <w:rFonts w:ascii="Arial" w:hAnsi="Arial" w:cs="Arial"/>
          <w:sz w:val="16"/>
          <w:szCs w:val="16"/>
        </w:rPr>
      </w:pPr>
    </w:p>
    <w:p w14:paraId="066F92A1" w14:textId="768C17FF" w:rsidR="00E848A3" w:rsidRDefault="00E0107F" w:rsidP="00E0107F">
      <w:pPr>
        <w:ind w:left="360" w:hanging="360"/>
        <w:rPr>
          <w:rFonts w:ascii="Arial" w:hAnsi="Arial" w:cs="Arial"/>
          <w:sz w:val="22"/>
          <w:szCs w:val="22"/>
        </w:rPr>
      </w:pPr>
      <w:r w:rsidRPr="00E0107F">
        <w:rPr>
          <w:rFonts w:ascii="Arial" w:hAnsi="Arial" w:cs="Arial"/>
          <w:i/>
          <w:sz w:val="22"/>
          <w:szCs w:val="22"/>
        </w:rPr>
        <w:t>Guest Presenter</w:t>
      </w:r>
      <w:r w:rsidRPr="00E0107F">
        <w:rPr>
          <w:rFonts w:ascii="Arial" w:hAnsi="Arial" w:cs="Arial"/>
          <w:sz w:val="22"/>
          <w:szCs w:val="22"/>
        </w:rPr>
        <w:t xml:space="preserve"> (2016).  </w:t>
      </w:r>
      <w:r w:rsidR="00E848A3" w:rsidRPr="00E0107F">
        <w:rPr>
          <w:rFonts w:ascii="Arial" w:hAnsi="Arial" w:cs="Arial"/>
          <w:sz w:val="22"/>
          <w:szCs w:val="22"/>
        </w:rPr>
        <w:t>US Forest Service, Caribou-Targhee National Forest,</w:t>
      </w:r>
      <w:r w:rsidR="00E848A3" w:rsidRPr="00E848A3">
        <w:rPr>
          <w:rFonts w:ascii="Arial" w:hAnsi="Arial" w:cs="Arial"/>
          <w:sz w:val="22"/>
          <w:szCs w:val="22"/>
          <w:u w:val="single"/>
        </w:rPr>
        <w:t xml:space="preserve"> </w:t>
      </w:r>
      <w:r w:rsidR="00E848A3" w:rsidRPr="00E848A3">
        <w:rPr>
          <w:rFonts w:ascii="Arial" w:hAnsi="Arial" w:cs="Arial"/>
          <w:sz w:val="22"/>
          <w:szCs w:val="22"/>
        </w:rPr>
        <w:t>Organized and presented to a group of forest service employees results of our research focused on invasive Russian olive.  October 25, 2016.</w:t>
      </w:r>
    </w:p>
    <w:p w14:paraId="6273F0CA" w14:textId="77777777" w:rsidR="00E0107F" w:rsidRPr="00E0107F" w:rsidRDefault="00E0107F" w:rsidP="00E0107F">
      <w:pPr>
        <w:ind w:left="360" w:hanging="360"/>
        <w:rPr>
          <w:rFonts w:ascii="Arial" w:hAnsi="Arial" w:cs="Arial"/>
          <w:sz w:val="16"/>
          <w:szCs w:val="16"/>
        </w:rPr>
      </w:pPr>
    </w:p>
    <w:p w14:paraId="22CE8DC6" w14:textId="77777777" w:rsidR="00D760E8" w:rsidRPr="00D760E8" w:rsidRDefault="00D760E8" w:rsidP="00E0107F">
      <w:pPr>
        <w:pStyle w:val="Header"/>
        <w:tabs>
          <w:tab w:val="clear" w:pos="4320"/>
          <w:tab w:val="clear" w:pos="8640"/>
        </w:tabs>
        <w:ind w:left="360" w:hanging="360"/>
        <w:rPr>
          <w:rFonts w:ascii="Arial" w:hAnsi="Arial" w:cs="Arial"/>
          <w:sz w:val="22"/>
          <w:szCs w:val="22"/>
        </w:rPr>
      </w:pPr>
      <w:r w:rsidRPr="009328FA">
        <w:rPr>
          <w:rFonts w:ascii="Arial" w:hAnsi="Arial" w:cs="Arial"/>
          <w:i/>
          <w:sz w:val="22"/>
          <w:szCs w:val="22"/>
        </w:rPr>
        <w:t>Documentary Film Participant &amp; Science Advisor</w:t>
      </w:r>
      <w:r>
        <w:rPr>
          <w:rFonts w:ascii="Arial" w:hAnsi="Arial" w:cs="Arial"/>
          <w:sz w:val="22"/>
          <w:szCs w:val="22"/>
        </w:rPr>
        <w:t xml:space="preserve"> (2005-2011).  </w:t>
      </w:r>
      <w:r w:rsidRPr="009328FA">
        <w:rPr>
          <w:rFonts w:ascii="Arial" w:hAnsi="Arial" w:cs="Arial"/>
          <w:sz w:val="22"/>
          <w:szCs w:val="22"/>
        </w:rPr>
        <w:t xml:space="preserve">Cooperated with J. Monroe (Freshwaters Illustrated) </w:t>
      </w:r>
      <w:r w:rsidR="00F948C3">
        <w:rPr>
          <w:rFonts w:ascii="Arial" w:hAnsi="Arial" w:cs="Arial"/>
          <w:sz w:val="22"/>
          <w:szCs w:val="22"/>
        </w:rPr>
        <w:t xml:space="preserve">and K. Fausch </w:t>
      </w:r>
      <w:r>
        <w:rPr>
          <w:rFonts w:ascii="Arial" w:hAnsi="Arial" w:cs="Arial"/>
          <w:sz w:val="22"/>
          <w:szCs w:val="22"/>
        </w:rPr>
        <w:t xml:space="preserve">to gain </w:t>
      </w:r>
      <w:r w:rsidRPr="009328FA">
        <w:rPr>
          <w:rFonts w:ascii="Arial" w:hAnsi="Arial" w:cs="Arial"/>
          <w:sz w:val="22"/>
          <w:szCs w:val="22"/>
        </w:rPr>
        <w:t xml:space="preserve">funding from NSF and other sources to </w:t>
      </w:r>
      <w:r w:rsidRPr="009328FA">
        <w:rPr>
          <w:rFonts w:ascii="Arial" w:hAnsi="Arial" w:cs="Arial"/>
          <w:sz w:val="22"/>
          <w:szCs w:val="22"/>
        </w:rPr>
        <w:lastRenderedPageBreak/>
        <w:t xml:space="preserve">create documentary film entitled “Riverwebs” for PBS that explores interconnections between stream and forest ecosystems, and features research </w:t>
      </w:r>
      <w:r>
        <w:rPr>
          <w:rFonts w:ascii="Arial" w:hAnsi="Arial" w:cs="Arial"/>
          <w:sz w:val="22"/>
          <w:szCs w:val="22"/>
        </w:rPr>
        <w:t xml:space="preserve">we </w:t>
      </w:r>
      <w:r w:rsidRPr="009328FA">
        <w:rPr>
          <w:rFonts w:ascii="Arial" w:hAnsi="Arial" w:cs="Arial"/>
          <w:sz w:val="22"/>
          <w:szCs w:val="22"/>
        </w:rPr>
        <w:t xml:space="preserve">conducted in northern Japan.  Film released </w:t>
      </w:r>
      <w:r>
        <w:rPr>
          <w:rFonts w:ascii="Arial" w:hAnsi="Arial" w:cs="Arial"/>
          <w:sz w:val="22"/>
          <w:szCs w:val="22"/>
        </w:rPr>
        <w:t>in</w:t>
      </w:r>
      <w:r w:rsidRPr="009328FA">
        <w:rPr>
          <w:rFonts w:ascii="Arial" w:hAnsi="Arial" w:cs="Arial"/>
          <w:sz w:val="22"/>
          <w:szCs w:val="22"/>
        </w:rPr>
        <w:t xml:space="preserve"> 2007 and </w:t>
      </w:r>
      <w:r>
        <w:rPr>
          <w:rFonts w:ascii="Arial" w:hAnsi="Arial" w:cs="Arial"/>
          <w:sz w:val="22"/>
          <w:szCs w:val="22"/>
        </w:rPr>
        <w:t>has been</w:t>
      </w:r>
      <w:r w:rsidRPr="009328FA">
        <w:rPr>
          <w:rFonts w:ascii="Arial" w:hAnsi="Arial" w:cs="Arial"/>
          <w:sz w:val="22"/>
          <w:szCs w:val="22"/>
        </w:rPr>
        <w:t xml:space="preserve"> shown nationwide (see www.riverwebs.org).  Additional funding from NSF is support</w:t>
      </w:r>
      <w:r>
        <w:rPr>
          <w:rFonts w:ascii="Arial" w:hAnsi="Arial" w:cs="Arial"/>
          <w:sz w:val="22"/>
          <w:szCs w:val="22"/>
        </w:rPr>
        <w:t>ed a classroom version.</w:t>
      </w:r>
    </w:p>
    <w:p w14:paraId="6921981B" w14:textId="77777777" w:rsidR="00D760E8" w:rsidRPr="00D760E8" w:rsidRDefault="00D760E8" w:rsidP="00E0107F">
      <w:pPr>
        <w:pStyle w:val="Header"/>
        <w:tabs>
          <w:tab w:val="clear" w:pos="4320"/>
          <w:tab w:val="clear" w:pos="8640"/>
        </w:tabs>
        <w:ind w:left="360" w:hanging="360"/>
        <w:rPr>
          <w:rFonts w:ascii="Arial" w:hAnsi="Arial" w:cs="Arial"/>
          <w:sz w:val="16"/>
          <w:szCs w:val="16"/>
        </w:rPr>
      </w:pPr>
    </w:p>
    <w:p w14:paraId="48D51FF8" w14:textId="77777777" w:rsidR="00D760E8" w:rsidRDefault="00D760E8"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Committee Member</w:t>
      </w:r>
      <w:r w:rsidRPr="00424735">
        <w:rPr>
          <w:rFonts w:ascii="Arial" w:hAnsi="Arial" w:cs="Arial"/>
          <w:sz w:val="22"/>
          <w:szCs w:val="22"/>
        </w:rPr>
        <w:t xml:space="preserve"> (2010-</w:t>
      </w:r>
      <w:r>
        <w:rPr>
          <w:rFonts w:ascii="Arial" w:hAnsi="Arial" w:cs="Arial"/>
          <w:sz w:val="22"/>
          <w:szCs w:val="22"/>
        </w:rPr>
        <w:t>2013</w:t>
      </w:r>
      <w:r w:rsidRPr="00424735">
        <w:rPr>
          <w:rFonts w:ascii="Arial" w:hAnsi="Arial" w:cs="Arial"/>
          <w:sz w:val="22"/>
          <w:szCs w:val="22"/>
        </w:rPr>
        <w:t>).  City Creek Management Area Advisory Board.  Committee consisting of government agency, academic scientists and citizens whose task is to guide adaptive management decisions and science associated with local, urban fringe watershed important to City of Pocatello residents</w:t>
      </w:r>
    </w:p>
    <w:p w14:paraId="333856F8" w14:textId="77777777" w:rsidR="006A2E76" w:rsidRPr="006A2E76" w:rsidRDefault="006A2E76" w:rsidP="00E0107F">
      <w:pPr>
        <w:pStyle w:val="Header"/>
        <w:tabs>
          <w:tab w:val="clear" w:pos="4320"/>
          <w:tab w:val="clear" w:pos="8640"/>
        </w:tabs>
        <w:ind w:left="360" w:hanging="360"/>
        <w:rPr>
          <w:rFonts w:ascii="Arial" w:hAnsi="Arial" w:cs="Arial"/>
          <w:sz w:val="16"/>
          <w:szCs w:val="16"/>
        </w:rPr>
      </w:pPr>
    </w:p>
    <w:p w14:paraId="136D34D3" w14:textId="77777777" w:rsidR="005A22B3" w:rsidRPr="00424735" w:rsidRDefault="005A22B3"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Guest</w:t>
      </w:r>
      <w:r w:rsidRPr="00424735">
        <w:rPr>
          <w:rFonts w:ascii="Arial" w:hAnsi="Arial" w:cs="Arial"/>
          <w:sz w:val="22"/>
          <w:szCs w:val="22"/>
        </w:rPr>
        <w:t xml:space="preserve"> </w:t>
      </w:r>
      <w:r w:rsidRPr="00424735">
        <w:rPr>
          <w:rFonts w:ascii="Arial" w:hAnsi="Arial" w:cs="Arial"/>
          <w:i/>
          <w:sz w:val="22"/>
          <w:szCs w:val="22"/>
        </w:rPr>
        <w:t>presenter</w:t>
      </w:r>
      <w:r>
        <w:rPr>
          <w:rFonts w:ascii="Arial" w:hAnsi="Arial" w:cs="Arial"/>
          <w:sz w:val="22"/>
          <w:szCs w:val="22"/>
        </w:rPr>
        <w:t xml:space="preserve"> (2012</w:t>
      </w:r>
      <w:r w:rsidRPr="00424735">
        <w:rPr>
          <w:rFonts w:ascii="Arial" w:hAnsi="Arial" w:cs="Arial"/>
          <w:sz w:val="22"/>
          <w:szCs w:val="22"/>
        </w:rPr>
        <w:t>)</w:t>
      </w:r>
      <w:r w:rsidRPr="00424735">
        <w:rPr>
          <w:rFonts w:ascii="Arial" w:hAnsi="Arial" w:cs="Arial"/>
          <w:i/>
          <w:sz w:val="22"/>
          <w:szCs w:val="22"/>
        </w:rPr>
        <w:t>.</w:t>
      </w:r>
      <w:r w:rsidRPr="00424735">
        <w:rPr>
          <w:rFonts w:ascii="Arial" w:hAnsi="Arial" w:cs="Arial"/>
          <w:sz w:val="22"/>
          <w:szCs w:val="22"/>
        </w:rPr>
        <w:t xml:space="preserve">  Public presentation, “</w:t>
      </w:r>
      <w:r>
        <w:rPr>
          <w:rFonts w:ascii="Arial" w:hAnsi="Arial" w:cs="Arial"/>
          <w:sz w:val="22"/>
          <w:szCs w:val="22"/>
        </w:rPr>
        <w:t>Wildfire in Idaho: An Ecological Perspective</w:t>
      </w:r>
      <w:r w:rsidRPr="00424735">
        <w:rPr>
          <w:rFonts w:ascii="Arial" w:hAnsi="Arial" w:cs="Arial"/>
          <w:sz w:val="22"/>
          <w:szCs w:val="22"/>
        </w:rPr>
        <w:t>,” to the Sigma Xi “Science Café” Seminar Series, Pocatello, ID</w:t>
      </w:r>
    </w:p>
    <w:p w14:paraId="5F903620" w14:textId="77777777" w:rsidR="005A22B3" w:rsidRPr="00EB65B7" w:rsidRDefault="005A22B3" w:rsidP="00E0107F">
      <w:pPr>
        <w:pStyle w:val="Header"/>
        <w:tabs>
          <w:tab w:val="clear" w:pos="4320"/>
          <w:tab w:val="clear" w:pos="8640"/>
        </w:tabs>
        <w:ind w:left="360" w:hanging="360"/>
        <w:rPr>
          <w:rFonts w:ascii="Arial" w:hAnsi="Arial" w:cs="Arial"/>
          <w:i/>
          <w:sz w:val="16"/>
          <w:szCs w:val="16"/>
        </w:rPr>
      </w:pPr>
    </w:p>
    <w:p w14:paraId="3A7961A9" w14:textId="77777777" w:rsidR="006A2E76" w:rsidRPr="00424735" w:rsidRDefault="006A2E76"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Guest</w:t>
      </w:r>
      <w:r w:rsidRPr="00424735">
        <w:rPr>
          <w:rFonts w:ascii="Arial" w:hAnsi="Arial" w:cs="Arial"/>
          <w:sz w:val="22"/>
          <w:szCs w:val="22"/>
        </w:rPr>
        <w:t xml:space="preserve"> </w:t>
      </w:r>
      <w:r w:rsidRPr="00424735">
        <w:rPr>
          <w:rFonts w:ascii="Arial" w:hAnsi="Arial" w:cs="Arial"/>
          <w:i/>
          <w:sz w:val="22"/>
          <w:szCs w:val="22"/>
        </w:rPr>
        <w:t>presenter</w:t>
      </w:r>
      <w:r w:rsidRPr="00424735">
        <w:rPr>
          <w:rFonts w:ascii="Arial" w:hAnsi="Arial" w:cs="Arial"/>
          <w:sz w:val="22"/>
          <w:szCs w:val="22"/>
        </w:rPr>
        <w:t xml:space="preserve"> (2011)</w:t>
      </w:r>
      <w:r w:rsidRPr="00424735">
        <w:rPr>
          <w:rFonts w:ascii="Arial" w:hAnsi="Arial" w:cs="Arial"/>
          <w:i/>
          <w:sz w:val="22"/>
          <w:szCs w:val="22"/>
        </w:rPr>
        <w:t>.</w:t>
      </w:r>
      <w:r w:rsidRPr="00424735">
        <w:rPr>
          <w:rFonts w:ascii="Arial" w:hAnsi="Arial" w:cs="Arial"/>
          <w:sz w:val="22"/>
          <w:szCs w:val="22"/>
        </w:rPr>
        <w:t xml:space="preserve">  Public presentation, “Water Quality and Quantity in the Portneuf Valley,” to the Sigma Xi “Science Café” Seminar Series, Pocatello, ID</w:t>
      </w:r>
    </w:p>
    <w:p w14:paraId="5DA469C8"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077B1240" w14:textId="0825A380" w:rsidR="00424735" w:rsidRPr="00424735"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Guest</w:t>
      </w:r>
      <w:r w:rsidRPr="00424735">
        <w:rPr>
          <w:rFonts w:ascii="Arial" w:hAnsi="Arial" w:cs="Arial"/>
          <w:sz w:val="22"/>
          <w:szCs w:val="22"/>
        </w:rPr>
        <w:t xml:space="preserve"> </w:t>
      </w:r>
      <w:r w:rsidRPr="00424735">
        <w:rPr>
          <w:rFonts w:ascii="Arial" w:hAnsi="Arial" w:cs="Arial"/>
          <w:i/>
          <w:sz w:val="22"/>
          <w:szCs w:val="22"/>
        </w:rPr>
        <w:t>presenter</w:t>
      </w:r>
      <w:r w:rsidRPr="00424735">
        <w:rPr>
          <w:rFonts w:ascii="Arial" w:hAnsi="Arial" w:cs="Arial"/>
          <w:sz w:val="22"/>
          <w:szCs w:val="22"/>
        </w:rPr>
        <w:t xml:space="preserve"> (2010</w:t>
      </w:r>
      <w:r w:rsidR="00F948C3">
        <w:rPr>
          <w:rFonts w:ascii="Arial" w:hAnsi="Arial" w:cs="Arial"/>
          <w:sz w:val="22"/>
          <w:szCs w:val="22"/>
        </w:rPr>
        <w:t>-</w:t>
      </w:r>
      <w:r w:rsidR="00E0107F">
        <w:rPr>
          <w:rFonts w:ascii="Arial" w:hAnsi="Arial" w:cs="Arial"/>
          <w:sz w:val="22"/>
          <w:szCs w:val="22"/>
        </w:rPr>
        <w:t>2016</w:t>
      </w:r>
      <w:r w:rsidRPr="00424735">
        <w:rPr>
          <w:rFonts w:ascii="Arial" w:hAnsi="Arial" w:cs="Arial"/>
          <w:sz w:val="22"/>
          <w:szCs w:val="22"/>
        </w:rPr>
        <w:t>)</w:t>
      </w:r>
      <w:r w:rsidRPr="00424735">
        <w:rPr>
          <w:rFonts w:ascii="Arial" w:hAnsi="Arial" w:cs="Arial"/>
          <w:i/>
          <w:sz w:val="22"/>
          <w:szCs w:val="22"/>
        </w:rPr>
        <w:t>.</w:t>
      </w:r>
      <w:r w:rsidRPr="00424735">
        <w:rPr>
          <w:rFonts w:ascii="Arial" w:hAnsi="Arial" w:cs="Arial"/>
          <w:sz w:val="22"/>
          <w:szCs w:val="22"/>
        </w:rPr>
        <w:t xml:space="preserve"> </w:t>
      </w:r>
      <w:r w:rsidR="00F948C3">
        <w:rPr>
          <w:rFonts w:ascii="Arial" w:hAnsi="Arial" w:cs="Arial"/>
          <w:sz w:val="22"/>
          <w:szCs w:val="22"/>
        </w:rPr>
        <w:t>Annually present</w:t>
      </w:r>
      <w:r w:rsidR="00E0107F">
        <w:rPr>
          <w:rFonts w:ascii="Arial" w:hAnsi="Arial" w:cs="Arial"/>
          <w:sz w:val="22"/>
          <w:szCs w:val="22"/>
        </w:rPr>
        <w:t>ed</w:t>
      </w:r>
      <w:r w:rsidRPr="00424735">
        <w:rPr>
          <w:rFonts w:ascii="Arial" w:hAnsi="Arial" w:cs="Arial"/>
          <w:sz w:val="22"/>
          <w:szCs w:val="22"/>
        </w:rPr>
        <w:t xml:space="preserve"> to student participants in the ISU TRiO pre</w:t>
      </w:r>
      <w:r w:rsidR="004D1DDC">
        <w:rPr>
          <w:rFonts w:ascii="Arial" w:hAnsi="Arial" w:cs="Arial"/>
          <w:sz w:val="22"/>
          <w:szCs w:val="22"/>
        </w:rPr>
        <w:t>-</w:t>
      </w:r>
      <w:r w:rsidRPr="00424735">
        <w:rPr>
          <w:rFonts w:ascii="Arial" w:hAnsi="Arial" w:cs="Arial"/>
          <w:sz w:val="22"/>
          <w:szCs w:val="22"/>
        </w:rPr>
        <w:t>college program (Educational Talent Search and Upward Bound) that works with high school low-income and first generation college stude</w:t>
      </w:r>
      <w:bookmarkStart w:id="18" w:name="_GoBack"/>
      <w:bookmarkEnd w:id="18"/>
      <w:r w:rsidRPr="00424735">
        <w:rPr>
          <w:rFonts w:ascii="Arial" w:hAnsi="Arial" w:cs="Arial"/>
          <w:sz w:val="22"/>
          <w:szCs w:val="22"/>
        </w:rPr>
        <w:t>nts with interests in STEM careers</w:t>
      </w:r>
    </w:p>
    <w:p w14:paraId="1777C6A4"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690C4D8E" w14:textId="77777777" w:rsidR="00424735" w:rsidRPr="00424735"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Volunteer Instructor</w:t>
      </w:r>
      <w:r w:rsidRPr="00424735">
        <w:rPr>
          <w:rFonts w:ascii="Arial" w:hAnsi="Arial" w:cs="Arial"/>
          <w:sz w:val="22"/>
          <w:szCs w:val="22"/>
        </w:rPr>
        <w:t xml:space="preserve"> (2007, 2008).  Annual workshop on incorporating watershed studies into curricula, National Science Foundation “GK-12” program for ISU graduate student interns and local area science teachers</w:t>
      </w:r>
    </w:p>
    <w:p w14:paraId="18082179"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0AF8CD1E" w14:textId="77777777" w:rsidR="00424735" w:rsidRPr="00424735"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Volunteer Instructor</w:t>
      </w:r>
      <w:r w:rsidRPr="00424735">
        <w:rPr>
          <w:rFonts w:ascii="Arial" w:hAnsi="Arial" w:cs="Arial"/>
          <w:sz w:val="22"/>
          <w:szCs w:val="22"/>
        </w:rPr>
        <w:t xml:space="preserve"> (2009, 2010).  Idaho Fish and Game’s “Master Naturalist” program</w:t>
      </w:r>
    </w:p>
    <w:p w14:paraId="05E1A72F"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3CD75ACA" w14:textId="77777777" w:rsidR="00424735" w:rsidRPr="00424735"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Guest presenter</w:t>
      </w:r>
      <w:r w:rsidRPr="00424735">
        <w:rPr>
          <w:rFonts w:ascii="Arial" w:hAnsi="Arial" w:cs="Arial"/>
          <w:sz w:val="22"/>
          <w:szCs w:val="22"/>
        </w:rPr>
        <w:t xml:space="preserve"> (2007).  ISU Museum of Natural History, “Riverwalks” program</w:t>
      </w:r>
    </w:p>
    <w:p w14:paraId="2CC2D160" w14:textId="77777777" w:rsidR="00424735" w:rsidRPr="006A2E76" w:rsidRDefault="00424735" w:rsidP="00E0107F">
      <w:pPr>
        <w:pStyle w:val="Header"/>
        <w:tabs>
          <w:tab w:val="clear" w:pos="4320"/>
          <w:tab w:val="clear" w:pos="8640"/>
        </w:tabs>
        <w:ind w:left="360" w:hanging="360"/>
        <w:rPr>
          <w:rFonts w:ascii="Arial" w:hAnsi="Arial" w:cs="Arial"/>
          <w:sz w:val="16"/>
          <w:szCs w:val="16"/>
        </w:rPr>
      </w:pPr>
    </w:p>
    <w:p w14:paraId="48E7091F" w14:textId="77777777" w:rsidR="00424735" w:rsidRPr="00424735" w:rsidRDefault="00424735" w:rsidP="00E0107F">
      <w:pPr>
        <w:pStyle w:val="Header"/>
        <w:tabs>
          <w:tab w:val="clear" w:pos="4320"/>
          <w:tab w:val="clear" w:pos="8640"/>
        </w:tabs>
        <w:ind w:left="360" w:hanging="360"/>
        <w:rPr>
          <w:rFonts w:ascii="Arial" w:hAnsi="Arial" w:cs="Arial"/>
          <w:sz w:val="22"/>
          <w:szCs w:val="22"/>
        </w:rPr>
      </w:pPr>
      <w:r w:rsidRPr="00424735">
        <w:rPr>
          <w:rFonts w:ascii="Arial" w:hAnsi="Arial" w:cs="Arial"/>
          <w:i/>
          <w:sz w:val="22"/>
          <w:szCs w:val="22"/>
        </w:rPr>
        <w:t>Volunteer Instructor</w:t>
      </w:r>
      <w:r w:rsidRPr="00424735">
        <w:rPr>
          <w:rFonts w:ascii="Arial" w:hAnsi="Arial" w:cs="Arial"/>
          <w:sz w:val="22"/>
          <w:szCs w:val="22"/>
        </w:rPr>
        <w:t xml:space="preserve"> (2007).  “Portneuf Perspectives,” ISU Continuing Education course</w:t>
      </w:r>
    </w:p>
    <w:p w14:paraId="6255BB68" w14:textId="77777777" w:rsidR="00A60053" w:rsidRDefault="00A60053" w:rsidP="0031537D">
      <w:pPr>
        <w:rPr>
          <w:rFonts w:ascii="Arial" w:hAnsi="Arial" w:cs="Arial"/>
          <w:b/>
          <w:bCs/>
          <w:sz w:val="16"/>
          <w:szCs w:val="16"/>
        </w:rPr>
      </w:pPr>
    </w:p>
    <w:p w14:paraId="0E037A1F" w14:textId="77777777" w:rsidR="006A1B90" w:rsidRPr="00A60053" w:rsidRDefault="006A1B90" w:rsidP="0031537D">
      <w:pPr>
        <w:rPr>
          <w:rFonts w:ascii="Arial" w:hAnsi="Arial" w:cs="Arial"/>
          <w:b/>
          <w:bCs/>
          <w:sz w:val="16"/>
          <w:szCs w:val="16"/>
        </w:rPr>
      </w:pPr>
    </w:p>
    <w:p w14:paraId="3670BBF9" w14:textId="77777777" w:rsidR="004D3E92" w:rsidRDefault="004D3E92" w:rsidP="00D00C12">
      <w:pPr>
        <w:pStyle w:val="Heading2"/>
        <w:rPr>
          <w:rFonts w:ascii="Arial" w:hAnsi="Arial" w:cs="Arial"/>
          <w:sz w:val="22"/>
          <w:szCs w:val="22"/>
        </w:rPr>
      </w:pPr>
      <w:r w:rsidRPr="003B51BC">
        <w:rPr>
          <w:rFonts w:ascii="Arial" w:hAnsi="Arial" w:cs="Arial"/>
          <w:sz w:val="22"/>
          <w:szCs w:val="22"/>
        </w:rPr>
        <w:t xml:space="preserve">HONORS AND AWARDS </w:t>
      </w:r>
    </w:p>
    <w:p w14:paraId="1DE80897" w14:textId="77777777" w:rsidR="003A2C78" w:rsidRPr="006A2E76" w:rsidRDefault="003A2C78" w:rsidP="003A2C78">
      <w:pPr>
        <w:rPr>
          <w:sz w:val="16"/>
          <w:szCs w:val="16"/>
        </w:rPr>
      </w:pPr>
    </w:p>
    <w:p w14:paraId="2972D130" w14:textId="4EAC9829" w:rsidR="00477714" w:rsidRDefault="00477714" w:rsidP="00D00C12">
      <w:pPr>
        <w:rPr>
          <w:rFonts w:ascii="Arial" w:hAnsi="Arial" w:cs="Arial"/>
          <w:sz w:val="22"/>
          <w:szCs w:val="22"/>
        </w:rPr>
      </w:pPr>
      <w:r>
        <w:rPr>
          <w:rFonts w:ascii="Arial" w:hAnsi="Arial" w:cs="Arial"/>
          <w:sz w:val="22"/>
          <w:szCs w:val="22"/>
        </w:rPr>
        <w:t xml:space="preserve">- 2020 </w:t>
      </w:r>
      <w:r w:rsidRPr="00477714">
        <w:rPr>
          <w:rFonts w:ascii="Arial" w:hAnsi="Arial" w:cs="Arial"/>
          <w:sz w:val="22"/>
          <w:szCs w:val="22"/>
        </w:rPr>
        <w:t>Outstanding Graduate Faculty Award</w:t>
      </w:r>
      <w:r>
        <w:rPr>
          <w:rFonts w:ascii="Arial" w:hAnsi="Arial" w:cs="Arial"/>
          <w:sz w:val="22"/>
          <w:szCs w:val="22"/>
        </w:rPr>
        <w:t>, Graduate School, Idaho State University</w:t>
      </w:r>
    </w:p>
    <w:p w14:paraId="699E471E" w14:textId="35C0330A" w:rsidR="002F412F" w:rsidRDefault="002F412F" w:rsidP="00D00C12">
      <w:pPr>
        <w:rPr>
          <w:rFonts w:ascii="Arial" w:hAnsi="Arial" w:cs="Arial"/>
          <w:sz w:val="22"/>
          <w:szCs w:val="22"/>
        </w:rPr>
      </w:pPr>
      <w:r>
        <w:rPr>
          <w:rFonts w:ascii="Arial" w:hAnsi="Arial" w:cs="Arial"/>
          <w:sz w:val="22"/>
          <w:szCs w:val="22"/>
        </w:rPr>
        <w:t xml:space="preserve">- 2018 </w:t>
      </w:r>
      <w:r w:rsidRPr="002F412F">
        <w:rPr>
          <w:rFonts w:ascii="Arial" w:hAnsi="Arial" w:cs="Arial"/>
          <w:sz w:val="22"/>
          <w:szCs w:val="22"/>
        </w:rPr>
        <w:t>Jean'ne M. Shreeve NSF EPSCoR Research Excellence Award</w:t>
      </w:r>
    </w:p>
    <w:p w14:paraId="781B47ED" w14:textId="77777777" w:rsidR="00C903CB" w:rsidRDefault="000B1EE0" w:rsidP="00D00C12">
      <w:pPr>
        <w:rPr>
          <w:rFonts w:ascii="Arial" w:hAnsi="Arial" w:cs="Arial"/>
          <w:sz w:val="22"/>
          <w:szCs w:val="22"/>
        </w:rPr>
      </w:pPr>
      <w:r>
        <w:rPr>
          <w:rFonts w:ascii="Arial" w:hAnsi="Arial" w:cs="Arial"/>
          <w:sz w:val="22"/>
          <w:szCs w:val="22"/>
        </w:rPr>
        <w:t xml:space="preserve">- </w:t>
      </w:r>
      <w:r w:rsidR="00C903CB">
        <w:rPr>
          <w:rFonts w:ascii="Arial" w:hAnsi="Arial" w:cs="Arial"/>
          <w:sz w:val="22"/>
          <w:szCs w:val="22"/>
        </w:rPr>
        <w:t>2016 Elected President, Society for Freshwater Science</w:t>
      </w:r>
    </w:p>
    <w:p w14:paraId="49A33CDE" w14:textId="77777777" w:rsidR="000B1EE0" w:rsidRDefault="00C903CB" w:rsidP="00D00C12">
      <w:pPr>
        <w:rPr>
          <w:rFonts w:ascii="Arial" w:hAnsi="Arial" w:cs="Arial"/>
          <w:sz w:val="22"/>
          <w:szCs w:val="22"/>
        </w:rPr>
      </w:pPr>
      <w:r>
        <w:rPr>
          <w:rFonts w:ascii="Arial" w:hAnsi="Arial" w:cs="Arial"/>
          <w:sz w:val="22"/>
          <w:szCs w:val="22"/>
        </w:rPr>
        <w:t xml:space="preserve">- </w:t>
      </w:r>
      <w:r w:rsidR="000B1EE0">
        <w:rPr>
          <w:rFonts w:ascii="Arial" w:hAnsi="Arial" w:cs="Arial"/>
          <w:sz w:val="22"/>
          <w:szCs w:val="22"/>
        </w:rPr>
        <w:t xml:space="preserve">2015 </w:t>
      </w:r>
      <w:r w:rsidR="00C43FA7">
        <w:rPr>
          <w:rFonts w:ascii="Arial" w:hAnsi="Arial" w:cs="Arial"/>
          <w:sz w:val="22"/>
          <w:szCs w:val="22"/>
        </w:rPr>
        <w:t>Distinguished</w:t>
      </w:r>
      <w:r w:rsidR="000B1EE0">
        <w:rPr>
          <w:rFonts w:ascii="Arial" w:hAnsi="Arial" w:cs="Arial"/>
          <w:sz w:val="22"/>
          <w:szCs w:val="22"/>
        </w:rPr>
        <w:t xml:space="preserve"> Researcher Award, Idaho State University</w:t>
      </w:r>
    </w:p>
    <w:p w14:paraId="1662EE89" w14:textId="77777777" w:rsidR="00C022E7" w:rsidRDefault="00C022E7" w:rsidP="00D00C12">
      <w:pPr>
        <w:rPr>
          <w:rFonts w:ascii="Arial" w:hAnsi="Arial" w:cs="Arial"/>
          <w:sz w:val="22"/>
          <w:szCs w:val="22"/>
        </w:rPr>
      </w:pPr>
      <w:r>
        <w:rPr>
          <w:rFonts w:ascii="Arial" w:hAnsi="Arial" w:cs="Arial"/>
          <w:sz w:val="22"/>
          <w:szCs w:val="22"/>
        </w:rPr>
        <w:t>- 2015 Outstanding Graduate Teacher &amp; Mentor Award, Dept. Biology, ISU</w:t>
      </w:r>
    </w:p>
    <w:p w14:paraId="6C65C819" w14:textId="77777777" w:rsidR="00A22625" w:rsidRDefault="00A22625" w:rsidP="00D00C12">
      <w:pPr>
        <w:rPr>
          <w:rFonts w:ascii="Arial" w:hAnsi="Arial" w:cs="Arial"/>
          <w:sz w:val="22"/>
          <w:szCs w:val="22"/>
        </w:rPr>
      </w:pPr>
      <w:r>
        <w:rPr>
          <w:rFonts w:ascii="Arial" w:hAnsi="Arial" w:cs="Arial"/>
          <w:sz w:val="22"/>
          <w:szCs w:val="22"/>
        </w:rPr>
        <w:t xml:space="preserve">- 2014 </w:t>
      </w:r>
      <w:r w:rsidRPr="00A22625">
        <w:rPr>
          <w:rFonts w:ascii="Arial" w:hAnsi="Arial" w:cs="Arial"/>
          <w:sz w:val="22"/>
          <w:szCs w:val="22"/>
        </w:rPr>
        <w:t>Leslie L. Schaffer Lecture</w:t>
      </w:r>
      <w:r>
        <w:rPr>
          <w:rFonts w:ascii="Arial" w:hAnsi="Arial" w:cs="Arial"/>
          <w:sz w:val="22"/>
          <w:szCs w:val="22"/>
        </w:rPr>
        <w:t>r, University of British Columbia College of Forestry</w:t>
      </w:r>
    </w:p>
    <w:p w14:paraId="17BA481E" w14:textId="77777777" w:rsidR="00826267" w:rsidRDefault="00826267" w:rsidP="00D00C12">
      <w:pPr>
        <w:rPr>
          <w:rFonts w:ascii="Arial" w:hAnsi="Arial" w:cs="Arial"/>
          <w:sz w:val="22"/>
          <w:szCs w:val="22"/>
        </w:rPr>
      </w:pPr>
      <w:r>
        <w:rPr>
          <w:rFonts w:ascii="Arial" w:hAnsi="Arial" w:cs="Arial"/>
          <w:sz w:val="22"/>
          <w:szCs w:val="22"/>
        </w:rPr>
        <w:t>- 2013 Invited Sabbatical, Cary Institute of Ecosystem Studies, Millbrook, New York</w:t>
      </w:r>
    </w:p>
    <w:p w14:paraId="606D6310" w14:textId="77777777" w:rsidR="004D3E92" w:rsidRDefault="00522700" w:rsidP="00D00C12">
      <w:pPr>
        <w:rPr>
          <w:rFonts w:ascii="Arial" w:hAnsi="Arial" w:cs="Arial"/>
          <w:sz w:val="22"/>
          <w:szCs w:val="22"/>
        </w:rPr>
      </w:pPr>
      <w:r>
        <w:rPr>
          <w:rFonts w:ascii="Arial" w:hAnsi="Arial" w:cs="Arial"/>
          <w:sz w:val="22"/>
          <w:szCs w:val="22"/>
        </w:rPr>
        <w:t>- 2011 Outstanding Service Award, Idaho State University</w:t>
      </w:r>
    </w:p>
    <w:p w14:paraId="5F7E578B"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- 2007 </w:t>
      </w:r>
      <w:r>
        <w:rPr>
          <w:rFonts w:ascii="Arial" w:hAnsi="Arial" w:cs="Arial"/>
          <w:sz w:val="22"/>
          <w:szCs w:val="22"/>
        </w:rPr>
        <w:t>Most Influential Professor of the Outstanding Graduate, ISU College of Arts &amp; Sciences</w:t>
      </w:r>
    </w:p>
    <w:p w14:paraId="0CF15D92" w14:textId="77777777" w:rsidR="004D3E92" w:rsidRPr="003B51BC" w:rsidRDefault="004D3E92" w:rsidP="00D00C12">
      <w:pPr>
        <w:rPr>
          <w:rFonts w:ascii="Arial" w:hAnsi="Arial" w:cs="Arial"/>
          <w:sz w:val="22"/>
          <w:szCs w:val="22"/>
        </w:rPr>
      </w:pPr>
      <w:r w:rsidRPr="003B51BC">
        <w:rPr>
          <w:rFonts w:ascii="Arial" w:hAnsi="Arial" w:cs="Arial"/>
          <w:sz w:val="22"/>
          <w:szCs w:val="22"/>
        </w:rPr>
        <w:t>- 2007 Major Partner Award, Portneuf Greenway Foundation, Pocatello, Idaho</w:t>
      </w:r>
    </w:p>
    <w:p w14:paraId="229F5700" w14:textId="02BDFD15" w:rsidR="004D3E92" w:rsidRPr="003B51BC" w:rsidRDefault="004D3E92" w:rsidP="00D00C12">
      <w:pPr>
        <w:rPr>
          <w:rFonts w:ascii="Arial" w:hAnsi="Arial" w:cs="Arial"/>
          <w:sz w:val="22"/>
          <w:szCs w:val="22"/>
        </w:rPr>
      </w:pPr>
      <w:r w:rsidRPr="003B51BC">
        <w:rPr>
          <w:rFonts w:ascii="Arial" w:hAnsi="Arial" w:cs="Arial"/>
          <w:sz w:val="22"/>
          <w:szCs w:val="22"/>
        </w:rPr>
        <w:t xml:space="preserve">- 2005 Hynes Award for Outstanding New Investigator, </w:t>
      </w:r>
      <w:r w:rsidR="00E85F9E">
        <w:rPr>
          <w:rFonts w:ascii="Arial" w:hAnsi="Arial" w:cs="Arial"/>
          <w:sz w:val="22"/>
          <w:szCs w:val="22"/>
        </w:rPr>
        <w:t>Society for Freshwater Science</w:t>
      </w:r>
    </w:p>
    <w:p w14:paraId="55D94DE0" w14:textId="77777777" w:rsidR="004D3E92" w:rsidRPr="003B51BC" w:rsidRDefault="004D3E92" w:rsidP="00D00C12">
      <w:pPr>
        <w:rPr>
          <w:rFonts w:ascii="Arial" w:hAnsi="Arial" w:cs="Arial"/>
          <w:sz w:val="22"/>
          <w:szCs w:val="22"/>
        </w:rPr>
      </w:pPr>
      <w:r w:rsidRPr="003B51BC">
        <w:rPr>
          <w:rFonts w:ascii="Arial" w:hAnsi="Arial" w:cs="Arial"/>
          <w:sz w:val="22"/>
          <w:szCs w:val="22"/>
        </w:rPr>
        <w:t>- 2002 Postdoctoral Fellow, Japan Society for the Promotion of Science</w:t>
      </w:r>
    </w:p>
    <w:p w14:paraId="0C8D7108"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- 2001 Thomas G. Scott Scholarship, Dept. Fisheries &amp; Wildlife, Oregon State University </w:t>
      </w:r>
    </w:p>
    <w:p w14:paraId="2935ED8A"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- 2001 Henry Mastin Scholarship, Dept. Fisheries &amp; Wildlife, Oregon State University </w:t>
      </w:r>
    </w:p>
    <w:p w14:paraId="14E6925D"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- 2001 Oregon Chapter American Fisheries Society Graduate Student Scholarship </w:t>
      </w:r>
    </w:p>
    <w:p w14:paraId="6C89BB58"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- 2000 Henry Mastin Scholarship, Dept. Fisheries &amp; Wildlife, Oregon State University </w:t>
      </w:r>
    </w:p>
    <w:p w14:paraId="7AE51CB2" w14:textId="77777777" w:rsidR="004D3E92" w:rsidRPr="003B51BC" w:rsidRDefault="004D3E92" w:rsidP="00D00C12">
      <w:pPr>
        <w:rPr>
          <w:rFonts w:ascii="Arial" w:hAnsi="Arial" w:cs="Arial"/>
          <w:sz w:val="22"/>
          <w:szCs w:val="22"/>
        </w:rPr>
      </w:pPr>
      <w:r w:rsidRPr="003B51BC">
        <w:rPr>
          <w:rFonts w:ascii="Arial" w:hAnsi="Arial" w:cs="Arial"/>
          <w:sz w:val="22"/>
          <w:szCs w:val="22"/>
        </w:rPr>
        <w:t>- 1999 Yerex Fellowship for Academic Excellence in Science, Oregon State University</w:t>
      </w:r>
    </w:p>
    <w:p w14:paraId="428AD113"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- 1999 Western Division American Fisheries Society Graduate Student Scholarship </w:t>
      </w:r>
    </w:p>
    <w:p w14:paraId="62839BD8"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- 1993 University of Oregon Geological Field Study Scholarship </w:t>
      </w:r>
    </w:p>
    <w:p w14:paraId="6DFE946B"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- 1993 Voted Outstanding Geol. Sciences Grad and Biol. Sciences Graduate Speaker </w:t>
      </w:r>
    </w:p>
    <w:p w14:paraId="5A90BCBD" w14:textId="77777777" w:rsidR="004D3E92" w:rsidRPr="003B51BC" w:rsidRDefault="004D3E92" w:rsidP="00D00C12">
      <w:pPr>
        <w:rPr>
          <w:rFonts w:ascii="Arial" w:hAnsi="Arial" w:cs="Arial"/>
          <w:sz w:val="22"/>
          <w:szCs w:val="22"/>
        </w:rPr>
      </w:pPr>
      <w:r w:rsidRPr="003B51BC">
        <w:rPr>
          <w:rFonts w:ascii="Arial" w:hAnsi="Arial" w:cs="Arial"/>
          <w:sz w:val="22"/>
          <w:szCs w:val="22"/>
        </w:rPr>
        <w:t xml:space="preserve">- 1989-1993, Grace Morris full tuition academic scholarship to University of Oregon </w:t>
      </w:r>
    </w:p>
    <w:p w14:paraId="7DA57FD7" w14:textId="77777777" w:rsidR="004D3E92" w:rsidRPr="003B51BC" w:rsidRDefault="004D3E92" w:rsidP="00D00C12">
      <w:pPr>
        <w:rPr>
          <w:rFonts w:ascii="Arial" w:hAnsi="Arial" w:cs="Arial"/>
          <w:sz w:val="22"/>
          <w:szCs w:val="22"/>
        </w:rPr>
      </w:pPr>
      <w:r w:rsidRPr="003B51BC">
        <w:rPr>
          <w:rFonts w:ascii="Arial" w:hAnsi="Arial" w:cs="Arial"/>
          <w:sz w:val="22"/>
          <w:szCs w:val="22"/>
        </w:rPr>
        <w:lastRenderedPageBreak/>
        <w:t>- 1990-1992, PAC 10 Conference All-Academic Team for Fall Sports</w:t>
      </w:r>
    </w:p>
    <w:p w14:paraId="51264B7F" w14:textId="77777777" w:rsidR="00622410" w:rsidRDefault="00622410" w:rsidP="0031537D">
      <w:pPr>
        <w:rPr>
          <w:rFonts w:ascii="Arial" w:hAnsi="Arial" w:cs="Arial"/>
          <w:b/>
          <w:bCs/>
          <w:sz w:val="16"/>
          <w:szCs w:val="16"/>
        </w:rPr>
      </w:pPr>
    </w:p>
    <w:p w14:paraId="452B32A9" w14:textId="77777777" w:rsidR="00FD33FC" w:rsidRPr="00A60053" w:rsidRDefault="00FD33FC" w:rsidP="0031537D">
      <w:pPr>
        <w:rPr>
          <w:rFonts w:ascii="Arial" w:hAnsi="Arial" w:cs="Arial"/>
          <w:b/>
          <w:bCs/>
          <w:sz w:val="16"/>
          <w:szCs w:val="16"/>
        </w:rPr>
      </w:pPr>
    </w:p>
    <w:p w14:paraId="254349F9" w14:textId="77777777" w:rsidR="004D3E92" w:rsidRPr="0000311C" w:rsidRDefault="004D3E92" w:rsidP="0000311C">
      <w:pPr>
        <w:pStyle w:val="Heading2"/>
        <w:rPr>
          <w:rFonts w:ascii="Arial" w:hAnsi="Arial" w:cs="Arial"/>
          <w:sz w:val="22"/>
          <w:szCs w:val="22"/>
        </w:rPr>
      </w:pPr>
      <w:r w:rsidRPr="003B51BC">
        <w:rPr>
          <w:rFonts w:ascii="Arial" w:hAnsi="Arial" w:cs="Arial"/>
          <w:sz w:val="22"/>
          <w:szCs w:val="22"/>
        </w:rPr>
        <w:t xml:space="preserve">PROFESSIONAL AFFILIATIONS </w:t>
      </w:r>
    </w:p>
    <w:p w14:paraId="2179A15D" w14:textId="77777777" w:rsidR="0000311C" w:rsidRPr="0000311C" w:rsidRDefault="0000311C">
      <w:pPr>
        <w:rPr>
          <w:rFonts w:ascii="Arial" w:hAnsi="Arial" w:cs="Arial"/>
          <w:sz w:val="16"/>
          <w:szCs w:val="16"/>
        </w:rPr>
      </w:pPr>
    </w:p>
    <w:p w14:paraId="52302056" w14:textId="77777777" w:rsidR="008515AC" w:rsidRDefault="008515AC">
      <w:pPr>
        <w:rPr>
          <w:rFonts w:ascii="Arial" w:hAnsi="Arial" w:cs="Arial"/>
          <w:sz w:val="22"/>
          <w:szCs w:val="22"/>
        </w:rPr>
      </w:pPr>
      <w:r>
        <w:rPr>
          <w:rFonts w:ascii="Arial" w:hAnsi="Arial" w:cs="Arial"/>
          <w:sz w:val="22"/>
          <w:szCs w:val="22"/>
        </w:rPr>
        <w:t>Society for Freshwater Science</w:t>
      </w:r>
    </w:p>
    <w:p w14:paraId="1B555BE3" w14:textId="77777777" w:rsidR="004D3E92" w:rsidRPr="003B51BC" w:rsidRDefault="004D3E92">
      <w:pPr>
        <w:rPr>
          <w:rFonts w:ascii="Arial" w:hAnsi="Arial" w:cs="Arial"/>
          <w:sz w:val="22"/>
          <w:szCs w:val="22"/>
        </w:rPr>
      </w:pPr>
      <w:r w:rsidRPr="003B51BC">
        <w:rPr>
          <w:rFonts w:ascii="Arial" w:hAnsi="Arial" w:cs="Arial"/>
          <w:sz w:val="22"/>
          <w:szCs w:val="22"/>
        </w:rPr>
        <w:t>Ecological Society of America</w:t>
      </w:r>
    </w:p>
    <w:p w14:paraId="34B2C25F" w14:textId="77777777" w:rsidR="004D3E92" w:rsidRPr="00C86716" w:rsidRDefault="004D3E92" w:rsidP="00331DA1">
      <w:pPr>
        <w:rPr>
          <w:rFonts w:ascii="Arial" w:hAnsi="Arial" w:cs="Arial"/>
          <w:sz w:val="22"/>
          <w:szCs w:val="22"/>
        </w:rPr>
      </w:pPr>
      <w:r w:rsidRPr="003B51BC">
        <w:rPr>
          <w:rFonts w:ascii="Arial" w:hAnsi="Arial" w:cs="Arial"/>
          <w:sz w:val="22"/>
          <w:szCs w:val="22"/>
        </w:rPr>
        <w:t>American Fisheries Society</w:t>
      </w:r>
    </w:p>
    <w:sectPr w:rsidR="004D3E92" w:rsidRPr="00C86716" w:rsidSect="005870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786CA" w14:textId="77777777" w:rsidR="00862E8F" w:rsidRDefault="00862E8F">
      <w:r>
        <w:separator/>
      </w:r>
    </w:p>
  </w:endnote>
  <w:endnote w:type="continuationSeparator" w:id="0">
    <w:p w14:paraId="04AF933E" w14:textId="77777777" w:rsidR="00862E8F" w:rsidRDefault="0086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MMFM+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MMLK+Arial,Italic">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3076E" w14:textId="77777777" w:rsidR="00862E8F" w:rsidRDefault="00862E8F">
      <w:r>
        <w:separator/>
      </w:r>
    </w:p>
  </w:footnote>
  <w:footnote w:type="continuationSeparator" w:id="0">
    <w:p w14:paraId="38616AAA" w14:textId="77777777" w:rsidR="00862E8F" w:rsidRDefault="00862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38CB" w14:textId="77777777" w:rsidR="00E848A3" w:rsidRPr="00C57E68" w:rsidRDefault="00E848A3">
    <w:pPr>
      <w:pStyle w:val="Header"/>
      <w:rPr>
        <w:rFonts w:ascii="Arial" w:hAnsi="Arial" w:cs="Arial"/>
        <w:sz w:val="20"/>
      </w:rPr>
    </w:pPr>
    <w:r w:rsidRPr="00C57E68">
      <w:rPr>
        <w:rFonts w:ascii="Arial" w:hAnsi="Arial" w:cs="Arial"/>
        <w:sz w:val="20"/>
      </w:rPr>
      <w:t>Colden V. Baxter</w:t>
    </w:r>
    <w:r w:rsidRPr="00C57E68">
      <w:rPr>
        <w:rFonts w:ascii="Arial" w:hAnsi="Arial" w:cs="Arial"/>
        <w:sz w:val="20"/>
      </w:rPr>
      <w:tab/>
    </w:r>
    <w:r w:rsidRPr="00C57E68">
      <w:rPr>
        <w:rFonts w:ascii="Arial" w:hAnsi="Arial" w:cs="Arial"/>
        <w:sz w:val="20"/>
      </w:rPr>
      <w:tab/>
      <w:t xml:space="preserve">Page </w:t>
    </w:r>
    <w:r w:rsidRPr="00C57E68">
      <w:rPr>
        <w:rFonts w:ascii="Arial" w:hAnsi="Arial" w:cs="Arial"/>
        <w:sz w:val="20"/>
      </w:rPr>
      <w:fldChar w:fldCharType="begin"/>
    </w:r>
    <w:r w:rsidRPr="00C57E68">
      <w:rPr>
        <w:rFonts w:ascii="Arial" w:hAnsi="Arial" w:cs="Arial"/>
        <w:sz w:val="20"/>
      </w:rPr>
      <w:instrText xml:space="preserve"> PAGE </w:instrText>
    </w:r>
    <w:r w:rsidRPr="00C57E68">
      <w:rPr>
        <w:rFonts w:ascii="Arial" w:hAnsi="Arial" w:cs="Arial"/>
        <w:sz w:val="20"/>
      </w:rPr>
      <w:fldChar w:fldCharType="separate"/>
    </w:r>
    <w:r>
      <w:rPr>
        <w:rFonts w:ascii="Arial" w:hAnsi="Arial" w:cs="Arial"/>
        <w:noProof/>
        <w:sz w:val="20"/>
      </w:rPr>
      <w:t>1</w:t>
    </w:r>
    <w:r w:rsidRPr="00C57E68">
      <w:rPr>
        <w:rFonts w:ascii="Arial" w:hAnsi="Arial" w:cs="Arial"/>
        <w:sz w:val="20"/>
      </w:rPr>
      <w:fldChar w:fldCharType="end"/>
    </w:r>
    <w:r w:rsidRPr="00C57E68">
      <w:rPr>
        <w:rFonts w:ascii="Arial" w:hAnsi="Arial" w:cs="Arial"/>
        <w:sz w:val="20"/>
      </w:rPr>
      <w:t xml:space="preserve"> of </w:t>
    </w:r>
    <w:r w:rsidRPr="00C57E68">
      <w:rPr>
        <w:rFonts w:ascii="Arial" w:hAnsi="Arial" w:cs="Arial"/>
        <w:sz w:val="20"/>
      </w:rPr>
      <w:fldChar w:fldCharType="begin"/>
    </w:r>
    <w:r w:rsidRPr="00C57E68">
      <w:rPr>
        <w:rFonts w:ascii="Arial" w:hAnsi="Arial" w:cs="Arial"/>
        <w:sz w:val="20"/>
      </w:rPr>
      <w:instrText xml:space="preserve"> NUMPAGES </w:instrText>
    </w:r>
    <w:r w:rsidRPr="00C57E68">
      <w:rPr>
        <w:rFonts w:ascii="Arial" w:hAnsi="Arial" w:cs="Arial"/>
        <w:sz w:val="20"/>
      </w:rPr>
      <w:fldChar w:fldCharType="separate"/>
    </w:r>
    <w:r>
      <w:rPr>
        <w:rFonts w:ascii="Arial" w:hAnsi="Arial" w:cs="Arial"/>
        <w:noProof/>
        <w:sz w:val="20"/>
      </w:rPr>
      <w:t>47</w:t>
    </w:r>
    <w:r w:rsidRPr="00C57E68">
      <w:rPr>
        <w:rFonts w:ascii="Arial" w:hAnsi="Arial" w:cs="Arial"/>
        <w:sz w:val="20"/>
      </w:rPr>
      <w:fldChar w:fldCharType="end"/>
    </w:r>
    <w:r w:rsidRPr="00C57E68">
      <w:rPr>
        <w:rFonts w:ascii="Arial" w:hAnsi="Arial" w:cs="Arial"/>
        <w:sz w:val="20"/>
      </w:rPr>
      <w:tab/>
    </w:r>
    <w:r w:rsidRPr="00C57E68">
      <w:rPr>
        <w:rFonts w:ascii="Arial" w:hAnsi="Arial" w:cs="Arial"/>
        <w:sz w:val="20"/>
      </w:rPr>
      <w:tab/>
    </w:r>
    <w:r w:rsidRPr="00C57E68">
      <w:rPr>
        <w:rFonts w:ascii="Arial" w:hAnsi="Arial" w:cs="Arial"/>
        <w:sz w:val="20"/>
      </w:rPr>
      <w:tab/>
    </w:r>
    <w:r w:rsidRPr="00C57E68">
      <w:rPr>
        <w:rFonts w:ascii="Arial" w:hAnsi="Arial" w:cs="Arial"/>
        <w:sz w:val="20"/>
      </w:rPr>
      <w:tab/>
    </w:r>
    <w:r w:rsidRPr="00C57E68">
      <w:rPr>
        <w:rFonts w:ascii="Arial" w:hAnsi="Arial" w:cs="Arial"/>
        <w:sz w:val="20"/>
      </w:rPr>
      <w:tab/>
    </w:r>
    <w:r w:rsidRPr="00C57E68">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8648A"/>
    <w:multiLevelType w:val="hybridMultilevel"/>
    <w:tmpl w:val="FA52E16A"/>
    <w:lvl w:ilvl="0" w:tplc="B876256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95"/>
    <w:rsid w:val="000021A5"/>
    <w:rsid w:val="0000311C"/>
    <w:rsid w:val="000039C5"/>
    <w:rsid w:val="00005A26"/>
    <w:rsid w:val="00005DAC"/>
    <w:rsid w:val="000074D9"/>
    <w:rsid w:val="00007CF4"/>
    <w:rsid w:val="00007FD6"/>
    <w:rsid w:val="0001019D"/>
    <w:rsid w:val="0001178D"/>
    <w:rsid w:val="00012458"/>
    <w:rsid w:val="00013392"/>
    <w:rsid w:val="00014ECE"/>
    <w:rsid w:val="0001650C"/>
    <w:rsid w:val="00017DF9"/>
    <w:rsid w:val="0002151D"/>
    <w:rsid w:val="0002741C"/>
    <w:rsid w:val="00027BA2"/>
    <w:rsid w:val="00027DC1"/>
    <w:rsid w:val="000306EC"/>
    <w:rsid w:val="00031D83"/>
    <w:rsid w:val="000322FA"/>
    <w:rsid w:val="0003246E"/>
    <w:rsid w:val="0003370B"/>
    <w:rsid w:val="000340BF"/>
    <w:rsid w:val="00036A1B"/>
    <w:rsid w:val="000404C1"/>
    <w:rsid w:val="00040907"/>
    <w:rsid w:val="00040CAD"/>
    <w:rsid w:val="00041659"/>
    <w:rsid w:val="00044A54"/>
    <w:rsid w:val="0004692A"/>
    <w:rsid w:val="00050226"/>
    <w:rsid w:val="00052340"/>
    <w:rsid w:val="00052C83"/>
    <w:rsid w:val="00053CE5"/>
    <w:rsid w:val="00053D84"/>
    <w:rsid w:val="00056BE0"/>
    <w:rsid w:val="00056DC0"/>
    <w:rsid w:val="0005772F"/>
    <w:rsid w:val="00062DF0"/>
    <w:rsid w:val="000648EF"/>
    <w:rsid w:val="000663D3"/>
    <w:rsid w:val="000671DA"/>
    <w:rsid w:val="000705AC"/>
    <w:rsid w:val="00070ED0"/>
    <w:rsid w:val="000710FC"/>
    <w:rsid w:val="0007187B"/>
    <w:rsid w:val="00071BAD"/>
    <w:rsid w:val="0007399E"/>
    <w:rsid w:val="0007669E"/>
    <w:rsid w:val="0007694D"/>
    <w:rsid w:val="00076AC3"/>
    <w:rsid w:val="00076FFA"/>
    <w:rsid w:val="00077092"/>
    <w:rsid w:val="0008027F"/>
    <w:rsid w:val="00084063"/>
    <w:rsid w:val="00085CB8"/>
    <w:rsid w:val="00090803"/>
    <w:rsid w:val="00091960"/>
    <w:rsid w:val="00093E00"/>
    <w:rsid w:val="00094D33"/>
    <w:rsid w:val="000975B4"/>
    <w:rsid w:val="000A1556"/>
    <w:rsid w:val="000A30A6"/>
    <w:rsid w:val="000A3168"/>
    <w:rsid w:val="000A371E"/>
    <w:rsid w:val="000A52B1"/>
    <w:rsid w:val="000A5C7E"/>
    <w:rsid w:val="000A60CC"/>
    <w:rsid w:val="000A6ACF"/>
    <w:rsid w:val="000A750C"/>
    <w:rsid w:val="000B0EF9"/>
    <w:rsid w:val="000B1400"/>
    <w:rsid w:val="000B15AF"/>
    <w:rsid w:val="000B16FB"/>
    <w:rsid w:val="000B1777"/>
    <w:rsid w:val="000B1EE0"/>
    <w:rsid w:val="000B1FF9"/>
    <w:rsid w:val="000B6720"/>
    <w:rsid w:val="000B7450"/>
    <w:rsid w:val="000C1786"/>
    <w:rsid w:val="000C2851"/>
    <w:rsid w:val="000C31F4"/>
    <w:rsid w:val="000C3FF1"/>
    <w:rsid w:val="000C53F5"/>
    <w:rsid w:val="000C6B30"/>
    <w:rsid w:val="000D11DB"/>
    <w:rsid w:val="000D38F8"/>
    <w:rsid w:val="000D7187"/>
    <w:rsid w:val="000D757F"/>
    <w:rsid w:val="000D75C7"/>
    <w:rsid w:val="000E1C01"/>
    <w:rsid w:val="000E525B"/>
    <w:rsid w:val="000E548C"/>
    <w:rsid w:val="000F0ED2"/>
    <w:rsid w:val="000F2B0E"/>
    <w:rsid w:val="000F2FC8"/>
    <w:rsid w:val="000F4343"/>
    <w:rsid w:val="000F4719"/>
    <w:rsid w:val="000F4995"/>
    <w:rsid w:val="000F4D89"/>
    <w:rsid w:val="000F5A12"/>
    <w:rsid w:val="00100111"/>
    <w:rsid w:val="0010073D"/>
    <w:rsid w:val="00100995"/>
    <w:rsid w:val="001016FE"/>
    <w:rsid w:val="001027D3"/>
    <w:rsid w:val="00103D49"/>
    <w:rsid w:val="0010426E"/>
    <w:rsid w:val="00105BF6"/>
    <w:rsid w:val="00105E30"/>
    <w:rsid w:val="0010621D"/>
    <w:rsid w:val="00107685"/>
    <w:rsid w:val="001103FB"/>
    <w:rsid w:val="001109A8"/>
    <w:rsid w:val="00110E2C"/>
    <w:rsid w:val="001115AC"/>
    <w:rsid w:val="00111E71"/>
    <w:rsid w:val="00111ED2"/>
    <w:rsid w:val="001120F7"/>
    <w:rsid w:val="0011474B"/>
    <w:rsid w:val="00117A4A"/>
    <w:rsid w:val="00120164"/>
    <w:rsid w:val="001201D4"/>
    <w:rsid w:val="00120292"/>
    <w:rsid w:val="00120507"/>
    <w:rsid w:val="00123695"/>
    <w:rsid w:val="0012387A"/>
    <w:rsid w:val="00125324"/>
    <w:rsid w:val="00125BCE"/>
    <w:rsid w:val="00126F90"/>
    <w:rsid w:val="00127530"/>
    <w:rsid w:val="00127B02"/>
    <w:rsid w:val="00131893"/>
    <w:rsid w:val="001321E5"/>
    <w:rsid w:val="001324D3"/>
    <w:rsid w:val="001335B5"/>
    <w:rsid w:val="00133766"/>
    <w:rsid w:val="00133855"/>
    <w:rsid w:val="00135A1F"/>
    <w:rsid w:val="00136327"/>
    <w:rsid w:val="00137FE9"/>
    <w:rsid w:val="0014016F"/>
    <w:rsid w:val="001401E7"/>
    <w:rsid w:val="00140F4B"/>
    <w:rsid w:val="00142345"/>
    <w:rsid w:val="0014352E"/>
    <w:rsid w:val="001465D8"/>
    <w:rsid w:val="00147CA3"/>
    <w:rsid w:val="00147FAC"/>
    <w:rsid w:val="00150D18"/>
    <w:rsid w:val="00151771"/>
    <w:rsid w:val="001518BC"/>
    <w:rsid w:val="00151FBA"/>
    <w:rsid w:val="00152068"/>
    <w:rsid w:val="00152CBD"/>
    <w:rsid w:val="00152D26"/>
    <w:rsid w:val="001534EA"/>
    <w:rsid w:val="00153537"/>
    <w:rsid w:val="001556E2"/>
    <w:rsid w:val="00157151"/>
    <w:rsid w:val="00162522"/>
    <w:rsid w:val="00163650"/>
    <w:rsid w:val="00163D65"/>
    <w:rsid w:val="00165919"/>
    <w:rsid w:val="00167188"/>
    <w:rsid w:val="00167730"/>
    <w:rsid w:val="00171C62"/>
    <w:rsid w:val="00177152"/>
    <w:rsid w:val="00177401"/>
    <w:rsid w:val="00181A26"/>
    <w:rsid w:val="00184F3D"/>
    <w:rsid w:val="00185407"/>
    <w:rsid w:val="00185490"/>
    <w:rsid w:val="00185DC4"/>
    <w:rsid w:val="00186F89"/>
    <w:rsid w:val="0018784F"/>
    <w:rsid w:val="0019029D"/>
    <w:rsid w:val="00191271"/>
    <w:rsid w:val="00192ACF"/>
    <w:rsid w:val="0019536B"/>
    <w:rsid w:val="001A02C7"/>
    <w:rsid w:val="001A0664"/>
    <w:rsid w:val="001A08F0"/>
    <w:rsid w:val="001A2F08"/>
    <w:rsid w:val="001A39AF"/>
    <w:rsid w:val="001A445F"/>
    <w:rsid w:val="001A5491"/>
    <w:rsid w:val="001A5A13"/>
    <w:rsid w:val="001A68B3"/>
    <w:rsid w:val="001A73F0"/>
    <w:rsid w:val="001B04DC"/>
    <w:rsid w:val="001B194D"/>
    <w:rsid w:val="001B237F"/>
    <w:rsid w:val="001B2B1D"/>
    <w:rsid w:val="001B2D40"/>
    <w:rsid w:val="001B2D67"/>
    <w:rsid w:val="001B3A8A"/>
    <w:rsid w:val="001B4D4E"/>
    <w:rsid w:val="001B55F8"/>
    <w:rsid w:val="001B639F"/>
    <w:rsid w:val="001C2022"/>
    <w:rsid w:val="001C5D90"/>
    <w:rsid w:val="001C5E6F"/>
    <w:rsid w:val="001C5F18"/>
    <w:rsid w:val="001C7B0E"/>
    <w:rsid w:val="001D12CE"/>
    <w:rsid w:val="001D2B07"/>
    <w:rsid w:val="001D2D5A"/>
    <w:rsid w:val="001D6F2B"/>
    <w:rsid w:val="001D7576"/>
    <w:rsid w:val="001D75A8"/>
    <w:rsid w:val="001E0515"/>
    <w:rsid w:val="001E1126"/>
    <w:rsid w:val="001E1941"/>
    <w:rsid w:val="001E194E"/>
    <w:rsid w:val="001E241A"/>
    <w:rsid w:val="001E4606"/>
    <w:rsid w:val="001E5432"/>
    <w:rsid w:val="001E6895"/>
    <w:rsid w:val="001F1103"/>
    <w:rsid w:val="001F2113"/>
    <w:rsid w:val="001F3A2D"/>
    <w:rsid w:val="001F4D01"/>
    <w:rsid w:val="00200A55"/>
    <w:rsid w:val="00202CA1"/>
    <w:rsid w:val="00203601"/>
    <w:rsid w:val="00203AA8"/>
    <w:rsid w:val="00204E3A"/>
    <w:rsid w:val="00207488"/>
    <w:rsid w:val="002103C3"/>
    <w:rsid w:val="0021045B"/>
    <w:rsid w:val="002109A7"/>
    <w:rsid w:val="00211088"/>
    <w:rsid w:val="00213265"/>
    <w:rsid w:val="00213EDE"/>
    <w:rsid w:val="00217B70"/>
    <w:rsid w:val="00220DED"/>
    <w:rsid w:val="00223D41"/>
    <w:rsid w:val="00225D71"/>
    <w:rsid w:val="00226E92"/>
    <w:rsid w:val="00227453"/>
    <w:rsid w:val="00227771"/>
    <w:rsid w:val="00227B60"/>
    <w:rsid w:val="00230440"/>
    <w:rsid w:val="00233066"/>
    <w:rsid w:val="002360A1"/>
    <w:rsid w:val="002361AC"/>
    <w:rsid w:val="002365E1"/>
    <w:rsid w:val="00241AE4"/>
    <w:rsid w:val="0024219A"/>
    <w:rsid w:val="00245143"/>
    <w:rsid w:val="0024633E"/>
    <w:rsid w:val="002478B9"/>
    <w:rsid w:val="00247E85"/>
    <w:rsid w:val="0025073F"/>
    <w:rsid w:val="00250A7E"/>
    <w:rsid w:val="00250C0A"/>
    <w:rsid w:val="002516AB"/>
    <w:rsid w:val="00251D61"/>
    <w:rsid w:val="002533B9"/>
    <w:rsid w:val="00254C4E"/>
    <w:rsid w:val="00257310"/>
    <w:rsid w:val="002636D4"/>
    <w:rsid w:val="00264BFD"/>
    <w:rsid w:val="00267A96"/>
    <w:rsid w:val="0027003D"/>
    <w:rsid w:val="00273B6D"/>
    <w:rsid w:val="002744C9"/>
    <w:rsid w:val="00276158"/>
    <w:rsid w:val="002776FC"/>
    <w:rsid w:val="0027790A"/>
    <w:rsid w:val="00277934"/>
    <w:rsid w:val="002807B3"/>
    <w:rsid w:val="0028107D"/>
    <w:rsid w:val="00282748"/>
    <w:rsid w:val="0028277F"/>
    <w:rsid w:val="00282822"/>
    <w:rsid w:val="00284027"/>
    <w:rsid w:val="00284DB9"/>
    <w:rsid w:val="0029084D"/>
    <w:rsid w:val="002912EA"/>
    <w:rsid w:val="00291F3E"/>
    <w:rsid w:val="002928A5"/>
    <w:rsid w:val="002950FA"/>
    <w:rsid w:val="0029537B"/>
    <w:rsid w:val="0029608C"/>
    <w:rsid w:val="002A016B"/>
    <w:rsid w:val="002A0655"/>
    <w:rsid w:val="002A1DF7"/>
    <w:rsid w:val="002A2E64"/>
    <w:rsid w:val="002A3540"/>
    <w:rsid w:val="002A452C"/>
    <w:rsid w:val="002A45C1"/>
    <w:rsid w:val="002A4E0C"/>
    <w:rsid w:val="002A4FB7"/>
    <w:rsid w:val="002A6F3A"/>
    <w:rsid w:val="002A72F9"/>
    <w:rsid w:val="002A7E0F"/>
    <w:rsid w:val="002B14D4"/>
    <w:rsid w:val="002B3167"/>
    <w:rsid w:val="002B4967"/>
    <w:rsid w:val="002B6891"/>
    <w:rsid w:val="002B7DCB"/>
    <w:rsid w:val="002B7EC5"/>
    <w:rsid w:val="002C049B"/>
    <w:rsid w:val="002C1217"/>
    <w:rsid w:val="002C453C"/>
    <w:rsid w:val="002C7645"/>
    <w:rsid w:val="002D0481"/>
    <w:rsid w:val="002D3A93"/>
    <w:rsid w:val="002D4831"/>
    <w:rsid w:val="002D5B7B"/>
    <w:rsid w:val="002D5EB5"/>
    <w:rsid w:val="002E2A45"/>
    <w:rsid w:val="002E3749"/>
    <w:rsid w:val="002E4C73"/>
    <w:rsid w:val="002E4CE9"/>
    <w:rsid w:val="002E689A"/>
    <w:rsid w:val="002E6BBB"/>
    <w:rsid w:val="002E6E22"/>
    <w:rsid w:val="002E7A47"/>
    <w:rsid w:val="002F03F5"/>
    <w:rsid w:val="002F1213"/>
    <w:rsid w:val="002F2176"/>
    <w:rsid w:val="002F3318"/>
    <w:rsid w:val="002F3396"/>
    <w:rsid w:val="002F3BF7"/>
    <w:rsid w:val="002F412F"/>
    <w:rsid w:val="002F60CB"/>
    <w:rsid w:val="002F60EE"/>
    <w:rsid w:val="002F6686"/>
    <w:rsid w:val="002F7063"/>
    <w:rsid w:val="002F7DC9"/>
    <w:rsid w:val="002F7EDD"/>
    <w:rsid w:val="00300283"/>
    <w:rsid w:val="00301FC1"/>
    <w:rsid w:val="00302D60"/>
    <w:rsid w:val="00304505"/>
    <w:rsid w:val="00304AD5"/>
    <w:rsid w:val="003072B4"/>
    <w:rsid w:val="00311BCE"/>
    <w:rsid w:val="0031350B"/>
    <w:rsid w:val="00313661"/>
    <w:rsid w:val="00313668"/>
    <w:rsid w:val="003138BE"/>
    <w:rsid w:val="0031430E"/>
    <w:rsid w:val="00314434"/>
    <w:rsid w:val="0031537D"/>
    <w:rsid w:val="00321BCF"/>
    <w:rsid w:val="00323189"/>
    <w:rsid w:val="003232D6"/>
    <w:rsid w:val="00325544"/>
    <w:rsid w:val="00325B53"/>
    <w:rsid w:val="00331DA1"/>
    <w:rsid w:val="00332230"/>
    <w:rsid w:val="00333B63"/>
    <w:rsid w:val="003357F3"/>
    <w:rsid w:val="00336017"/>
    <w:rsid w:val="0033635D"/>
    <w:rsid w:val="00336A75"/>
    <w:rsid w:val="0034163E"/>
    <w:rsid w:val="0034596A"/>
    <w:rsid w:val="00345B1D"/>
    <w:rsid w:val="00346BB5"/>
    <w:rsid w:val="00347222"/>
    <w:rsid w:val="00347443"/>
    <w:rsid w:val="003476D8"/>
    <w:rsid w:val="00347D6E"/>
    <w:rsid w:val="00351075"/>
    <w:rsid w:val="00351825"/>
    <w:rsid w:val="00351927"/>
    <w:rsid w:val="00353F42"/>
    <w:rsid w:val="0035631B"/>
    <w:rsid w:val="003565A3"/>
    <w:rsid w:val="00360761"/>
    <w:rsid w:val="003627E9"/>
    <w:rsid w:val="00363CC0"/>
    <w:rsid w:val="00364533"/>
    <w:rsid w:val="00364763"/>
    <w:rsid w:val="00364ADF"/>
    <w:rsid w:val="00365945"/>
    <w:rsid w:val="00365D36"/>
    <w:rsid w:val="00367C1B"/>
    <w:rsid w:val="00367E31"/>
    <w:rsid w:val="00370F6E"/>
    <w:rsid w:val="00373225"/>
    <w:rsid w:val="00374A72"/>
    <w:rsid w:val="00376D1C"/>
    <w:rsid w:val="0038053F"/>
    <w:rsid w:val="00382C8F"/>
    <w:rsid w:val="0038388D"/>
    <w:rsid w:val="00385683"/>
    <w:rsid w:val="00385CBC"/>
    <w:rsid w:val="0038668E"/>
    <w:rsid w:val="00386F1D"/>
    <w:rsid w:val="00387BCE"/>
    <w:rsid w:val="003924BB"/>
    <w:rsid w:val="003A110B"/>
    <w:rsid w:val="003A2865"/>
    <w:rsid w:val="003A29CF"/>
    <w:rsid w:val="003A2BB7"/>
    <w:rsid w:val="003A2C78"/>
    <w:rsid w:val="003A46E8"/>
    <w:rsid w:val="003A4B9F"/>
    <w:rsid w:val="003A4E05"/>
    <w:rsid w:val="003A7C87"/>
    <w:rsid w:val="003B184E"/>
    <w:rsid w:val="003B232C"/>
    <w:rsid w:val="003B2F91"/>
    <w:rsid w:val="003B51BC"/>
    <w:rsid w:val="003B5507"/>
    <w:rsid w:val="003B777D"/>
    <w:rsid w:val="003B77E2"/>
    <w:rsid w:val="003B7B32"/>
    <w:rsid w:val="003C07AD"/>
    <w:rsid w:val="003C1362"/>
    <w:rsid w:val="003C42BC"/>
    <w:rsid w:val="003C66D0"/>
    <w:rsid w:val="003C6A9C"/>
    <w:rsid w:val="003C6E7D"/>
    <w:rsid w:val="003C719F"/>
    <w:rsid w:val="003C73C9"/>
    <w:rsid w:val="003D033B"/>
    <w:rsid w:val="003D0703"/>
    <w:rsid w:val="003D1D89"/>
    <w:rsid w:val="003D33BB"/>
    <w:rsid w:val="003D52DE"/>
    <w:rsid w:val="003D554D"/>
    <w:rsid w:val="003D770A"/>
    <w:rsid w:val="003E0440"/>
    <w:rsid w:val="003E6F99"/>
    <w:rsid w:val="003F0235"/>
    <w:rsid w:val="003F28B9"/>
    <w:rsid w:val="003F484C"/>
    <w:rsid w:val="003F6B42"/>
    <w:rsid w:val="003F733E"/>
    <w:rsid w:val="00400152"/>
    <w:rsid w:val="00400F9E"/>
    <w:rsid w:val="0040261F"/>
    <w:rsid w:val="004036C7"/>
    <w:rsid w:val="004053CD"/>
    <w:rsid w:val="004053D0"/>
    <w:rsid w:val="00405F46"/>
    <w:rsid w:val="00406C38"/>
    <w:rsid w:val="00410F54"/>
    <w:rsid w:val="0041129E"/>
    <w:rsid w:val="004123A2"/>
    <w:rsid w:val="0041497C"/>
    <w:rsid w:val="00414EF1"/>
    <w:rsid w:val="00416B73"/>
    <w:rsid w:val="00420E5D"/>
    <w:rsid w:val="00422D10"/>
    <w:rsid w:val="0042309D"/>
    <w:rsid w:val="004232C9"/>
    <w:rsid w:val="00423714"/>
    <w:rsid w:val="004240CE"/>
    <w:rsid w:val="00424735"/>
    <w:rsid w:val="00425E9A"/>
    <w:rsid w:val="00425EDF"/>
    <w:rsid w:val="004263C2"/>
    <w:rsid w:val="0043182F"/>
    <w:rsid w:val="004333F7"/>
    <w:rsid w:val="004336EA"/>
    <w:rsid w:val="00434444"/>
    <w:rsid w:val="004367BB"/>
    <w:rsid w:val="004369CA"/>
    <w:rsid w:val="0044476E"/>
    <w:rsid w:val="00446221"/>
    <w:rsid w:val="004467EB"/>
    <w:rsid w:val="0045028A"/>
    <w:rsid w:val="0045346F"/>
    <w:rsid w:val="00453C58"/>
    <w:rsid w:val="004541C6"/>
    <w:rsid w:val="0045425D"/>
    <w:rsid w:val="004565EA"/>
    <w:rsid w:val="00456D00"/>
    <w:rsid w:val="00457302"/>
    <w:rsid w:val="004576AE"/>
    <w:rsid w:val="004604DB"/>
    <w:rsid w:val="0046136B"/>
    <w:rsid w:val="00464F6D"/>
    <w:rsid w:val="00465646"/>
    <w:rsid w:val="00465A6D"/>
    <w:rsid w:val="004662AD"/>
    <w:rsid w:val="004665F0"/>
    <w:rsid w:val="00470CD8"/>
    <w:rsid w:val="00470F5A"/>
    <w:rsid w:val="004716D6"/>
    <w:rsid w:val="00471B94"/>
    <w:rsid w:val="0047204A"/>
    <w:rsid w:val="00473461"/>
    <w:rsid w:val="0047359F"/>
    <w:rsid w:val="00474D98"/>
    <w:rsid w:val="004758D2"/>
    <w:rsid w:val="00475B23"/>
    <w:rsid w:val="004762E9"/>
    <w:rsid w:val="0047708B"/>
    <w:rsid w:val="004776CB"/>
    <w:rsid w:val="00477714"/>
    <w:rsid w:val="00477C89"/>
    <w:rsid w:val="00480073"/>
    <w:rsid w:val="00481802"/>
    <w:rsid w:val="004848C5"/>
    <w:rsid w:val="0048562B"/>
    <w:rsid w:val="004862B7"/>
    <w:rsid w:val="004868AB"/>
    <w:rsid w:val="004874FD"/>
    <w:rsid w:val="00490CF2"/>
    <w:rsid w:val="00493171"/>
    <w:rsid w:val="00493A6E"/>
    <w:rsid w:val="00493DD0"/>
    <w:rsid w:val="00494071"/>
    <w:rsid w:val="00496D01"/>
    <w:rsid w:val="004A0CE3"/>
    <w:rsid w:val="004A2961"/>
    <w:rsid w:val="004A2BC1"/>
    <w:rsid w:val="004A2F09"/>
    <w:rsid w:val="004A4DD2"/>
    <w:rsid w:val="004A768B"/>
    <w:rsid w:val="004A7730"/>
    <w:rsid w:val="004B1534"/>
    <w:rsid w:val="004B4761"/>
    <w:rsid w:val="004B48B2"/>
    <w:rsid w:val="004B6984"/>
    <w:rsid w:val="004B6FB5"/>
    <w:rsid w:val="004B7569"/>
    <w:rsid w:val="004B7694"/>
    <w:rsid w:val="004C0BB9"/>
    <w:rsid w:val="004C2220"/>
    <w:rsid w:val="004C324D"/>
    <w:rsid w:val="004D0DC8"/>
    <w:rsid w:val="004D1DDC"/>
    <w:rsid w:val="004D2311"/>
    <w:rsid w:val="004D2D5C"/>
    <w:rsid w:val="004D3216"/>
    <w:rsid w:val="004D3E92"/>
    <w:rsid w:val="004D4663"/>
    <w:rsid w:val="004D48F2"/>
    <w:rsid w:val="004D705E"/>
    <w:rsid w:val="004E003F"/>
    <w:rsid w:val="004E16AF"/>
    <w:rsid w:val="004E27DC"/>
    <w:rsid w:val="004E3DE5"/>
    <w:rsid w:val="004E5C34"/>
    <w:rsid w:val="004E6836"/>
    <w:rsid w:val="004E6D00"/>
    <w:rsid w:val="004E76E0"/>
    <w:rsid w:val="004F0678"/>
    <w:rsid w:val="004F103C"/>
    <w:rsid w:val="004F3A6A"/>
    <w:rsid w:val="004F4544"/>
    <w:rsid w:val="004F4A08"/>
    <w:rsid w:val="004F66DD"/>
    <w:rsid w:val="004F66EF"/>
    <w:rsid w:val="004F7C30"/>
    <w:rsid w:val="005019FB"/>
    <w:rsid w:val="00515187"/>
    <w:rsid w:val="00515BEF"/>
    <w:rsid w:val="00522700"/>
    <w:rsid w:val="005248C9"/>
    <w:rsid w:val="00525881"/>
    <w:rsid w:val="005266AA"/>
    <w:rsid w:val="00530131"/>
    <w:rsid w:val="005301F3"/>
    <w:rsid w:val="00530733"/>
    <w:rsid w:val="00530DAB"/>
    <w:rsid w:val="00532A38"/>
    <w:rsid w:val="005337A9"/>
    <w:rsid w:val="0053417F"/>
    <w:rsid w:val="0053505F"/>
    <w:rsid w:val="0053686F"/>
    <w:rsid w:val="0054127A"/>
    <w:rsid w:val="00546006"/>
    <w:rsid w:val="00546DBB"/>
    <w:rsid w:val="005501E1"/>
    <w:rsid w:val="00552D3B"/>
    <w:rsid w:val="00554319"/>
    <w:rsid w:val="00554CA9"/>
    <w:rsid w:val="0055514A"/>
    <w:rsid w:val="005552CF"/>
    <w:rsid w:val="0055670C"/>
    <w:rsid w:val="0055790E"/>
    <w:rsid w:val="00562372"/>
    <w:rsid w:val="005659D0"/>
    <w:rsid w:val="00565B61"/>
    <w:rsid w:val="00565BC1"/>
    <w:rsid w:val="00565FA9"/>
    <w:rsid w:val="00566569"/>
    <w:rsid w:val="005702C3"/>
    <w:rsid w:val="00570904"/>
    <w:rsid w:val="00570D7A"/>
    <w:rsid w:val="00573441"/>
    <w:rsid w:val="005761CE"/>
    <w:rsid w:val="0057627F"/>
    <w:rsid w:val="00576428"/>
    <w:rsid w:val="00576A89"/>
    <w:rsid w:val="00577EEB"/>
    <w:rsid w:val="0058066F"/>
    <w:rsid w:val="00580897"/>
    <w:rsid w:val="00584C12"/>
    <w:rsid w:val="00587066"/>
    <w:rsid w:val="005870E7"/>
    <w:rsid w:val="0059027B"/>
    <w:rsid w:val="005904FF"/>
    <w:rsid w:val="005918D0"/>
    <w:rsid w:val="0059229E"/>
    <w:rsid w:val="005933CA"/>
    <w:rsid w:val="005936C1"/>
    <w:rsid w:val="00593B61"/>
    <w:rsid w:val="00595443"/>
    <w:rsid w:val="00597BFE"/>
    <w:rsid w:val="005A22B3"/>
    <w:rsid w:val="005A26F9"/>
    <w:rsid w:val="005A2A92"/>
    <w:rsid w:val="005A2C14"/>
    <w:rsid w:val="005A4944"/>
    <w:rsid w:val="005A4EB8"/>
    <w:rsid w:val="005A5889"/>
    <w:rsid w:val="005A647C"/>
    <w:rsid w:val="005A731D"/>
    <w:rsid w:val="005B14CF"/>
    <w:rsid w:val="005B1B5C"/>
    <w:rsid w:val="005B1CAF"/>
    <w:rsid w:val="005B225F"/>
    <w:rsid w:val="005B30BF"/>
    <w:rsid w:val="005B3168"/>
    <w:rsid w:val="005B3455"/>
    <w:rsid w:val="005B3C87"/>
    <w:rsid w:val="005B4F5E"/>
    <w:rsid w:val="005B555F"/>
    <w:rsid w:val="005B566C"/>
    <w:rsid w:val="005B72B1"/>
    <w:rsid w:val="005C1FC2"/>
    <w:rsid w:val="005C30BF"/>
    <w:rsid w:val="005C5639"/>
    <w:rsid w:val="005C6349"/>
    <w:rsid w:val="005C7A5B"/>
    <w:rsid w:val="005C7D25"/>
    <w:rsid w:val="005D0089"/>
    <w:rsid w:val="005D0693"/>
    <w:rsid w:val="005D0D68"/>
    <w:rsid w:val="005D12C6"/>
    <w:rsid w:val="005D320A"/>
    <w:rsid w:val="005D3B7F"/>
    <w:rsid w:val="005D40FA"/>
    <w:rsid w:val="005D4AF2"/>
    <w:rsid w:val="005D56D5"/>
    <w:rsid w:val="005D5AE8"/>
    <w:rsid w:val="005D6572"/>
    <w:rsid w:val="005D677D"/>
    <w:rsid w:val="005D67E6"/>
    <w:rsid w:val="005E0AC0"/>
    <w:rsid w:val="005E1582"/>
    <w:rsid w:val="005E1AF2"/>
    <w:rsid w:val="005E1EA6"/>
    <w:rsid w:val="005E266A"/>
    <w:rsid w:val="005E2F36"/>
    <w:rsid w:val="005E3C18"/>
    <w:rsid w:val="005E54BC"/>
    <w:rsid w:val="005E787E"/>
    <w:rsid w:val="005E788C"/>
    <w:rsid w:val="005F20BA"/>
    <w:rsid w:val="005F325E"/>
    <w:rsid w:val="005F34B5"/>
    <w:rsid w:val="005F36BD"/>
    <w:rsid w:val="005F3A0E"/>
    <w:rsid w:val="005F3C7A"/>
    <w:rsid w:val="005F476E"/>
    <w:rsid w:val="005F55BE"/>
    <w:rsid w:val="005F6140"/>
    <w:rsid w:val="005F6A90"/>
    <w:rsid w:val="005F6B23"/>
    <w:rsid w:val="005F6E83"/>
    <w:rsid w:val="006018D4"/>
    <w:rsid w:val="006027E9"/>
    <w:rsid w:val="00602FB5"/>
    <w:rsid w:val="00604A69"/>
    <w:rsid w:val="00604C4E"/>
    <w:rsid w:val="0060618D"/>
    <w:rsid w:val="006079F0"/>
    <w:rsid w:val="00607DB4"/>
    <w:rsid w:val="00610518"/>
    <w:rsid w:val="00611451"/>
    <w:rsid w:val="00612349"/>
    <w:rsid w:val="006139CF"/>
    <w:rsid w:val="00613D06"/>
    <w:rsid w:val="00614E78"/>
    <w:rsid w:val="00615327"/>
    <w:rsid w:val="00617CA1"/>
    <w:rsid w:val="00620553"/>
    <w:rsid w:val="00622410"/>
    <w:rsid w:val="006236B6"/>
    <w:rsid w:val="00623774"/>
    <w:rsid w:val="00623AE3"/>
    <w:rsid w:val="00624C62"/>
    <w:rsid w:val="006326DA"/>
    <w:rsid w:val="00633ADE"/>
    <w:rsid w:val="006355FB"/>
    <w:rsid w:val="00635C06"/>
    <w:rsid w:val="00636337"/>
    <w:rsid w:val="00637C01"/>
    <w:rsid w:val="006409A5"/>
    <w:rsid w:val="00640EDE"/>
    <w:rsid w:val="0064145B"/>
    <w:rsid w:val="006440C5"/>
    <w:rsid w:val="006450BE"/>
    <w:rsid w:val="00646805"/>
    <w:rsid w:val="00646F63"/>
    <w:rsid w:val="006546F1"/>
    <w:rsid w:val="00656C76"/>
    <w:rsid w:val="00656C94"/>
    <w:rsid w:val="00660823"/>
    <w:rsid w:val="0066172B"/>
    <w:rsid w:val="006626F7"/>
    <w:rsid w:val="0066272C"/>
    <w:rsid w:val="006638B7"/>
    <w:rsid w:val="00667242"/>
    <w:rsid w:val="00667BE4"/>
    <w:rsid w:val="0067288D"/>
    <w:rsid w:val="00672F8A"/>
    <w:rsid w:val="00674D24"/>
    <w:rsid w:val="00680540"/>
    <w:rsid w:val="006859D6"/>
    <w:rsid w:val="00685B43"/>
    <w:rsid w:val="006908C5"/>
    <w:rsid w:val="006939F9"/>
    <w:rsid w:val="00693FA1"/>
    <w:rsid w:val="00694EB4"/>
    <w:rsid w:val="00695EF2"/>
    <w:rsid w:val="00696868"/>
    <w:rsid w:val="006A1B90"/>
    <w:rsid w:val="006A2E76"/>
    <w:rsid w:val="006A6182"/>
    <w:rsid w:val="006B0107"/>
    <w:rsid w:val="006B292B"/>
    <w:rsid w:val="006B4136"/>
    <w:rsid w:val="006B4DD1"/>
    <w:rsid w:val="006B6E50"/>
    <w:rsid w:val="006C00AA"/>
    <w:rsid w:val="006C0275"/>
    <w:rsid w:val="006C0E10"/>
    <w:rsid w:val="006C1773"/>
    <w:rsid w:val="006C20CA"/>
    <w:rsid w:val="006C3123"/>
    <w:rsid w:val="006C470C"/>
    <w:rsid w:val="006C4EA8"/>
    <w:rsid w:val="006C5315"/>
    <w:rsid w:val="006C64CA"/>
    <w:rsid w:val="006C7190"/>
    <w:rsid w:val="006D111E"/>
    <w:rsid w:val="006D201F"/>
    <w:rsid w:val="006D2A21"/>
    <w:rsid w:val="006D438A"/>
    <w:rsid w:val="006D4415"/>
    <w:rsid w:val="006D4859"/>
    <w:rsid w:val="006D6CBA"/>
    <w:rsid w:val="006E01DB"/>
    <w:rsid w:val="006E0210"/>
    <w:rsid w:val="006E18DD"/>
    <w:rsid w:val="006E1BCF"/>
    <w:rsid w:val="006E326B"/>
    <w:rsid w:val="006E4822"/>
    <w:rsid w:val="006E4839"/>
    <w:rsid w:val="006E61FD"/>
    <w:rsid w:val="006E6B03"/>
    <w:rsid w:val="006E70B1"/>
    <w:rsid w:val="006F16E3"/>
    <w:rsid w:val="006F2169"/>
    <w:rsid w:val="006F29FE"/>
    <w:rsid w:val="006F2EEC"/>
    <w:rsid w:val="006F52EB"/>
    <w:rsid w:val="006F5BA5"/>
    <w:rsid w:val="00700AB1"/>
    <w:rsid w:val="0070121C"/>
    <w:rsid w:val="00701B9F"/>
    <w:rsid w:val="00702C97"/>
    <w:rsid w:val="007042D9"/>
    <w:rsid w:val="00704727"/>
    <w:rsid w:val="007047A6"/>
    <w:rsid w:val="0070546B"/>
    <w:rsid w:val="00705535"/>
    <w:rsid w:val="0070709D"/>
    <w:rsid w:val="007070A7"/>
    <w:rsid w:val="00707CAC"/>
    <w:rsid w:val="007104EE"/>
    <w:rsid w:val="00710AD9"/>
    <w:rsid w:val="007125B6"/>
    <w:rsid w:val="00713B4F"/>
    <w:rsid w:val="0071420D"/>
    <w:rsid w:val="00720A89"/>
    <w:rsid w:val="007237CF"/>
    <w:rsid w:val="00723BA1"/>
    <w:rsid w:val="007241CB"/>
    <w:rsid w:val="00724818"/>
    <w:rsid w:val="00726867"/>
    <w:rsid w:val="007278B0"/>
    <w:rsid w:val="007319D7"/>
    <w:rsid w:val="00731F8A"/>
    <w:rsid w:val="00736EC2"/>
    <w:rsid w:val="0074122D"/>
    <w:rsid w:val="00741718"/>
    <w:rsid w:val="00741909"/>
    <w:rsid w:val="007477B5"/>
    <w:rsid w:val="00750447"/>
    <w:rsid w:val="0075166C"/>
    <w:rsid w:val="007527E8"/>
    <w:rsid w:val="00752EBA"/>
    <w:rsid w:val="00753144"/>
    <w:rsid w:val="00753AC7"/>
    <w:rsid w:val="00753EE6"/>
    <w:rsid w:val="0075542E"/>
    <w:rsid w:val="00756200"/>
    <w:rsid w:val="00756984"/>
    <w:rsid w:val="00756D5D"/>
    <w:rsid w:val="00757802"/>
    <w:rsid w:val="00757DAF"/>
    <w:rsid w:val="00757E1D"/>
    <w:rsid w:val="00760669"/>
    <w:rsid w:val="00760E01"/>
    <w:rsid w:val="00761D1B"/>
    <w:rsid w:val="007621E0"/>
    <w:rsid w:val="007628B1"/>
    <w:rsid w:val="007658CA"/>
    <w:rsid w:val="00770992"/>
    <w:rsid w:val="007710BD"/>
    <w:rsid w:val="007732E9"/>
    <w:rsid w:val="0077360C"/>
    <w:rsid w:val="00774228"/>
    <w:rsid w:val="00774F9B"/>
    <w:rsid w:val="00775A89"/>
    <w:rsid w:val="00781AEA"/>
    <w:rsid w:val="0078684C"/>
    <w:rsid w:val="00787552"/>
    <w:rsid w:val="00787F61"/>
    <w:rsid w:val="007915E1"/>
    <w:rsid w:val="007929E4"/>
    <w:rsid w:val="00793200"/>
    <w:rsid w:val="0079512E"/>
    <w:rsid w:val="0079519F"/>
    <w:rsid w:val="007951EB"/>
    <w:rsid w:val="00795932"/>
    <w:rsid w:val="00796E60"/>
    <w:rsid w:val="00797015"/>
    <w:rsid w:val="00797600"/>
    <w:rsid w:val="007A19D6"/>
    <w:rsid w:val="007A1D64"/>
    <w:rsid w:val="007A2A1E"/>
    <w:rsid w:val="007A43B8"/>
    <w:rsid w:val="007A5B39"/>
    <w:rsid w:val="007A62E8"/>
    <w:rsid w:val="007A757B"/>
    <w:rsid w:val="007A7690"/>
    <w:rsid w:val="007B1748"/>
    <w:rsid w:val="007B1CF4"/>
    <w:rsid w:val="007B4A64"/>
    <w:rsid w:val="007B5027"/>
    <w:rsid w:val="007B6DB8"/>
    <w:rsid w:val="007C01A2"/>
    <w:rsid w:val="007C0F61"/>
    <w:rsid w:val="007C117A"/>
    <w:rsid w:val="007C14EE"/>
    <w:rsid w:val="007C294B"/>
    <w:rsid w:val="007C32D6"/>
    <w:rsid w:val="007C3B6D"/>
    <w:rsid w:val="007C5F20"/>
    <w:rsid w:val="007C633B"/>
    <w:rsid w:val="007C676B"/>
    <w:rsid w:val="007C6D00"/>
    <w:rsid w:val="007C6E70"/>
    <w:rsid w:val="007D0B6C"/>
    <w:rsid w:val="007D1053"/>
    <w:rsid w:val="007D1FAD"/>
    <w:rsid w:val="007D55F6"/>
    <w:rsid w:val="007D60E6"/>
    <w:rsid w:val="007D68DC"/>
    <w:rsid w:val="007D6ABC"/>
    <w:rsid w:val="007D768E"/>
    <w:rsid w:val="007E4829"/>
    <w:rsid w:val="007E4C1D"/>
    <w:rsid w:val="007E548E"/>
    <w:rsid w:val="007E5E25"/>
    <w:rsid w:val="007E5EC5"/>
    <w:rsid w:val="007E6597"/>
    <w:rsid w:val="007F01C3"/>
    <w:rsid w:val="007F090C"/>
    <w:rsid w:val="007F12D0"/>
    <w:rsid w:val="007F204E"/>
    <w:rsid w:val="007F2BA4"/>
    <w:rsid w:val="007F3DF4"/>
    <w:rsid w:val="007F459F"/>
    <w:rsid w:val="007F46D2"/>
    <w:rsid w:val="007F5A64"/>
    <w:rsid w:val="007F5DF3"/>
    <w:rsid w:val="00800A94"/>
    <w:rsid w:val="00800E67"/>
    <w:rsid w:val="00803F2A"/>
    <w:rsid w:val="00804B71"/>
    <w:rsid w:val="00804BDB"/>
    <w:rsid w:val="00805A43"/>
    <w:rsid w:val="008063CA"/>
    <w:rsid w:val="0081216C"/>
    <w:rsid w:val="0081474F"/>
    <w:rsid w:val="00814FFA"/>
    <w:rsid w:val="00816410"/>
    <w:rsid w:val="00817BF6"/>
    <w:rsid w:val="0082078E"/>
    <w:rsid w:val="00820F65"/>
    <w:rsid w:val="00821F8A"/>
    <w:rsid w:val="00822A13"/>
    <w:rsid w:val="00826267"/>
    <w:rsid w:val="00830FD6"/>
    <w:rsid w:val="008317E9"/>
    <w:rsid w:val="00831E36"/>
    <w:rsid w:val="00834004"/>
    <w:rsid w:val="008346AC"/>
    <w:rsid w:val="00835947"/>
    <w:rsid w:val="00835B6B"/>
    <w:rsid w:val="00836D81"/>
    <w:rsid w:val="00837A15"/>
    <w:rsid w:val="00840238"/>
    <w:rsid w:val="00842835"/>
    <w:rsid w:val="008476E1"/>
    <w:rsid w:val="008515AC"/>
    <w:rsid w:val="00851AC4"/>
    <w:rsid w:val="00852408"/>
    <w:rsid w:val="00853719"/>
    <w:rsid w:val="00853BD9"/>
    <w:rsid w:val="00855088"/>
    <w:rsid w:val="0085541A"/>
    <w:rsid w:val="00856658"/>
    <w:rsid w:val="00856B26"/>
    <w:rsid w:val="0085796B"/>
    <w:rsid w:val="00857C64"/>
    <w:rsid w:val="0086095A"/>
    <w:rsid w:val="00861852"/>
    <w:rsid w:val="00861A6B"/>
    <w:rsid w:val="00862E8F"/>
    <w:rsid w:val="00863833"/>
    <w:rsid w:val="0086476C"/>
    <w:rsid w:val="00865504"/>
    <w:rsid w:val="00865CC8"/>
    <w:rsid w:val="00870858"/>
    <w:rsid w:val="00871B46"/>
    <w:rsid w:val="00871F68"/>
    <w:rsid w:val="008731B4"/>
    <w:rsid w:val="00873A51"/>
    <w:rsid w:val="00876EF6"/>
    <w:rsid w:val="008817D8"/>
    <w:rsid w:val="0088190A"/>
    <w:rsid w:val="00882E2D"/>
    <w:rsid w:val="00884026"/>
    <w:rsid w:val="00884A3E"/>
    <w:rsid w:val="0088508E"/>
    <w:rsid w:val="00885DB9"/>
    <w:rsid w:val="00886CD0"/>
    <w:rsid w:val="008875A5"/>
    <w:rsid w:val="0089082E"/>
    <w:rsid w:val="008908A5"/>
    <w:rsid w:val="008948BF"/>
    <w:rsid w:val="00894BA5"/>
    <w:rsid w:val="008955E1"/>
    <w:rsid w:val="00895B0D"/>
    <w:rsid w:val="00895BEA"/>
    <w:rsid w:val="00896541"/>
    <w:rsid w:val="008976B4"/>
    <w:rsid w:val="008A0D9B"/>
    <w:rsid w:val="008A31C4"/>
    <w:rsid w:val="008A32F2"/>
    <w:rsid w:val="008A3827"/>
    <w:rsid w:val="008A696B"/>
    <w:rsid w:val="008B046E"/>
    <w:rsid w:val="008B2B5E"/>
    <w:rsid w:val="008B2FDD"/>
    <w:rsid w:val="008B454A"/>
    <w:rsid w:val="008B5057"/>
    <w:rsid w:val="008B64D6"/>
    <w:rsid w:val="008C07FB"/>
    <w:rsid w:val="008C0B97"/>
    <w:rsid w:val="008C202D"/>
    <w:rsid w:val="008C44D0"/>
    <w:rsid w:val="008C4D15"/>
    <w:rsid w:val="008C5CB8"/>
    <w:rsid w:val="008C668E"/>
    <w:rsid w:val="008C6A26"/>
    <w:rsid w:val="008C6BDB"/>
    <w:rsid w:val="008D12B1"/>
    <w:rsid w:val="008D281C"/>
    <w:rsid w:val="008D3284"/>
    <w:rsid w:val="008D3B06"/>
    <w:rsid w:val="008D4C32"/>
    <w:rsid w:val="008D55D0"/>
    <w:rsid w:val="008D7429"/>
    <w:rsid w:val="008E05BF"/>
    <w:rsid w:val="008E0C24"/>
    <w:rsid w:val="008E1BF0"/>
    <w:rsid w:val="008E22DC"/>
    <w:rsid w:val="008E37BC"/>
    <w:rsid w:val="008E433B"/>
    <w:rsid w:val="008E5685"/>
    <w:rsid w:val="008E710D"/>
    <w:rsid w:val="008E7344"/>
    <w:rsid w:val="008F1567"/>
    <w:rsid w:val="008F18B9"/>
    <w:rsid w:val="008F231A"/>
    <w:rsid w:val="008F2E4C"/>
    <w:rsid w:val="008F3BB5"/>
    <w:rsid w:val="008F5399"/>
    <w:rsid w:val="008F5522"/>
    <w:rsid w:val="008F7E58"/>
    <w:rsid w:val="00901142"/>
    <w:rsid w:val="00901303"/>
    <w:rsid w:val="009019C3"/>
    <w:rsid w:val="0090210B"/>
    <w:rsid w:val="0090248E"/>
    <w:rsid w:val="009042E5"/>
    <w:rsid w:val="009077CC"/>
    <w:rsid w:val="00910C7A"/>
    <w:rsid w:val="00911095"/>
    <w:rsid w:val="0091171C"/>
    <w:rsid w:val="009120EE"/>
    <w:rsid w:val="00912514"/>
    <w:rsid w:val="009127FD"/>
    <w:rsid w:val="00915DE2"/>
    <w:rsid w:val="00920189"/>
    <w:rsid w:val="00920860"/>
    <w:rsid w:val="00921901"/>
    <w:rsid w:val="00922A86"/>
    <w:rsid w:val="00923294"/>
    <w:rsid w:val="00924DC2"/>
    <w:rsid w:val="00924FB8"/>
    <w:rsid w:val="00926EF2"/>
    <w:rsid w:val="009272C4"/>
    <w:rsid w:val="00930BC1"/>
    <w:rsid w:val="00930DD1"/>
    <w:rsid w:val="00930F11"/>
    <w:rsid w:val="0093150A"/>
    <w:rsid w:val="009328FA"/>
    <w:rsid w:val="00932DEC"/>
    <w:rsid w:val="009335CC"/>
    <w:rsid w:val="00933EA9"/>
    <w:rsid w:val="00933FF6"/>
    <w:rsid w:val="00934D0F"/>
    <w:rsid w:val="00936E09"/>
    <w:rsid w:val="009371E7"/>
    <w:rsid w:val="009376B5"/>
    <w:rsid w:val="00941F9F"/>
    <w:rsid w:val="00943A4E"/>
    <w:rsid w:val="00943F46"/>
    <w:rsid w:val="009446FC"/>
    <w:rsid w:val="00946BDE"/>
    <w:rsid w:val="00947B6C"/>
    <w:rsid w:val="00950DC8"/>
    <w:rsid w:val="00951203"/>
    <w:rsid w:val="00951275"/>
    <w:rsid w:val="00951436"/>
    <w:rsid w:val="00952AA9"/>
    <w:rsid w:val="00952EBE"/>
    <w:rsid w:val="00955B02"/>
    <w:rsid w:val="0096269E"/>
    <w:rsid w:val="00962974"/>
    <w:rsid w:val="00962BDC"/>
    <w:rsid w:val="00965336"/>
    <w:rsid w:val="009653CF"/>
    <w:rsid w:val="0096606A"/>
    <w:rsid w:val="009668AF"/>
    <w:rsid w:val="00971142"/>
    <w:rsid w:val="009713FA"/>
    <w:rsid w:val="009721B1"/>
    <w:rsid w:val="009742B1"/>
    <w:rsid w:val="00977759"/>
    <w:rsid w:val="00980FD7"/>
    <w:rsid w:val="00987FB4"/>
    <w:rsid w:val="00990811"/>
    <w:rsid w:val="009909CE"/>
    <w:rsid w:val="009919B3"/>
    <w:rsid w:val="00991A13"/>
    <w:rsid w:val="00994C5A"/>
    <w:rsid w:val="00996290"/>
    <w:rsid w:val="00996C1D"/>
    <w:rsid w:val="009A0498"/>
    <w:rsid w:val="009A0600"/>
    <w:rsid w:val="009A0A4A"/>
    <w:rsid w:val="009A0B45"/>
    <w:rsid w:val="009A114A"/>
    <w:rsid w:val="009A2481"/>
    <w:rsid w:val="009A29E5"/>
    <w:rsid w:val="009A2E4B"/>
    <w:rsid w:val="009A3196"/>
    <w:rsid w:val="009A7FD1"/>
    <w:rsid w:val="009B1624"/>
    <w:rsid w:val="009B239C"/>
    <w:rsid w:val="009B3CBE"/>
    <w:rsid w:val="009B5700"/>
    <w:rsid w:val="009B69F3"/>
    <w:rsid w:val="009B6BB2"/>
    <w:rsid w:val="009C32FC"/>
    <w:rsid w:val="009C45A1"/>
    <w:rsid w:val="009C4749"/>
    <w:rsid w:val="009C4C16"/>
    <w:rsid w:val="009C5C66"/>
    <w:rsid w:val="009C60FD"/>
    <w:rsid w:val="009D0D3E"/>
    <w:rsid w:val="009D2685"/>
    <w:rsid w:val="009D59CC"/>
    <w:rsid w:val="009E5126"/>
    <w:rsid w:val="009E63F4"/>
    <w:rsid w:val="009E64EA"/>
    <w:rsid w:val="009E6BA7"/>
    <w:rsid w:val="009E6F8A"/>
    <w:rsid w:val="009F2606"/>
    <w:rsid w:val="009F37E1"/>
    <w:rsid w:val="009F68B3"/>
    <w:rsid w:val="009F6A10"/>
    <w:rsid w:val="009F7ABA"/>
    <w:rsid w:val="00A0133E"/>
    <w:rsid w:val="00A02085"/>
    <w:rsid w:val="00A02AD6"/>
    <w:rsid w:val="00A06A39"/>
    <w:rsid w:val="00A1069F"/>
    <w:rsid w:val="00A10AD7"/>
    <w:rsid w:val="00A14DF3"/>
    <w:rsid w:val="00A1511F"/>
    <w:rsid w:val="00A15A6E"/>
    <w:rsid w:val="00A15C82"/>
    <w:rsid w:val="00A17C3C"/>
    <w:rsid w:val="00A225DE"/>
    <w:rsid w:val="00A22625"/>
    <w:rsid w:val="00A23139"/>
    <w:rsid w:val="00A23976"/>
    <w:rsid w:val="00A252B5"/>
    <w:rsid w:val="00A26C25"/>
    <w:rsid w:val="00A27479"/>
    <w:rsid w:val="00A27F62"/>
    <w:rsid w:val="00A31450"/>
    <w:rsid w:val="00A32600"/>
    <w:rsid w:val="00A32992"/>
    <w:rsid w:val="00A35088"/>
    <w:rsid w:val="00A362B7"/>
    <w:rsid w:val="00A402AD"/>
    <w:rsid w:val="00A41D2E"/>
    <w:rsid w:val="00A44E46"/>
    <w:rsid w:val="00A457AB"/>
    <w:rsid w:val="00A45B33"/>
    <w:rsid w:val="00A46138"/>
    <w:rsid w:val="00A464FA"/>
    <w:rsid w:val="00A47CC9"/>
    <w:rsid w:val="00A5382F"/>
    <w:rsid w:val="00A53B32"/>
    <w:rsid w:val="00A53D8E"/>
    <w:rsid w:val="00A55B30"/>
    <w:rsid w:val="00A5677F"/>
    <w:rsid w:val="00A570E0"/>
    <w:rsid w:val="00A60053"/>
    <w:rsid w:val="00A60160"/>
    <w:rsid w:val="00A6104B"/>
    <w:rsid w:val="00A61FD8"/>
    <w:rsid w:val="00A624B0"/>
    <w:rsid w:val="00A667D7"/>
    <w:rsid w:val="00A66A7A"/>
    <w:rsid w:val="00A66B1B"/>
    <w:rsid w:val="00A74D34"/>
    <w:rsid w:val="00A82260"/>
    <w:rsid w:val="00A83A78"/>
    <w:rsid w:val="00A83EF7"/>
    <w:rsid w:val="00A8771E"/>
    <w:rsid w:val="00A87A64"/>
    <w:rsid w:val="00A90BCB"/>
    <w:rsid w:val="00A90CBB"/>
    <w:rsid w:val="00A917B6"/>
    <w:rsid w:val="00A94C36"/>
    <w:rsid w:val="00A95988"/>
    <w:rsid w:val="00A9663D"/>
    <w:rsid w:val="00A9697E"/>
    <w:rsid w:val="00A9753B"/>
    <w:rsid w:val="00A97FD2"/>
    <w:rsid w:val="00AA2CB6"/>
    <w:rsid w:val="00AA2E8E"/>
    <w:rsid w:val="00AA3F92"/>
    <w:rsid w:val="00AA4506"/>
    <w:rsid w:val="00AA66C4"/>
    <w:rsid w:val="00AA688E"/>
    <w:rsid w:val="00AA79F1"/>
    <w:rsid w:val="00AA79F6"/>
    <w:rsid w:val="00AB1CD0"/>
    <w:rsid w:val="00AB36A3"/>
    <w:rsid w:val="00AB460F"/>
    <w:rsid w:val="00AB4B1D"/>
    <w:rsid w:val="00AB68E9"/>
    <w:rsid w:val="00AB7867"/>
    <w:rsid w:val="00AC05D1"/>
    <w:rsid w:val="00AC3771"/>
    <w:rsid w:val="00AD0432"/>
    <w:rsid w:val="00AD4122"/>
    <w:rsid w:val="00AD51CF"/>
    <w:rsid w:val="00AD6064"/>
    <w:rsid w:val="00AE0262"/>
    <w:rsid w:val="00AE3B8E"/>
    <w:rsid w:val="00AE538D"/>
    <w:rsid w:val="00AE744D"/>
    <w:rsid w:val="00AF0B0C"/>
    <w:rsid w:val="00AF3BED"/>
    <w:rsid w:val="00AF5692"/>
    <w:rsid w:val="00AF5D67"/>
    <w:rsid w:val="00AF7F25"/>
    <w:rsid w:val="00B00606"/>
    <w:rsid w:val="00B0070F"/>
    <w:rsid w:val="00B00A87"/>
    <w:rsid w:val="00B018E3"/>
    <w:rsid w:val="00B0214D"/>
    <w:rsid w:val="00B0261F"/>
    <w:rsid w:val="00B045A0"/>
    <w:rsid w:val="00B0488F"/>
    <w:rsid w:val="00B055EC"/>
    <w:rsid w:val="00B07BE1"/>
    <w:rsid w:val="00B10D25"/>
    <w:rsid w:val="00B13798"/>
    <w:rsid w:val="00B14296"/>
    <w:rsid w:val="00B14688"/>
    <w:rsid w:val="00B17197"/>
    <w:rsid w:val="00B202FB"/>
    <w:rsid w:val="00B23847"/>
    <w:rsid w:val="00B24A58"/>
    <w:rsid w:val="00B24ED1"/>
    <w:rsid w:val="00B26DED"/>
    <w:rsid w:val="00B30E66"/>
    <w:rsid w:val="00B30E8F"/>
    <w:rsid w:val="00B3279B"/>
    <w:rsid w:val="00B32A64"/>
    <w:rsid w:val="00B32D22"/>
    <w:rsid w:val="00B3304E"/>
    <w:rsid w:val="00B346CA"/>
    <w:rsid w:val="00B35336"/>
    <w:rsid w:val="00B3555D"/>
    <w:rsid w:val="00B36037"/>
    <w:rsid w:val="00B36866"/>
    <w:rsid w:val="00B375C2"/>
    <w:rsid w:val="00B377EC"/>
    <w:rsid w:val="00B40094"/>
    <w:rsid w:val="00B40691"/>
    <w:rsid w:val="00B40AF1"/>
    <w:rsid w:val="00B40D30"/>
    <w:rsid w:val="00B410FE"/>
    <w:rsid w:val="00B415F1"/>
    <w:rsid w:val="00B41A74"/>
    <w:rsid w:val="00B42565"/>
    <w:rsid w:val="00B42AC4"/>
    <w:rsid w:val="00B43172"/>
    <w:rsid w:val="00B45016"/>
    <w:rsid w:val="00B454E5"/>
    <w:rsid w:val="00B45E3D"/>
    <w:rsid w:val="00B50C4D"/>
    <w:rsid w:val="00B530F6"/>
    <w:rsid w:val="00B532E7"/>
    <w:rsid w:val="00B53464"/>
    <w:rsid w:val="00B546A5"/>
    <w:rsid w:val="00B54912"/>
    <w:rsid w:val="00B60415"/>
    <w:rsid w:val="00B616A5"/>
    <w:rsid w:val="00B620DD"/>
    <w:rsid w:val="00B63504"/>
    <w:rsid w:val="00B6381E"/>
    <w:rsid w:val="00B643F4"/>
    <w:rsid w:val="00B6721D"/>
    <w:rsid w:val="00B70E4F"/>
    <w:rsid w:val="00B71921"/>
    <w:rsid w:val="00B7272A"/>
    <w:rsid w:val="00B732D1"/>
    <w:rsid w:val="00B75665"/>
    <w:rsid w:val="00B81541"/>
    <w:rsid w:val="00B825E3"/>
    <w:rsid w:val="00B828D3"/>
    <w:rsid w:val="00B839E9"/>
    <w:rsid w:val="00B84447"/>
    <w:rsid w:val="00B8484B"/>
    <w:rsid w:val="00B849D3"/>
    <w:rsid w:val="00B855AE"/>
    <w:rsid w:val="00B86FB7"/>
    <w:rsid w:val="00B93814"/>
    <w:rsid w:val="00B94ACC"/>
    <w:rsid w:val="00B9779C"/>
    <w:rsid w:val="00B97A2B"/>
    <w:rsid w:val="00BA153C"/>
    <w:rsid w:val="00BA31C2"/>
    <w:rsid w:val="00BA3792"/>
    <w:rsid w:val="00BB07D2"/>
    <w:rsid w:val="00BB6757"/>
    <w:rsid w:val="00BB6C15"/>
    <w:rsid w:val="00BB75F2"/>
    <w:rsid w:val="00BB7EE6"/>
    <w:rsid w:val="00BC2EA6"/>
    <w:rsid w:val="00BC2FA7"/>
    <w:rsid w:val="00BC49BE"/>
    <w:rsid w:val="00BC68E3"/>
    <w:rsid w:val="00BC7BA2"/>
    <w:rsid w:val="00BC7DF5"/>
    <w:rsid w:val="00BD15DB"/>
    <w:rsid w:val="00BD187B"/>
    <w:rsid w:val="00BD2A9B"/>
    <w:rsid w:val="00BD5D46"/>
    <w:rsid w:val="00BD725C"/>
    <w:rsid w:val="00BD7CDC"/>
    <w:rsid w:val="00BE7F90"/>
    <w:rsid w:val="00BF00A1"/>
    <w:rsid w:val="00BF0DFD"/>
    <w:rsid w:val="00BF0FFE"/>
    <w:rsid w:val="00BF1C04"/>
    <w:rsid w:val="00BF2403"/>
    <w:rsid w:val="00BF6ECC"/>
    <w:rsid w:val="00BF6F9E"/>
    <w:rsid w:val="00BF786C"/>
    <w:rsid w:val="00BF7ED7"/>
    <w:rsid w:val="00C006D7"/>
    <w:rsid w:val="00C022E7"/>
    <w:rsid w:val="00C02994"/>
    <w:rsid w:val="00C0300D"/>
    <w:rsid w:val="00C04BA4"/>
    <w:rsid w:val="00C05D64"/>
    <w:rsid w:val="00C0676C"/>
    <w:rsid w:val="00C107B1"/>
    <w:rsid w:val="00C10D33"/>
    <w:rsid w:val="00C11718"/>
    <w:rsid w:val="00C117F6"/>
    <w:rsid w:val="00C130B8"/>
    <w:rsid w:val="00C1423B"/>
    <w:rsid w:val="00C14B2A"/>
    <w:rsid w:val="00C162F4"/>
    <w:rsid w:val="00C204B9"/>
    <w:rsid w:val="00C20862"/>
    <w:rsid w:val="00C21759"/>
    <w:rsid w:val="00C21EE3"/>
    <w:rsid w:val="00C23133"/>
    <w:rsid w:val="00C240F4"/>
    <w:rsid w:val="00C240F8"/>
    <w:rsid w:val="00C27A21"/>
    <w:rsid w:val="00C3250A"/>
    <w:rsid w:val="00C33107"/>
    <w:rsid w:val="00C3373A"/>
    <w:rsid w:val="00C35F15"/>
    <w:rsid w:val="00C362B2"/>
    <w:rsid w:val="00C371CB"/>
    <w:rsid w:val="00C4175A"/>
    <w:rsid w:val="00C41928"/>
    <w:rsid w:val="00C41AC8"/>
    <w:rsid w:val="00C42FD9"/>
    <w:rsid w:val="00C43FA7"/>
    <w:rsid w:val="00C47287"/>
    <w:rsid w:val="00C50F04"/>
    <w:rsid w:val="00C559BC"/>
    <w:rsid w:val="00C56533"/>
    <w:rsid w:val="00C5679E"/>
    <w:rsid w:val="00C56908"/>
    <w:rsid w:val="00C57E68"/>
    <w:rsid w:val="00C620E7"/>
    <w:rsid w:val="00C644EE"/>
    <w:rsid w:val="00C64CCF"/>
    <w:rsid w:val="00C651B0"/>
    <w:rsid w:val="00C72175"/>
    <w:rsid w:val="00C73D1C"/>
    <w:rsid w:val="00C74230"/>
    <w:rsid w:val="00C74C11"/>
    <w:rsid w:val="00C75B87"/>
    <w:rsid w:val="00C7671D"/>
    <w:rsid w:val="00C80D95"/>
    <w:rsid w:val="00C819A7"/>
    <w:rsid w:val="00C83E78"/>
    <w:rsid w:val="00C861E1"/>
    <w:rsid w:val="00C86716"/>
    <w:rsid w:val="00C903CB"/>
    <w:rsid w:val="00C90B1C"/>
    <w:rsid w:val="00C9278F"/>
    <w:rsid w:val="00C92ED6"/>
    <w:rsid w:val="00C95AAD"/>
    <w:rsid w:val="00C96473"/>
    <w:rsid w:val="00C96CAA"/>
    <w:rsid w:val="00C96F62"/>
    <w:rsid w:val="00C97D05"/>
    <w:rsid w:val="00CA0F87"/>
    <w:rsid w:val="00CA1A4F"/>
    <w:rsid w:val="00CA1D24"/>
    <w:rsid w:val="00CA2B34"/>
    <w:rsid w:val="00CA7497"/>
    <w:rsid w:val="00CA7B24"/>
    <w:rsid w:val="00CB0DB5"/>
    <w:rsid w:val="00CB2240"/>
    <w:rsid w:val="00CB3FA8"/>
    <w:rsid w:val="00CB460B"/>
    <w:rsid w:val="00CB5235"/>
    <w:rsid w:val="00CB5FC1"/>
    <w:rsid w:val="00CB6DF0"/>
    <w:rsid w:val="00CB6E83"/>
    <w:rsid w:val="00CB77AD"/>
    <w:rsid w:val="00CC2664"/>
    <w:rsid w:val="00CC30C0"/>
    <w:rsid w:val="00CC3258"/>
    <w:rsid w:val="00CC3670"/>
    <w:rsid w:val="00CC5279"/>
    <w:rsid w:val="00CC5B03"/>
    <w:rsid w:val="00CD0340"/>
    <w:rsid w:val="00CD164A"/>
    <w:rsid w:val="00CD16CA"/>
    <w:rsid w:val="00CD27A1"/>
    <w:rsid w:val="00CD28DC"/>
    <w:rsid w:val="00CD2A8B"/>
    <w:rsid w:val="00CD4039"/>
    <w:rsid w:val="00CD4E0C"/>
    <w:rsid w:val="00CE0580"/>
    <w:rsid w:val="00CE1B84"/>
    <w:rsid w:val="00CE1E27"/>
    <w:rsid w:val="00CE324F"/>
    <w:rsid w:val="00CE63CC"/>
    <w:rsid w:val="00CE66CC"/>
    <w:rsid w:val="00CE6D54"/>
    <w:rsid w:val="00CE7263"/>
    <w:rsid w:val="00CF0A8D"/>
    <w:rsid w:val="00CF1F70"/>
    <w:rsid w:val="00CF5020"/>
    <w:rsid w:val="00CF5B22"/>
    <w:rsid w:val="00CF61AC"/>
    <w:rsid w:val="00CF76DA"/>
    <w:rsid w:val="00CF78E6"/>
    <w:rsid w:val="00D009E6"/>
    <w:rsid w:val="00D00C12"/>
    <w:rsid w:val="00D00F82"/>
    <w:rsid w:val="00D01F36"/>
    <w:rsid w:val="00D0324A"/>
    <w:rsid w:val="00D0355A"/>
    <w:rsid w:val="00D0373D"/>
    <w:rsid w:val="00D03ABE"/>
    <w:rsid w:val="00D05A2D"/>
    <w:rsid w:val="00D10707"/>
    <w:rsid w:val="00D11A18"/>
    <w:rsid w:val="00D135C0"/>
    <w:rsid w:val="00D14D17"/>
    <w:rsid w:val="00D15566"/>
    <w:rsid w:val="00D15F7C"/>
    <w:rsid w:val="00D1664A"/>
    <w:rsid w:val="00D16A05"/>
    <w:rsid w:val="00D16B13"/>
    <w:rsid w:val="00D170B6"/>
    <w:rsid w:val="00D21AD9"/>
    <w:rsid w:val="00D24FF5"/>
    <w:rsid w:val="00D26C80"/>
    <w:rsid w:val="00D27601"/>
    <w:rsid w:val="00D2795A"/>
    <w:rsid w:val="00D3101B"/>
    <w:rsid w:val="00D31C58"/>
    <w:rsid w:val="00D326E6"/>
    <w:rsid w:val="00D333B4"/>
    <w:rsid w:val="00D379CA"/>
    <w:rsid w:val="00D4132E"/>
    <w:rsid w:val="00D45228"/>
    <w:rsid w:val="00D45B83"/>
    <w:rsid w:val="00D45FF8"/>
    <w:rsid w:val="00D5021E"/>
    <w:rsid w:val="00D50C45"/>
    <w:rsid w:val="00D51033"/>
    <w:rsid w:val="00D5185B"/>
    <w:rsid w:val="00D53425"/>
    <w:rsid w:val="00D53B76"/>
    <w:rsid w:val="00D5530A"/>
    <w:rsid w:val="00D55647"/>
    <w:rsid w:val="00D60C09"/>
    <w:rsid w:val="00D61814"/>
    <w:rsid w:val="00D66286"/>
    <w:rsid w:val="00D70858"/>
    <w:rsid w:val="00D70DE9"/>
    <w:rsid w:val="00D71C2A"/>
    <w:rsid w:val="00D72E83"/>
    <w:rsid w:val="00D74E1F"/>
    <w:rsid w:val="00D760E8"/>
    <w:rsid w:val="00D76918"/>
    <w:rsid w:val="00D76B23"/>
    <w:rsid w:val="00D80004"/>
    <w:rsid w:val="00D812D6"/>
    <w:rsid w:val="00D823BB"/>
    <w:rsid w:val="00D831E4"/>
    <w:rsid w:val="00D8389B"/>
    <w:rsid w:val="00D8424F"/>
    <w:rsid w:val="00D85CEB"/>
    <w:rsid w:val="00D86802"/>
    <w:rsid w:val="00D92F48"/>
    <w:rsid w:val="00D94E6D"/>
    <w:rsid w:val="00D96BDB"/>
    <w:rsid w:val="00D96FDE"/>
    <w:rsid w:val="00DA4C59"/>
    <w:rsid w:val="00DA4D3E"/>
    <w:rsid w:val="00DA5378"/>
    <w:rsid w:val="00DA5C80"/>
    <w:rsid w:val="00DA5ECE"/>
    <w:rsid w:val="00DA6005"/>
    <w:rsid w:val="00DA6052"/>
    <w:rsid w:val="00DA6925"/>
    <w:rsid w:val="00DA6DAF"/>
    <w:rsid w:val="00DA7D93"/>
    <w:rsid w:val="00DB33DE"/>
    <w:rsid w:val="00DB4802"/>
    <w:rsid w:val="00DB5806"/>
    <w:rsid w:val="00DB5E4F"/>
    <w:rsid w:val="00DB6F2E"/>
    <w:rsid w:val="00DC03EB"/>
    <w:rsid w:val="00DC1F77"/>
    <w:rsid w:val="00DC3162"/>
    <w:rsid w:val="00DC444A"/>
    <w:rsid w:val="00DC5DD5"/>
    <w:rsid w:val="00DC60B3"/>
    <w:rsid w:val="00DC63DB"/>
    <w:rsid w:val="00DD13B4"/>
    <w:rsid w:val="00DD2897"/>
    <w:rsid w:val="00DD290B"/>
    <w:rsid w:val="00DD2D1E"/>
    <w:rsid w:val="00DD436A"/>
    <w:rsid w:val="00DD54D4"/>
    <w:rsid w:val="00DD74AD"/>
    <w:rsid w:val="00DE1716"/>
    <w:rsid w:val="00DE2763"/>
    <w:rsid w:val="00DE4C8D"/>
    <w:rsid w:val="00DE4EFF"/>
    <w:rsid w:val="00DE7921"/>
    <w:rsid w:val="00DF03AF"/>
    <w:rsid w:val="00DF2597"/>
    <w:rsid w:val="00E0095D"/>
    <w:rsid w:val="00E0107F"/>
    <w:rsid w:val="00E01926"/>
    <w:rsid w:val="00E02092"/>
    <w:rsid w:val="00E02961"/>
    <w:rsid w:val="00E03DF0"/>
    <w:rsid w:val="00E044B6"/>
    <w:rsid w:val="00E04E38"/>
    <w:rsid w:val="00E053A3"/>
    <w:rsid w:val="00E07D4D"/>
    <w:rsid w:val="00E10B6C"/>
    <w:rsid w:val="00E10D86"/>
    <w:rsid w:val="00E116EA"/>
    <w:rsid w:val="00E132C9"/>
    <w:rsid w:val="00E13DDF"/>
    <w:rsid w:val="00E15829"/>
    <w:rsid w:val="00E1653F"/>
    <w:rsid w:val="00E2124A"/>
    <w:rsid w:val="00E224BB"/>
    <w:rsid w:val="00E23D2A"/>
    <w:rsid w:val="00E24802"/>
    <w:rsid w:val="00E24D48"/>
    <w:rsid w:val="00E251B6"/>
    <w:rsid w:val="00E269BC"/>
    <w:rsid w:val="00E26B13"/>
    <w:rsid w:val="00E27CDC"/>
    <w:rsid w:val="00E27D6D"/>
    <w:rsid w:val="00E30016"/>
    <w:rsid w:val="00E30704"/>
    <w:rsid w:val="00E31C6C"/>
    <w:rsid w:val="00E31E17"/>
    <w:rsid w:val="00E31FF5"/>
    <w:rsid w:val="00E353F9"/>
    <w:rsid w:val="00E3589D"/>
    <w:rsid w:val="00E41E1F"/>
    <w:rsid w:val="00E46013"/>
    <w:rsid w:val="00E50786"/>
    <w:rsid w:val="00E5146E"/>
    <w:rsid w:val="00E52DFB"/>
    <w:rsid w:val="00E537AC"/>
    <w:rsid w:val="00E53C28"/>
    <w:rsid w:val="00E53E60"/>
    <w:rsid w:val="00E60620"/>
    <w:rsid w:val="00E61940"/>
    <w:rsid w:val="00E61A0D"/>
    <w:rsid w:val="00E62530"/>
    <w:rsid w:val="00E63346"/>
    <w:rsid w:val="00E641A1"/>
    <w:rsid w:val="00E6422B"/>
    <w:rsid w:val="00E65CC5"/>
    <w:rsid w:val="00E70204"/>
    <w:rsid w:val="00E71C37"/>
    <w:rsid w:val="00E73221"/>
    <w:rsid w:val="00E732E9"/>
    <w:rsid w:val="00E73CC2"/>
    <w:rsid w:val="00E74397"/>
    <w:rsid w:val="00E75608"/>
    <w:rsid w:val="00E7719B"/>
    <w:rsid w:val="00E81224"/>
    <w:rsid w:val="00E81440"/>
    <w:rsid w:val="00E819D7"/>
    <w:rsid w:val="00E8318A"/>
    <w:rsid w:val="00E848A3"/>
    <w:rsid w:val="00E84F82"/>
    <w:rsid w:val="00E858C7"/>
    <w:rsid w:val="00E85F9E"/>
    <w:rsid w:val="00E90A47"/>
    <w:rsid w:val="00E90C10"/>
    <w:rsid w:val="00E9225D"/>
    <w:rsid w:val="00E92278"/>
    <w:rsid w:val="00E92440"/>
    <w:rsid w:val="00E92B50"/>
    <w:rsid w:val="00E92DD7"/>
    <w:rsid w:val="00E93CC0"/>
    <w:rsid w:val="00E97394"/>
    <w:rsid w:val="00E97574"/>
    <w:rsid w:val="00E97CEF"/>
    <w:rsid w:val="00EA08FA"/>
    <w:rsid w:val="00EA0D7A"/>
    <w:rsid w:val="00EA1338"/>
    <w:rsid w:val="00EA13C1"/>
    <w:rsid w:val="00EA216C"/>
    <w:rsid w:val="00EA23E4"/>
    <w:rsid w:val="00EA47E8"/>
    <w:rsid w:val="00EA68DF"/>
    <w:rsid w:val="00EA7326"/>
    <w:rsid w:val="00EA7337"/>
    <w:rsid w:val="00EA7C67"/>
    <w:rsid w:val="00EB48C1"/>
    <w:rsid w:val="00EB5293"/>
    <w:rsid w:val="00EB65B7"/>
    <w:rsid w:val="00EC04AC"/>
    <w:rsid w:val="00EC157C"/>
    <w:rsid w:val="00EC1D0A"/>
    <w:rsid w:val="00EC245F"/>
    <w:rsid w:val="00EC515C"/>
    <w:rsid w:val="00EC534E"/>
    <w:rsid w:val="00ED0FB2"/>
    <w:rsid w:val="00ED1502"/>
    <w:rsid w:val="00ED2F43"/>
    <w:rsid w:val="00ED6560"/>
    <w:rsid w:val="00ED6E24"/>
    <w:rsid w:val="00ED7535"/>
    <w:rsid w:val="00EE07EB"/>
    <w:rsid w:val="00EE082B"/>
    <w:rsid w:val="00EE08A0"/>
    <w:rsid w:val="00EE0E2F"/>
    <w:rsid w:val="00EE16AB"/>
    <w:rsid w:val="00EE2225"/>
    <w:rsid w:val="00EE5671"/>
    <w:rsid w:val="00EE6465"/>
    <w:rsid w:val="00EE6A3A"/>
    <w:rsid w:val="00EE6E7A"/>
    <w:rsid w:val="00EF2720"/>
    <w:rsid w:val="00EF34DD"/>
    <w:rsid w:val="00EF5F24"/>
    <w:rsid w:val="00EF6154"/>
    <w:rsid w:val="00EF6AC1"/>
    <w:rsid w:val="00F00167"/>
    <w:rsid w:val="00F00762"/>
    <w:rsid w:val="00F01BAE"/>
    <w:rsid w:val="00F06859"/>
    <w:rsid w:val="00F07C9C"/>
    <w:rsid w:val="00F1211B"/>
    <w:rsid w:val="00F12313"/>
    <w:rsid w:val="00F12D92"/>
    <w:rsid w:val="00F1375C"/>
    <w:rsid w:val="00F141CE"/>
    <w:rsid w:val="00F148FC"/>
    <w:rsid w:val="00F16672"/>
    <w:rsid w:val="00F16CB2"/>
    <w:rsid w:val="00F174D7"/>
    <w:rsid w:val="00F205E4"/>
    <w:rsid w:val="00F20D58"/>
    <w:rsid w:val="00F21FEF"/>
    <w:rsid w:val="00F23F57"/>
    <w:rsid w:val="00F244DE"/>
    <w:rsid w:val="00F2646C"/>
    <w:rsid w:val="00F27DD7"/>
    <w:rsid w:val="00F30D0E"/>
    <w:rsid w:val="00F3325D"/>
    <w:rsid w:val="00F33FE0"/>
    <w:rsid w:val="00F34BA7"/>
    <w:rsid w:val="00F34EC4"/>
    <w:rsid w:val="00F35314"/>
    <w:rsid w:val="00F360A0"/>
    <w:rsid w:val="00F36222"/>
    <w:rsid w:val="00F3687B"/>
    <w:rsid w:val="00F40916"/>
    <w:rsid w:val="00F40D13"/>
    <w:rsid w:val="00F41505"/>
    <w:rsid w:val="00F445BF"/>
    <w:rsid w:val="00F51247"/>
    <w:rsid w:val="00F52756"/>
    <w:rsid w:val="00F52E74"/>
    <w:rsid w:val="00F52F46"/>
    <w:rsid w:val="00F53A55"/>
    <w:rsid w:val="00F5506B"/>
    <w:rsid w:val="00F56D73"/>
    <w:rsid w:val="00F576BF"/>
    <w:rsid w:val="00F579ED"/>
    <w:rsid w:val="00F57AF9"/>
    <w:rsid w:val="00F632EC"/>
    <w:rsid w:val="00F65FF5"/>
    <w:rsid w:val="00F67367"/>
    <w:rsid w:val="00F67C1B"/>
    <w:rsid w:val="00F67C45"/>
    <w:rsid w:val="00F7175B"/>
    <w:rsid w:val="00F7188E"/>
    <w:rsid w:val="00F7339E"/>
    <w:rsid w:val="00F73425"/>
    <w:rsid w:val="00F735DE"/>
    <w:rsid w:val="00F74404"/>
    <w:rsid w:val="00F757D4"/>
    <w:rsid w:val="00F75B39"/>
    <w:rsid w:val="00F81F06"/>
    <w:rsid w:val="00F829C2"/>
    <w:rsid w:val="00F82BF5"/>
    <w:rsid w:val="00F845C0"/>
    <w:rsid w:val="00F87BAB"/>
    <w:rsid w:val="00F92683"/>
    <w:rsid w:val="00F948C3"/>
    <w:rsid w:val="00F94C1A"/>
    <w:rsid w:val="00F94C92"/>
    <w:rsid w:val="00FA007A"/>
    <w:rsid w:val="00FA0081"/>
    <w:rsid w:val="00FA0435"/>
    <w:rsid w:val="00FA06CB"/>
    <w:rsid w:val="00FA07BC"/>
    <w:rsid w:val="00FA0B65"/>
    <w:rsid w:val="00FA501F"/>
    <w:rsid w:val="00FA5B7A"/>
    <w:rsid w:val="00FA73E7"/>
    <w:rsid w:val="00FA7AD4"/>
    <w:rsid w:val="00FB06B6"/>
    <w:rsid w:val="00FB0CE8"/>
    <w:rsid w:val="00FB1016"/>
    <w:rsid w:val="00FB17FF"/>
    <w:rsid w:val="00FB2E19"/>
    <w:rsid w:val="00FB567C"/>
    <w:rsid w:val="00FB593D"/>
    <w:rsid w:val="00FB5BCD"/>
    <w:rsid w:val="00FB5F3D"/>
    <w:rsid w:val="00FB612A"/>
    <w:rsid w:val="00FB6B39"/>
    <w:rsid w:val="00FC126A"/>
    <w:rsid w:val="00FC1823"/>
    <w:rsid w:val="00FC1FA8"/>
    <w:rsid w:val="00FC2FCA"/>
    <w:rsid w:val="00FC56B0"/>
    <w:rsid w:val="00FC5ADE"/>
    <w:rsid w:val="00FC661F"/>
    <w:rsid w:val="00FC6F79"/>
    <w:rsid w:val="00FC7A21"/>
    <w:rsid w:val="00FD19BD"/>
    <w:rsid w:val="00FD2DD5"/>
    <w:rsid w:val="00FD33FC"/>
    <w:rsid w:val="00FD38D9"/>
    <w:rsid w:val="00FD3A4A"/>
    <w:rsid w:val="00FD50C0"/>
    <w:rsid w:val="00FD55E2"/>
    <w:rsid w:val="00FD6870"/>
    <w:rsid w:val="00FD6916"/>
    <w:rsid w:val="00FD7AFF"/>
    <w:rsid w:val="00FE05B2"/>
    <w:rsid w:val="00FE3DB4"/>
    <w:rsid w:val="00FE44A2"/>
    <w:rsid w:val="00FE5211"/>
    <w:rsid w:val="00FE52CB"/>
    <w:rsid w:val="00FE791C"/>
    <w:rsid w:val="00FF098C"/>
    <w:rsid w:val="00FF0E5C"/>
    <w:rsid w:val="00FF391C"/>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226CA13"/>
  <w15:docId w15:val="{FA984BD2-9A2C-407E-904F-99E7EBE8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FB2"/>
    <w:rPr>
      <w:sz w:val="24"/>
      <w:szCs w:val="20"/>
    </w:rPr>
  </w:style>
  <w:style w:type="paragraph" w:styleId="Heading1">
    <w:name w:val="heading 1"/>
    <w:basedOn w:val="Normal"/>
    <w:next w:val="Normal"/>
    <w:link w:val="Heading1Char"/>
    <w:uiPriority w:val="99"/>
    <w:qFormat/>
    <w:rsid w:val="00480073"/>
    <w:pPr>
      <w:keepNext/>
      <w:jc w:val="center"/>
      <w:outlineLvl w:val="0"/>
    </w:pPr>
    <w:rPr>
      <w:b/>
      <w:bCs/>
    </w:rPr>
  </w:style>
  <w:style w:type="paragraph" w:styleId="Heading2">
    <w:name w:val="heading 2"/>
    <w:basedOn w:val="Normal"/>
    <w:next w:val="Normal"/>
    <w:link w:val="Heading2Char"/>
    <w:uiPriority w:val="99"/>
    <w:qFormat/>
    <w:rsid w:val="00480073"/>
    <w:pPr>
      <w:keepNext/>
      <w:outlineLvl w:val="1"/>
    </w:pPr>
    <w:rPr>
      <w:b/>
      <w:bCs/>
    </w:rPr>
  </w:style>
  <w:style w:type="paragraph" w:styleId="Heading3">
    <w:name w:val="heading 3"/>
    <w:basedOn w:val="Normal"/>
    <w:next w:val="Normal"/>
    <w:link w:val="Heading3Char"/>
    <w:uiPriority w:val="99"/>
    <w:qFormat/>
    <w:rsid w:val="00480073"/>
    <w:pPr>
      <w:keepNext/>
      <w:outlineLvl w:val="2"/>
    </w:pPr>
    <w:rPr>
      <w:i/>
      <w:iCs/>
    </w:rPr>
  </w:style>
  <w:style w:type="paragraph" w:styleId="Heading4">
    <w:name w:val="heading 4"/>
    <w:basedOn w:val="Normal"/>
    <w:next w:val="Normal"/>
    <w:link w:val="Heading4Char"/>
    <w:uiPriority w:val="99"/>
    <w:qFormat/>
    <w:rsid w:val="00480073"/>
    <w:pPr>
      <w:keepNex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2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9229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9229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9229E"/>
    <w:rPr>
      <w:rFonts w:ascii="Calibri" w:hAnsi="Calibri" w:cs="Times New Roman"/>
      <w:b/>
      <w:bCs/>
      <w:sz w:val="28"/>
      <w:szCs w:val="28"/>
    </w:rPr>
  </w:style>
  <w:style w:type="character" w:styleId="Hyperlink">
    <w:name w:val="Hyperlink"/>
    <w:basedOn w:val="DefaultParagraphFont"/>
    <w:uiPriority w:val="99"/>
    <w:rsid w:val="00480073"/>
    <w:rPr>
      <w:rFonts w:cs="Times New Roman"/>
      <w:color w:val="0000FF"/>
      <w:u w:val="single"/>
    </w:rPr>
  </w:style>
  <w:style w:type="paragraph" w:styleId="BodyTextIndent2">
    <w:name w:val="Body Text Indent 2"/>
    <w:basedOn w:val="Normal"/>
    <w:link w:val="BodyTextIndent2Char"/>
    <w:uiPriority w:val="99"/>
    <w:rsid w:val="00480073"/>
    <w:pPr>
      <w:spacing w:line="276" w:lineRule="auto"/>
      <w:ind w:firstLine="720"/>
    </w:pPr>
  </w:style>
  <w:style w:type="character" w:customStyle="1" w:styleId="BodyTextIndent2Char">
    <w:name w:val="Body Text Indent 2 Char"/>
    <w:basedOn w:val="DefaultParagraphFont"/>
    <w:link w:val="BodyTextIndent2"/>
    <w:uiPriority w:val="99"/>
    <w:semiHidden/>
    <w:locked/>
    <w:rsid w:val="0059229E"/>
    <w:rPr>
      <w:rFonts w:cs="Times New Roman"/>
      <w:sz w:val="20"/>
      <w:szCs w:val="20"/>
    </w:rPr>
  </w:style>
  <w:style w:type="paragraph" w:styleId="Header">
    <w:name w:val="header"/>
    <w:basedOn w:val="Normal"/>
    <w:link w:val="HeaderChar"/>
    <w:uiPriority w:val="99"/>
    <w:rsid w:val="00480073"/>
    <w:pPr>
      <w:tabs>
        <w:tab w:val="center" w:pos="4320"/>
        <w:tab w:val="right" w:pos="8640"/>
      </w:tabs>
    </w:pPr>
  </w:style>
  <w:style w:type="character" w:customStyle="1" w:styleId="HeaderChar">
    <w:name w:val="Header Char"/>
    <w:basedOn w:val="DefaultParagraphFont"/>
    <w:link w:val="Header"/>
    <w:uiPriority w:val="99"/>
    <w:locked/>
    <w:rsid w:val="0059229E"/>
    <w:rPr>
      <w:rFonts w:cs="Times New Roman"/>
      <w:sz w:val="20"/>
      <w:szCs w:val="20"/>
    </w:rPr>
  </w:style>
  <w:style w:type="paragraph" w:styleId="Footer">
    <w:name w:val="footer"/>
    <w:basedOn w:val="Normal"/>
    <w:link w:val="FooterChar"/>
    <w:uiPriority w:val="99"/>
    <w:rsid w:val="00480073"/>
    <w:pPr>
      <w:tabs>
        <w:tab w:val="center" w:pos="4320"/>
        <w:tab w:val="right" w:pos="8640"/>
      </w:tabs>
    </w:pPr>
  </w:style>
  <w:style w:type="character" w:customStyle="1" w:styleId="FooterChar">
    <w:name w:val="Footer Char"/>
    <w:basedOn w:val="DefaultParagraphFont"/>
    <w:link w:val="Footer"/>
    <w:uiPriority w:val="99"/>
    <w:semiHidden/>
    <w:locked/>
    <w:rsid w:val="0059229E"/>
    <w:rPr>
      <w:rFonts w:cs="Times New Roman"/>
      <w:sz w:val="20"/>
      <w:szCs w:val="20"/>
    </w:rPr>
  </w:style>
  <w:style w:type="paragraph" w:styleId="Title">
    <w:name w:val="Title"/>
    <w:basedOn w:val="Normal"/>
    <w:next w:val="Normal"/>
    <w:link w:val="TitleChar"/>
    <w:uiPriority w:val="99"/>
    <w:qFormat/>
    <w:rsid w:val="00C57E68"/>
    <w:pPr>
      <w:autoSpaceDE w:val="0"/>
      <w:autoSpaceDN w:val="0"/>
      <w:adjustRightInd w:val="0"/>
    </w:pPr>
    <w:rPr>
      <w:rFonts w:ascii="OPMMFM+Arial,Bold" w:hAnsi="OPMMFM+Arial,Bold"/>
      <w:szCs w:val="24"/>
    </w:rPr>
  </w:style>
  <w:style w:type="character" w:customStyle="1" w:styleId="TitleChar">
    <w:name w:val="Title Char"/>
    <w:basedOn w:val="DefaultParagraphFont"/>
    <w:link w:val="Title"/>
    <w:uiPriority w:val="99"/>
    <w:locked/>
    <w:rsid w:val="0059229E"/>
    <w:rPr>
      <w:rFonts w:ascii="Cambria" w:hAnsi="Cambria" w:cs="Times New Roman"/>
      <w:b/>
      <w:bCs/>
      <w:kern w:val="28"/>
      <w:sz w:val="32"/>
      <w:szCs w:val="32"/>
    </w:rPr>
  </w:style>
  <w:style w:type="paragraph" w:styleId="BalloonText">
    <w:name w:val="Balloon Text"/>
    <w:basedOn w:val="Normal"/>
    <w:link w:val="BalloonTextChar"/>
    <w:uiPriority w:val="99"/>
    <w:semiHidden/>
    <w:unhideWhenUsed/>
    <w:rsid w:val="00C022E7"/>
    <w:rPr>
      <w:rFonts w:ascii="Tahoma" w:hAnsi="Tahoma" w:cs="Tahoma"/>
      <w:sz w:val="16"/>
      <w:szCs w:val="16"/>
    </w:rPr>
  </w:style>
  <w:style w:type="character" w:customStyle="1" w:styleId="BalloonTextChar">
    <w:name w:val="Balloon Text Char"/>
    <w:basedOn w:val="DefaultParagraphFont"/>
    <w:link w:val="BalloonText"/>
    <w:uiPriority w:val="99"/>
    <w:semiHidden/>
    <w:rsid w:val="00C022E7"/>
    <w:rPr>
      <w:rFonts w:ascii="Tahoma" w:hAnsi="Tahoma" w:cs="Tahoma"/>
      <w:sz w:val="16"/>
      <w:szCs w:val="16"/>
    </w:rPr>
  </w:style>
  <w:style w:type="character" w:styleId="UnresolvedMention">
    <w:name w:val="Unresolved Mention"/>
    <w:basedOn w:val="DefaultParagraphFont"/>
    <w:uiPriority w:val="99"/>
    <w:semiHidden/>
    <w:unhideWhenUsed/>
    <w:rsid w:val="005C7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443523">
      <w:marLeft w:val="0"/>
      <w:marRight w:val="0"/>
      <w:marTop w:val="0"/>
      <w:marBottom w:val="0"/>
      <w:divBdr>
        <w:top w:val="none" w:sz="0" w:space="0" w:color="auto"/>
        <w:left w:val="none" w:sz="0" w:space="0" w:color="auto"/>
        <w:bottom w:val="none" w:sz="0" w:space="0" w:color="auto"/>
        <w:right w:val="none" w:sz="0" w:space="0" w:color="auto"/>
      </w:divBdr>
    </w:div>
    <w:div w:id="578443524">
      <w:marLeft w:val="0"/>
      <w:marRight w:val="0"/>
      <w:marTop w:val="0"/>
      <w:marBottom w:val="0"/>
      <w:divBdr>
        <w:top w:val="none" w:sz="0" w:space="0" w:color="auto"/>
        <w:left w:val="none" w:sz="0" w:space="0" w:color="auto"/>
        <w:bottom w:val="none" w:sz="0" w:space="0" w:color="auto"/>
        <w:right w:val="none" w:sz="0" w:space="0" w:color="auto"/>
      </w:divBdr>
    </w:div>
    <w:div w:id="578443525">
      <w:marLeft w:val="0"/>
      <w:marRight w:val="0"/>
      <w:marTop w:val="0"/>
      <w:marBottom w:val="0"/>
      <w:divBdr>
        <w:top w:val="none" w:sz="0" w:space="0" w:color="auto"/>
        <w:left w:val="none" w:sz="0" w:space="0" w:color="auto"/>
        <w:bottom w:val="none" w:sz="0" w:space="0" w:color="auto"/>
        <w:right w:val="none" w:sz="0" w:space="0" w:color="auto"/>
      </w:divBdr>
      <w:divsChild>
        <w:div w:id="578443528">
          <w:marLeft w:val="0"/>
          <w:marRight w:val="0"/>
          <w:marTop w:val="0"/>
          <w:marBottom w:val="0"/>
          <w:divBdr>
            <w:top w:val="none" w:sz="0" w:space="0" w:color="auto"/>
            <w:left w:val="none" w:sz="0" w:space="0" w:color="auto"/>
            <w:bottom w:val="none" w:sz="0" w:space="0" w:color="auto"/>
            <w:right w:val="none" w:sz="0" w:space="0" w:color="auto"/>
          </w:divBdr>
        </w:div>
      </w:divsChild>
    </w:div>
    <w:div w:id="578443526">
      <w:marLeft w:val="0"/>
      <w:marRight w:val="0"/>
      <w:marTop w:val="0"/>
      <w:marBottom w:val="0"/>
      <w:divBdr>
        <w:top w:val="none" w:sz="0" w:space="0" w:color="auto"/>
        <w:left w:val="none" w:sz="0" w:space="0" w:color="auto"/>
        <w:bottom w:val="none" w:sz="0" w:space="0" w:color="auto"/>
        <w:right w:val="none" w:sz="0" w:space="0" w:color="auto"/>
      </w:divBdr>
    </w:div>
    <w:div w:id="578443527">
      <w:marLeft w:val="0"/>
      <w:marRight w:val="0"/>
      <w:marTop w:val="0"/>
      <w:marBottom w:val="0"/>
      <w:divBdr>
        <w:top w:val="none" w:sz="0" w:space="0" w:color="auto"/>
        <w:left w:val="none" w:sz="0" w:space="0" w:color="auto"/>
        <w:bottom w:val="none" w:sz="0" w:space="0" w:color="auto"/>
        <w:right w:val="none" w:sz="0" w:space="0" w:color="auto"/>
      </w:divBdr>
    </w:div>
    <w:div w:id="923804609">
      <w:bodyDiv w:val="1"/>
      <w:marLeft w:val="0"/>
      <w:marRight w:val="0"/>
      <w:marTop w:val="0"/>
      <w:marBottom w:val="0"/>
      <w:divBdr>
        <w:top w:val="none" w:sz="0" w:space="0" w:color="auto"/>
        <w:left w:val="none" w:sz="0" w:space="0" w:color="auto"/>
        <w:bottom w:val="none" w:sz="0" w:space="0" w:color="auto"/>
        <w:right w:val="none" w:sz="0" w:space="0" w:color="auto"/>
      </w:divBdr>
      <w:divsChild>
        <w:div w:id="419760190">
          <w:marLeft w:val="0"/>
          <w:marRight w:val="0"/>
          <w:marTop w:val="0"/>
          <w:marBottom w:val="0"/>
          <w:divBdr>
            <w:top w:val="none" w:sz="0" w:space="0" w:color="auto"/>
            <w:left w:val="none" w:sz="0" w:space="0" w:color="auto"/>
            <w:bottom w:val="none" w:sz="0" w:space="0" w:color="auto"/>
            <w:right w:val="none" w:sz="0" w:space="0" w:color="auto"/>
          </w:divBdr>
        </w:div>
      </w:divsChild>
    </w:div>
    <w:div w:id="18925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denbaxter@i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26470</Words>
  <Characters>150880</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CurriculumVitae for Dr. Colden Baxter</vt:lpstr>
    </vt:vector>
  </TitlesOfParts>
  <Company>Colorado State University</Company>
  <LinksUpToDate>false</LinksUpToDate>
  <CharactersWithSpaces>176997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CurriculumVitae for Dr. Colden Baxter</dc:title>
  <dc:creator>Colden Baxter</dc:creator>
  <cp:lastModifiedBy>baxtcold</cp:lastModifiedBy>
  <cp:revision>3</cp:revision>
  <cp:lastPrinted>2020-12-02T02:02:00Z</cp:lastPrinted>
  <dcterms:created xsi:type="dcterms:W3CDTF">2021-02-03T21:39:00Z</dcterms:created>
  <dcterms:modified xsi:type="dcterms:W3CDTF">2021-02-03T21:41:00Z</dcterms:modified>
</cp:coreProperties>
</file>