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0192" w14:textId="77777777" w:rsidR="005A4D3A" w:rsidRDefault="00654247">
      <w:pPr>
        <w:pStyle w:val="BodyText"/>
        <w:spacing w:before="0"/>
        <w:ind w:left="39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9AB10A" wp14:editId="3F28EF37">
            <wp:extent cx="2011634" cy="676275"/>
            <wp:effectExtent l="0" t="0" r="0" b="0"/>
            <wp:docPr id="1" name="image1.jpeg" descr="Idaho State University College of Science and Engineer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daho State University College of Science and Engineering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E2DFB" w14:textId="77777777" w:rsidR="005A4D3A" w:rsidRDefault="005A4D3A">
      <w:pPr>
        <w:pStyle w:val="BodyText"/>
        <w:spacing w:before="10"/>
        <w:rPr>
          <w:rFonts w:ascii="Times New Roman"/>
          <w:sz w:val="11"/>
        </w:rPr>
      </w:pPr>
    </w:p>
    <w:p w14:paraId="60C6DE42" w14:textId="77777777" w:rsidR="005A4D3A" w:rsidRDefault="00654247">
      <w:pPr>
        <w:spacing w:before="98" w:line="321" w:lineRule="exact"/>
        <w:ind w:left="1442" w:right="1820"/>
        <w:jc w:val="center"/>
        <w:rPr>
          <w:b/>
        </w:rPr>
      </w:pPr>
      <w:r>
        <w:rPr>
          <w:b/>
          <w:sz w:val="28"/>
          <w:u w:val="thick"/>
        </w:rPr>
        <w:t>N</w:t>
      </w:r>
      <w:r>
        <w:rPr>
          <w:b/>
          <w:u w:val="thick"/>
        </w:rPr>
        <w:t xml:space="preserve">EW </w:t>
      </w:r>
      <w:r>
        <w:rPr>
          <w:b/>
          <w:sz w:val="28"/>
          <w:u w:val="thick"/>
        </w:rPr>
        <w:t>E</w:t>
      </w:r>
      <w:r>
        <w:rPr>
          <w:b/>
          <w:u w:val="thick"/>
        </w:rPr>
        <w:t xml:space="preserve">MPLOYEE </w:t>
      </w:r>
      <w:r>
        <w:rPr>
          <w:b/>
          <w:sz w:val="28"/>
          <w:u w:val="thick"/>
        </w:rPr>
        <w:t>C</w:t>
      </w:r>
      <w:r>
        <w:rPr>
          <w:b/>
          <w:u w:val="thick"/>
        </w:rPr>
        <w:t>HECKLIST</w:t>
      </w:r>
    </w:p>
    <w:p w14:paraId="48496F48" w14:textId="77777777" w:rsidR="005A4D3A" w:rsidRDefault="00654247">
      <w:pPr>
        <w:ind w:left="1441" w:right="1820"/>
        <w:jc w:val="center"/>
        <w:rPr>
          <w:sz w:val="20"/>
        </w:rPr>
      </w:pPr>
      <w:r>
        <w:rPr>
          <w:sz w:val="20"/>
        </w:rPr>
        <w:t>(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USED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z w:val="20"/>
        </w:rPr>
        <w:t>-</w:t>
      </w:r>
      <w:r>
        <w:rPr>
          <w:sz w:val="16"/>
        </w:rPr>
        <w:t>FACULTY</w:t>
      </w:r>
      <w:r>
        <w:rPr>
          <w:sz w:val="20"/>
        </w:rPr>
        <w:t>/</w:t>
      </w:r>
      <w:r>
        <w:rPr>
          <w:sz w:val="16"/>
        </w:rPr>
        <w:t>STAFF</w:t>
      </w:r>
      <w:r>
        <w:rPr>
          <w:spacing w:val="-2"/>
          <w:sz w:val="16"/>
        </w:rPr>
        <w:t xml:space="preserve"> </w:t>
      </w:r>
      <w:r>
        <w:rPr>
          <w:sz w:val="16"/>
        </w:rPr>
        <w:t>EMPLOYEES</w:t>
      </w:r>
      <w:r>
        <w:rPr>
          <w:spacing w:val="-2"/>
          <w:sz w:val="16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THESE</w:t>
      </w:r>
      <w:r>
        <w:rPr>
          <w:spacing w:val="-2"/>
          <w:sz w:val="16"/>
        </w:rPr>
        <w:t xml:space="preserve"> </w:t>
      </w:r>
      <w:r>
        <w:rPr>
          <w:sz w:val="16"/>
        </w:rPr>
        <w:t>CASES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16"/>
        </w:rPr>
        <w:t>PLEASE</w:t>
      </w:r>
      <w:r>
        <w:rPr>
          <w:spacing w:val="-1"/>
          <w:sz w:val="16"/>
        </w:rPr>
        <w:t xml:space="preserve"> </w:t>
      </w:r>
      <w:r>
        <w:rPr>
          <w:sz w:val="20"/>
        </w:rPr>
        <w:t>“</w:t>
      </w:r>
      <w:r>
        <w:rPr>
          <w:sz w:val="16"/>
        </w:rPr>
        <w:t>X</w:t>
      </w:r>
      <w:r>
        <w:rPr>
          <w:sz w:val="20"/>
        </w:rPr>
        <w:t>”</w:t>
      </w:r>
      <w:r>
        <w:rPr>
          <w:spacing w:val="-11"/>
          <w:sz w:val="20"/>
        </w:rPr>
        <w:t xml:space="preserve"> </w:t>
      </w:r>
      <w:r>
        <w:rPr>
          <w:sz w:val="16"/>
        </w:rPr>
        <w:t>ITEMS</w:t>
      </w:r>
      <w:r>
        <w:rPr>
          <w:spacing w:val="-2"/>
          <w:sz w:val="16"/>
        </w:rPr>
        <w:t xml:space="preserve"> </w:t>
      </w:r>
      <w:r>
        <w:rPr>
          <w:sz w:val="16"/>
        </w:rPr>
        <w:t>BELOW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APPLY</w:t>
      </w:r>
      <w:r>
        <w:rPr>
          <w:sz w:val="20"/>
        </w:rPr>
        <w:t>)</w:t>
      </w:r>
    </w:p>
    <w:p w14:paraId="443EE6D0" w14:textId="77777777" w:rsidR="005A4D3A" w:rsidRDefault="005A4D3A">
      <w:pPr>
        <w:pStyle w:val="BodyText"/>
        <w:spacing w:before="0"/>
        <w:rPr>
          <w:sz w:val="21"/>
        </w:rPr>
      </w:pPr>
    </w:p>
    <w:p w14:paraId="3C29823E" w14:textId="77777777" w:rsidR="005A4D3A" w:rsidRDefault="00654247">
      <w:pPr>
        <w:ind w:left="1442" w:right="1820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PLEASE</w:t>
      </w:r>
      <w:r>
        <w:rPr>
          <w:b/>
          <w:i/>
          <w:color w:val="FF0000"/>
          <w:spacing w:val="-17"/>
          <w:sz w:val="28"/>
        </w:rPr>
        <w:t xml:space="preserve"> </w:t>
      </w:r>
      <w:r>
        <w:rPr>
          <w:b/>
          <w:i/>
          <w:color w:val="FF0000"/>
          <w:sz w:val="28"/>
        </w:rPr>
        <w:t>FOLLOW</w:t>
      </w:r>
      <w:r>
        <w:rPr>
          <w:b/>
          <w:i/>
          <w:color w:val="FF0000"/>
          <w:spacing w:val="-16"/>
          <w:sz w:val="28"/>
        </w:rPr>
        <w:t xml:space="preserve"> </w:t>
      </w:r>
      <w:r>
        <w:rPr>
          <w:b/>
          <w:i/>
          <w:color w:val="FF0000"/>
          <w:sz w:val="28"/>
        </w:rPr>
        <w:t>THESE</w:t>
      </w:r>
      <w:r>
        <w:rPr>
          <w:b/>
          <w:i/>
          <w:color w:val="FF0000"/>
          <w:spacing w:val="-16"/>
          <w:sz w:val="28"/>
        </w:rPr>
        <w:t xml:space="preserve"> </w:t>
      </w:r>
      <w:r>
        <w:rPr>
          <w:b/>
          <w:i/>
          <w:color w:val="FF0000"/>
          <w:sz w:val="28"/>
        </w:rPr>
        <w:t>THREE</w:t>
      </w:r>
      <w:r>
        <w:rPr>
          <w:b/>
          <w:i/>
          <w:color w:val="FF0000"/>
          <w:spacing w:val="-17"/>
          <w:sz w:val="28"/>
        </w:rPr>
        <w:t xml:space="preserve"> </w:t>
      </w:r>
      <w:r>
        <w:rPr>
          <w:b/>
          <w:i/>
          <w:color w:val="FF0000"/>
          <w:sz w:val="28"/>
        </w:rPr>
        <w:t>STEPS</w:t>
      </w:r>
      <w:r>
        <w:rPr>
          <w:b/>
          <w:i/>
          <w:color w:val="FF0000"/>
          <w:spacing w:val="-17"/>
          <w:sz w:val="28"/>
        </w:rPr>
        <w:t xml:space="preserve"> </w:t>
      </w:r>
      <w:r>
        <w:rPr>
          <w:b/>
          <w:i/>
          <w:color w:val="FF0000"/>
          <w:sz w:val="28"/>
        </w:rPr>
        <w:t>WHEN</w:t>
      </w:r>
      <w:r>
        <w:rPr>
          <w:b/>
          <w:i/>
          <w:color w:val="FF0000"/>
          <w:spacing w:val="-15"/>
          <w:sz w:val="28"/>
        </w:rPr>
        <w:t xml:space="preserve"> </w:t>
      </w:r>
      <w:r>
        <w:rPr>
          <w:b/>
          <w:i/>
          <w:color w:val="FF0000"/>
          <w:sz w:val="28"/>
        </w:rPr>
        <w:t>HIRING</w:t>
      </w:r>
      <w:r>
        <w:rPr>
          <w:b/>
          <w:i/>
          <w:color w:val="FF0000"/>
          <w:spacing w:val="-17"/>
          <w:sz w:val="28"/>
        </w:rPr>
        <w:t xml:space="preserve"> </w:t>
      </w:r>
      <w:r>
        <w:rPr>
          <w:b/>
          <w:i/>
          <w:color w:val="FF0000"/>
          <w:sz w:val="28"/>
        </w:rPr>
        <w:t>A</w:t>
      </w:r>
      <w:r>
        <w:rPr>
          <w:b/>
          <w:i/>
          <w:color w:val="FF0000"/>
          <w:spacing w:val="-17"/>
          <w:sz w:val="28"/>
        </w:rPr>
        <w:t xml:space="preserve"> </w:t>
      </w:r>
      <w:r>
        <w:rPr>
          <w:b/>
          <w:i/>
          <w:color w:val="FF0000"/>
          <w:sz w:val="28"/>
        </w:rPr>
        <w:t>NEW</w:t>
      </w:r>
      <w:r>
        <w:rPr>
          <w:b/>
          <w:i/>
          <w:color w:val="FF0000"/>
          <w:spacing w:val="-16"/>
          <w:sz w:val="28"/>
        </w:rPr>
        <w:t xml:space="preserve"> </w:t>
      </w:r>
      <w:r>
        <w:rPr>
          <w:b/>
          <w:i/>
          <w:color w:val="FF0000"/>
          <w:sz w:val="28"/>
        </w:rPr>
        <w:t>EMPLOYEE</w:t>
      </w:r>
    </w:p>
    <w:p w14:paraId="1F7665B5" w14:textId="77777777" w:rsidR="005A4D3A" w:rsidRDefault="00654247">
      <w:pPr>
        <w:spacing w:before="168"/>
        <w:ind w:left="1442" w:right="1819"/>
        <w:jc w:val="center"/>
        <w:rPr>
          <w:b/>
          <w:i/>
        </w:rPr>
      </w:pPr>
      <w:r>
        <w:rPr>
          <w:b/>
          <w:i/>
          <w:u w:val="thick"/>
        </w:rPr>
        <w:t xml:space="preserve">STEP </w:t>
      </w:r>
      <w:r>
        <w:rPr>
          <w:b/>
          <w:i/>
          <w:sz w:val="28"/>
          <w:u w:val="thick"/>
        </w:rPr>
        <w:t xml:space="preserve">1: </w:t>
      </w:r>
      <w:r>
        <w:rPr>
          <w:b/>
          <w:i/>
          <w:u w:val="thick"/>
        </w:rPr>
        <w:t>REQUEST TO FILL POSITION</w:t>
      </w:r>
    </w:p>
    <w:p w14:paraId="1C289AC9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184"/>
        <w:ind w:left="48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Submit New Position Request Form (Formerly ERF)</w:t>
      </w:r>
      <w:r>
        <w:rPr>
          <w:sz w:val="24"/>
        </w:rPr>
        <w:t>, wait for email</w:t>
      </w:r>
      <w:r>
        <w:rPr>
          <w:spacing w:val="-29"/>
          <w:sz w:val="24"/>
        </w:rPr>
        <w:t xml:space="preserve"> </w:t>
      </w:r>
      <w:r>
        <w:rPr>
          <w:sz w:val="24"/>
        </w:rPr>
        <w:t>approval.</w:t>
      </w:r>
    </w:p>
    <w:p w14:paraId="5CC6D62D" w14:textId="77777777" w:rsidR="005A4D3A" w:rsidRDefault="00654247">
      <w:pPr>
        <w:pStyle w:val="Heading1"/>
        <w:numPr>
          <w:ilvl w:val="1"/>
          <w:numId w:val="5"/>
        </w:numPr>
        <w:tabs>
          <w:tab w:val="left" w:pos="750"/>
        </w:tabs>
        <w:spacing w:before="41"/>
        <w:rPr>
          <w:u w:val="none"/>
        </w:rPr>
      </w:pPr>
      <w:r>
        <w:rPr>
          <w:color w:val="0000FF"/>
          <w:u w:color="0000FF"/>
        </w:rPr>
        <w:t>New Position Request Form</w:t>
      </w:r>
      <w:r>
        <w:rPr>
          <w:color w:val="0000FF"/>
          <w:u w:val="none"/>
        </w:rPr>
        <w:t xml:space="preserve"> </w:t>
      </w:r>
      <w:r>
        <w:rPr>
          <w:b w:val="0"/>
          <w:u w:val="none"/>
        </w:rPr>
        <w:t xml:space="preserve">– </w:t>
      </w:r>
      <w:r>
        <w:t>Date</w:t>
      </w:r>
      <w:r>
        <w:rPr>
          <w:spacing w:val="-8"/>
        </w:rPr>
        <w:t xml:space="preserve"> </w:t>
      </w:r>
      <w:r>
        <w:t>Approved</w:t>
      </w:r>
      <w:r>
        <w:rPr>
          <w:u w:val="none"/>
        </w:rPr>
        <w:t>:</w:t>
      </w:r>
    </w:p>
    <w:p w14:paraId="53136F49" w14:textId="77777777" w:rsidR="005A4D3A" w:rsidRDefault="00654247">
      <w:pPr>
        <w:pStyle w:val="ListParagraph"/>
        <w:numPr>
          <w:ilvl w:val="2"/>
          <w:numId w:val="5"/>
        </w:numPr>
        <w:tabs>
          <w:tab w:val="left" w:pos="960"/>
        </w:tabs>
        <w:spacing w:before="42"/>
        <w:rPr>
          <w:sz w:val="24"/>
        </w:rPr>
      </w:pPr>
      <w:r>
        <w:rPr>
          <w:sz w:val="24"/>
        </w:rPr>
        <w:t xml:space="preserve">Once approved, </w:t>
      </w:r>
      <w:r>
        <w:rPr>
          <w:b/>
          <w:sz w:val="24"/>
          <w:u w:val="single"/>
        </w:rPr>
        <w:t>Submit Affirmative Action Form(s)</w:t>
      </w:r>
      <w:r>
        <w:rPr>
          <w:sz w:val="24"/>
        </w:rPr>
        <w:t>, wait for email</w:t>
      </w:r>
      <w:r>
        <w:rPr>
          <w:spacing w:val="-6"/>
          <w:sz w:val="24"/>
        </w:rPr>
        <w:t xml:space="preserve"> </w:t>
      </w:r>
      <w:r>
        <w:rPr>
          <w:sz w:val="24"/>
        </w:rPr>
        <w:t>approval.</w:t>
      </w:r>
    </w:p>
    <w:p w14:paraId="2BA135C9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rPr>
          <w:b/>
          <w:sz w:val="24"/>
        </w:rPr>
      </w:pPr>
      <w:r>
        <w:rPr>
          <w:color w:val="0000FF"/>
          <w:sz w:val="24"/>
          <w:u w:val="single" w:color="0000FF"/>
        </w:rPr>
        <w:t>A.A. 3-75 Job Search Summary Form (used to close the search)</w:t>
      </w:r>
      <w:r>
        <w:rPr>
          <w:color w:val="0000FF"/>
          <w:sz w:val="24"/>
        </w:rPr>
        <w:t xml:space="preserve"> </w:t>
      </w:r>
      <w:r>
        <w:rPr>
          <w:sz w:val="24"/>
        </w:rPr>
        <w:t xml:space="preserve">or other AA Form – </w:t>
      </w:r>
      <w:r>
        <w:rPr>
          <w:b/>
          <w:sz w:val="24"/>
          <w:u w:val="single"/>
        </w:rPr>
        <w:t>Date</w:t>
      </w:r>
      <w:r>
        <w:rPr>
          <w:b/>
          <w:spacing w:val="-20"/>
          <w:sz w:val="24"/>
          <w:u w:val="single"/>
        </w:rPr>
        <w:t xml:space="preserve"> </w:t>
      </w:r>
      <w:r>
        <w:rPr>
          <w:b/>
          <w:sz w:val="24"/>
          <w:u w:val="single"/>
        </w:rPr>
        <w:t>Approved</w:t>
      </w:r>
      <w:r>
        <w:rPr>
          <w:b/>
          <w:sz w:val="24"/>
        </w:rPr>
        <w:t>:</w:t>
      </w:r>
    </w:p>
    <w:p w14:paraId="629939EF" w14:textId="77777777" w:rsidR="005A4D3A" w:rsidRDefault="00654247">
      <w:pPr>
        <w:pStyle w:val="ListParagraph"/>
        <w:numPr>
          <w:ilvl w:val="2"/>
          <w:numId w:val="5"/>
        </w:numPr>
        <w:tabs>
          <w:tab w:val="left" w:pos="930"/>
        </w:tabs>
        <w:spacing w:before="32"/>
        <w:ind w:left="930" w:hanging="270"/>
        <w:rPr>
          <w:i/>
          <w:sz w:val="24"/>
        </w:rPr>
      </w:pPr>
      <w:r>
        <w:rPr>
          <w:i/>
          <w:sz w:val="24"/>
        </w:rPr>
        <w:t>After</w:t>
      </w:r>
      <w:r>
        <w:rPr>
          <w:i/>
          <w:spacing w:val="-6"/>
          <w:sz w:val="24"/>
        </w:rPr>
        <w:t xml:space="preserve"> </w:t>
      </w:r>
      <w:r>
        <w:rPr>
          <w:i/>
          <w:sz w:val="25"/>
        </w:rPr>
        <w:t>New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Position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Request</w:t>
      </w:r>
      <w:r>
        <w:rPr>
          <w:i/>
          <w:spacing w:val="-9"/>
          <w:sz w:val="25"/>
        </w:rPr>
        <w:t xml:space="preserve"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approved,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  <w:u w:val="thick"/>
        </w:rPr>
        <w:t>Offer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Letter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drafted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instructions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below.</w:t>
      </w:r>
    </w:p>
    <w:p w14:paraId="2B505E77" w14:textId="77777777" w:rsidR="005A4D3A" w:rsidRDefault="00654247">
      <w:pPr>
        <w:pStyle w:val="ListParagraph"/>
        <w:numPr>
          <w:ilvl w:val="2"/>
          <w:numId w:val="5"/>
        </w:numPr>
        <w:tabs>
          <w:tab w:val="left" w:pos="930"/>
        </w:tabs>
        <w:spacing w:before="38" w:line="276" w:lineRule="auto"/>
        <w:ind w:left="930" w:right="314" w:hanging="270"/>
        <w:rPr>
          <w:i/>
          <w:sz w:val="24"/>
        </w:rPr>
      </w:pPr>
      <w:r>
        <w:rPr>
          <w:i/>
          <w:sz w:val="24"/>
        </w:rPr>
        <w:t xml:space="preserve">Start by using </w:t>
      </w:r>
      <w:r>
        <w:rPr>
          <w:b/>
          <w:i/>
          <w:sz w:val="24"/>
          <w:u w:val="thick"/>
        </w:rPr>
        <w:t>HR Offer Letter Templates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Faculty</w:t>
      </w:r>
      <w:r>
        <w:rPr>
          <w:sz w:val="24"/>
        </w:rPr>
        <w:t>,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Non-Classified</w:t>
      </w:r>
      <w:r>
        <w:rPr>
          <w:sz w:val="24"/>
        </w:rPr>
        <w:t>, or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Classified</w:t>
      </w:r>
      <w:r>
        <w:rPr>
          <w:color w:val="0000FF"/>
          <w:sz w:val="24"/>
        </w:rPr>
        <w:t xml:space="preserve"> </w:t>
      </w:r>
      <w:r>
        <w:rPr>
          <w:sz w:val="24"/>
        </w:rPr>
        <w:t xml:space="preserve">employees; </w:t>
      </w:r>
      <w:r>
        <w:rPr>
          <w:i/>
          <w:sz w:val="24"/>
          <w:u w:val="single"/>
        </w:rPr>
        <w:t>next make certain al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 xml:space="preserve"> requirements below are addressed before presenting offer letter to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candidate</w:t>
      </w:r>
      <w:r>
        <w:rPr>
          <w:i/>
          <w:sz w:val="24"/>
        </w:rPr>
        <w:t>.</w:t>
      </w:r>
    </w:p>
    <w:p w14:paraId="4544D080" w14:textId="77777777" w:rsidR="005A4D3A" w:rsidRDefault="005A4D3A">
      <w:pPr>
        <w:pStyle w:val="BodyText"/>
        <w:spacing w:before="0"/>
        <w:rPr>
          <w:i/>
          <w:sz w:val="19"/>
        </w:rPr>
      </w:pPr>
    </w:p>
    <w:p w14:paraId="7BFF8D19" w14:textId="77777777" w:rsidR="005A4D3A" w:rsidRDefault="00654247">
      <w:pPr>
        <w:spacing w:before="100"/>
        <w:ind w:left="1442" w:right="1820"/>
        <w:jc w:val="center"/>
        <w:rPr>
          <w:b/>
          <w:i/>
        </w:rPr>
      </w:pPr>
      <w:r>
        <w:rPr>
          <w:b/>
          <w:i/>
          <w:u w:val="thick"/>
        </w:rPr>
        <w:t xml:space="preserve">STEP </w:t>
      </w:r>
      <w:r>
        <w:rPr>
          <w:b/>
          <w:i/>
          <w:sz w:val="28"/>
          <w:u w:val="thick"/>
        </w:rPr>
        <w:t xml:space="preserve">2: </w:t>
      </w:r>
      <w:r>
        <w:rPr>
          <w:b/>
          <w:i/>
          <w:u w:val="thick"/>
        </w:rPr>
        <w:t>OFFER LETTER REQUIREMENTS</w:t>
      </w:r>
    </w:p>
    <w:p w14:paraId="15D4E6AE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10"/>
        <w:ind w:left="480" w:hanging="360"/>
        <w:rPr>
          <w:rFonts w:ascii="Wingdings" w:hAnsi="Wingdings"/>
          <w:b/>
          <w:color w:val="FF0000"/>
          <w:sz w:val="24"/>
        </w:rPr>
      </w:pPr>
      <w:r>
        <w:rPr>
          <w:rFonts w:ascii="Arial Black" w:hAnsi="Arial Black"/>
          <w:color w:val="FF0000"/>
          <w:sz w:val="20"/>
          <w:u w:val="single" w:color="FF0000"/>
        </w:rPr>
        <w:t>OFFER LETTER</w:t>
      </w:r>
      <w:r>
        <w:rPr>
          <w:rFonts w:ascii="Arial Black" w:hAnsi="Arial Black"/>
          <w:color w:val="FF0000"/>
          <w:sz w:val="20"/>
        </w:rPr>
        <w:t xml:space="preserve"> </w:t>
      </w:r>
      <w:r>
        <w:rPr>
          <w:b/>
          <w:color w:val="FF0000"/>
          <w:sz w:val="24"/>
        </w:rPr>
        <w:t xml:space="preserve">may </w:t>
      </w:r>
      <w:r>
        <w:rPr>
          <w:rFonts w:ascii="Arial Black" w:hAnsi="Arial Black"/>
          <w:color w:val="FF0000"/>
          <w:sz w:val="20"/>
          <w:u w:val="single" w:color="FF0000"/>
        </w:rPr>
        <w:t>ONLY</w:t>
      </w:r>
      <w:r>
        <w:rPr>
          <w:rFonts w:ascii="Arial Black" w:hAnsi="Arial Black"/>
          <w:color w:val="FF0000"/>
          <w:sz w:val="20"/>
        </w:rPr>
        <w:t xml:space="preserve"> </w:t>
      </w:r>
      <w:r>
        <w:rPr>
          <w:b/>
          <w:color w:val="FF0000"/>
          <w:sz w:val="24"/>
        </w:rPr>
        <w:t xml:space="preserve">be given to Candidate after full approval by </w:t>
      </w:r>
      <w:r>
        <w:rPr>
          <w:rFonts w:ascii="Arial Black" w:hAnsi="Arial Black"/>
          <w:color w:val="FF0000"/>
          <w:sz w:val="20"/>
          <w:u w:val="single" w:color="FF0000"/>
        </w:rPr>
        <w:t>ALL</w:t>
      </w:r>
      <w:r>
        <w:rPr>
          <w:rFonts w:ascii="Arial Black" w:hAnsi="Arial Black"/>
          <w:color w:val="FF0000"/>
          <w:spacing w:val="-49"/>
          <w:sz w:val="20"/>
        </w:rPr>
        <w:t xml:space="preserve"> </w:t>
      </w:r>
      <w:r>
        <w:rPr>
          <w:b/>
          <w:color w:val="FF0000"/>
          <w:sz w:val="24"/>
        </w:rPr>
        <w:t>of the following:</w:t>
      </w:r>
    </w:p>
    <w:p w14:paraId="23A25896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3"/>
        <w:ind w:hanging="270"/>
        <w:rPr>
          <w:sz w:val="24"/>
        </w:rPr>
      </w:pPr>
      <w:r>
        <w:rPr>
          <w:sz w:val="24"/>
          <w:u w:val="single"/>
        </w:rPr>
        <w:t>Department Chair</w:t>
      </w:r>
      <w:r>
        <w:rPr>
          <w:sz w:val="24"/>
        </w:rPr>
        <w:t xml:space="preserve"> (and/or </w:t>
      </w:r>
      <w:proofErr w:type="gramStart"/>
      <w:r>
        <w:rPr>
          <w:sz w:val="24"/>
        </w:rPr>
        <w:t>other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upervisor)</w:t>
      </w:r>
    </w:p>
    <w:p w14:paraId="262D2EE3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2"/>
        <w:ind w:hanging="270"/>
        <w:rPr>
          <w:sz w:val="24"/>
        </w:rPr>
      </w:pPr>
      <w:proofErr w:type="spellStart"/>
      <w:r>
        <w:rPr>
          <w:sz w:val="24"/>
          <w:u w:val="single"/>
        </w:rPr>
        <w:t>CoSE</w:t>
      </w:r>
      <w:proofErr w:type="spellEnd"/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Dean</w:t>
      </w:r>
    </w:p>
    <w:p w14:paraId="2E6C7D61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hanging="270"/>
        <w:rPr>
          <w:sz w:val="24"/>
        </w:rPr>
      </w:pPr>
      <w:proofErr w:type="spellStart"/>
      <w:r>
        <w:rPr>
          <w:sz w:val="24"/>
          <w:u w:val="single"/>
        </w:rPr>
        <w:t>CoSE</w:t>
      </w:r>
      <w:proofErr w:type="spellEnd"/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UBO</w:t>
      </w:r>
    </w:p>
    <w:p w14:paraId="1312AD96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hanging="270"/>
        <w:rPr>
          <w:i/>
        </w:rPr>
      </w:pPr>
      <w:r>
        <w:rPr>
          <w:sz w:val="24"/>
          <w:u w:val="single"/>
        </w:rPr>
        <w:t>Provost</w:t>
      </w:r>
      <w:r>
        <w:rPr>
          <w:sz w:val="24"/>
        </w:rPr>
        <w:t xml:space="preserve"> (and/or VPR, if necessary) </w:t>
      </w:r>
      <w:r>
        <w:rPr>
          <w:i/>
        </w:rPr>
        <w:t xml:space="preserve">(request approval concurrently with HR approval - an </w:t>
      </w:r>
      <w:r>
        <w:rPr>
          <w:i/>
          <w:u w:val="single"/>
        </w:rPr>
        <w:t>approval emai</w:t>
      </w:r>
      <w:r>
        <w:rPr>
          <w:i/>
        </w:rPr>
        <w:t>l will be sent to</w:t>
      </w:r>
      <w:r>
        <w:rPr>
          <w:i/>
          <w:spacing w:val="-31"/>
        </w:rPr>
        <w:t xml:space="preserve"> </w:t>
      </w:r>
      <w:r>
        <w:rPr>
          <w:i/>
        </w:rPr>
        <w:t>you)</w:t>
      </w:r>
    </w:p>
    <w:p w14:paraId="4E9A0193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hanging="270"/>
        <w:rPr>
          <w:i/>
        </w:rPr>
      </w:pPr>
      <w:r>
        <w:rPr>
          <w:sz w:val="24"/>
          <w:u w:val="single"/>
        </w:rPr>
        <w:t>HR</w:t>
      </w:r>
      <w:r>
        <w:rPr>
          <w:sz w:val="24"/>
        </w:rPr>
        <w:t xml:space="preserve"> </w:t>
      </w:r>
      <w:r>
        <w:rPr>
          <w:i/>
        </w:rPr>
        <w:t xml:space="preserve">(request approval concurrently with Provost approval – an </w:t>
      </w:r>
      <w:r>
        <w:rPr>
          <w:i/>
          <w:u w:val="single"/>
        </w:rPr>
        <w:t>approval emai</w:t>
      </w:r>
      <w:r>
        <w:rPr>
          <w:i/>
        </w:rPr>
        <w:t>l will be sent to</w:t>
      </w:r>
      <w:r>
        <w:rPr>
          <w:i/>
          <w:spacing w:val="-17"/>
        </w:rPr>
        <w:t xml:space="preserve"> </w:t>
      </w:r>
      <w:r>
        <w:rPr>
          <w:i/>
        </w:rPr>
        <w:t>you)</w:t>
      </w:r>
    </w:p>
    <w:p w14:paraId="053B3315" w14:textId="77777777" w:rsidR="005A4D3A" w:rsidRDefault="005A4D3A">
      <w:pPr>
        <w:pStyle w:val="BodyText"/>
        <w:spacing w:before="11"/>
        <w:rPr>
          <w:i/>
          <w:sz w:val="21"/>
        </w:rPr>
      </w:pPr>
    </w:p>
    <w:p w14:paraId="4B235577" w14:textId="77777777" w:rsidR="005A4D3A" w:rsidRDefault="00654247">
      <w:pPr>
        <w:pStyle w:val="Heading1"/>
        <w:numPr>
          <w:ilvl w:val="0"/>
          <w:numId w:val="5"/>
        </w:numPr>
        <w:tabs>
          <w:tab w:val="left" w:pos="480"/>
        </w:tabs>
        <w:ind w:left="480" w:hanging="360"/>
        <w:rPr>
          <w:rFonts w:ascii="Wingdings" w:hAnsi="Wingdings"/>
          <w:u w:val="none"/>
        </w:rPr>
      </w:pPr>
      <w:r>
        <w:t>Appointment Type and</w:t>
      </w:r>
      <w:r>
        <w:rPr>
          <w:spacing w:val="-1"/>
        </w:rPr>
        <w:t xml:space="preserve"> </w:t>
      </w:r>
      <w:r>
        <w:t>Rank</w:t>
      </w:r>
    </w:p>
    <w:p w14:paraId="25928FD9" w14:textId="77777777" w:rsidR="005A4D3A" w:rsidRDefault="00654247">
      <w:pPr>
        <w:pStyle w:val="ListParagraph"/>
        <w:numPr>
          <w:ilvl w:val="0"/>
          <w:numId w:val="4"/>
        </w:numPr>
        <w:tabs>
          <w:tab w:val="left" w:pos="750"/>
        </w:tabs>
        <w:rPr>
          <w:sz w:val="24"/>
        </w:rPr>
      </w:pPr>
      <w:r>
        <w:rPr>
          <w:sz w:val="24"/>
        </w:rPr>
        <w:t xml:space="preserve">Tenure-track, </w:t>
      </w:r>
      <w:proofErr w:type="gramStart"/>
      <w:r>
        <w:rPr>
          <w:sz w:val="24"/>
        </w:rPr>
        <w:t>Non-tenure</w:t>
      </w:r>
      <w:proofErr w:type="gramEnd"/>
      <w:r>
        <w:rPr>
          <w:sz w:val="24"/>
        </w:rPr>
        <w:t>-track, Tenured (or Classified Staff, Non-Classified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Staff)</w:t>
      </w:r>
    </w:p>
    <w:p w14:paraId="02A5349A" w14:textId="77777777" w:rsidR="005A4D3A" w:rsidRDefault="00654247">
      <w:pPr>
        <w:pStyle w:val="ListParagraph"/>
        <w:numPr>
          <w:ilvl w:val="0"/>
          <w:numId w:val="4"/>
        </w:numPr>
        <w:tabs>
          <w:tab w:val="left" w:pos="750"/>
        </w:tabs>
        <w:spacing w:before="20"/>
        <w:rPr>
          <w:sz w:val="24"/>
        </w:rPr>
      </w:pPr>
      <w:r>
        <w:rPr>
          <w:sz w:val="24"/>
        </w:rPr>
        <w:t>If Non-tenure-track, type of appointment: Clinical, Research, Lecturer,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</w:p>
    <w:p w14:paraId="16DFB756" w14:textId="77777777" w:rsidR="005A4D3A" w:rsidRDefault="00654247">
      <w:pPr>
        <w:pStyle w:val="ListParagraph"/>
        <w:numPr>
          <w:ilvl w:val="0"/>
          <w:numId w:val="4"/>
        </w:numPr>
        <w:tabs>
          <w:tab w:val="left" w:pos="750"/>
        </w:tabs>
        <w:spacing w:before="20"/>
        <w:rPr>
          <w:sz w:val="24"/>
        </w:rPr>
      </w:pPr>
      <w:r>
        <w:rPr>
          <w:sz w:val="24"/>
        </w:rPr>
        <w:t>Rank: Assistant Professor, Associate Professor, Professor; or Level (e.g., Assistant/Associate/Senior</w:t>
      </w:r>
      <w:r>
        <w:rPr>
          <w:spacing w:val="-10"/>
          <w:sz w:val="24"/>
        </w:rPr>
        <w:t xml:space="preserve"> </w:t>
      </w:r>
      <w:r>
        <w:rPr>
          <w:sz w:val="24"/>
        </w:rPr>
        <w:t>Lecturer)</w:t>
      </w:r>
    </w:p>
    <w:p w14:paraId="1F892B59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31" w:line="276" w:lineRule="auto"/>
        <w:ind w:right="132" w:hanging="360"/>
        <w:jc w:val="both"/>
        <w:rPr>
          <w:rFonts w:ascii="Wingdings" w:hAnsi="Wingdings"/>
          <w:sz w:val="24"/>
        </w:rPr>
      </w:pPr>
      <w:r>
        <w:rPr>
          <w:b/>
          <w:sz w:val="24"/>
          <w:u w:val="single"/>
        </w:rPr>
        <w:t>Contract Period</w:t>
      </w:r>
      <w:r>
        <w:rPr>
          <w:b/>
          <w:sz w:val="24"/>
        </w:rPr>
        <w:t xml:space="preserve"> </w:t>
      </w:r>
      <w:r>
        <w:rPr>
          <w:sz w:val="24"/>
        </w:rPr>
        <w:t xml:space="preserve">9-, 10-, 11-, or 12-month; full-time or part-time, </w:t>
      </w:r>
      <w:r>
        <w:rPr>
          <w:sz w:val="24"/>
        </w:rPr>
        <w:t>% FTE, etc. If offer includes administrative position (e.g., chair,</w:t>
      </w:r>
      <w:r>
        <w:rPr>
          <w:spacing w:val="-11"/>
          <w:sz w:val="24"/>
        </w:rPr>
        <w:t xml:space="preserve"> </w:t>
      </w:r>
      <w:r>
        <w:rPr>
          <w:sz w:val="24"/>
        </w:rPr>
        <w:t>director),</w:t>
      </w:r>
      <w:r>
        <w:rPr>
          <w:spacing w:val="-11"/>
          <w:sz w:val="24"/>
        </w:rPr>
        <w:t xml:space="preserve"> </w:t>
      </w:r>
      <w:r>
        <w:rPr>
          <w:sz w:val="24"/>
        </w:rPr>
        <w:t>clearly</w:t>
      </w:r>
      <w:r>
        <w:rPr>
          <w:spacing w:val="-10"/>
          <w:sz w:val="24"/>
        </w:rPr>
        <w:t xml:space="preserve"> </w:t>
      </w:r>
      <w:r>
        <w:rPr>
          <w:sz w:val="24"/>
        </w:rPr>
        <w:t>indicate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administrative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stipend/component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faculty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appointment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terms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contract,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administrative stipend, consequences if administrative position changes,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6C50BC49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01" w:line="273" w:lineRule="auto"/>
        <w:ind w:right="108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Salary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must</w:t>
      </w:r>
      <w:r>
        <w:rPr>
          <w:i/>
          <w:sz w:val="24"/>
        </w:rPr>
        <w:t xml:space="preserve"> match amount on </w:t>
      </w:r>
      <w:r>
        <w:rPr>
          <w:i/>
          <w:sz w:val="25"/>
        </w:rPr>
        <w:t xml:space="preserve">New Position </w:t>
      </w:r>
      <w:r>
        <w:rPr>
          <w:i/>
          <w:spacing w:val="3"/>
          <w:sz w:val="25"/>
        </w:rPr>
        <w:t>Req.</w:t>
      </w:r>
      <w:r>
        <w:rPr>
          <w:spacing w:val="3"/>
          <w:sz w:val="24"/>
        </w:rPr>
        <w:t xml:space="preserve">) </w:t>
      </w:r>
      <w:r>
        <w:rPr>
          <w:sz w:val="24"/>
        </w:rPr>
        <w:t xml:space="preserve">If part of salary comes from non-appropriated funds (e.g., Grant, Center, Institute, Clinical Practice Site, INL, or other), list </w:t>
      </w:r>
      <w:r>
        <w:rPr>
          <w:sz w:val="24"/>
        </w:rPr>
        <w:t xml:space="preserve">any conditions/expectations related to that portion of the salary. If start date begins </w:t>
      </w:r>
      <w:r>
        <w:rPr>
          <w:sz w:val="24"/>
          <w:u w:val="single"/>
        </w:rPr>
        <w:t>after</w:t>
      </w:r>
      <w:r>
        <w:rPr>
          <w:sz w:val="24"/>
        </w:rPr>
        <w:t xml:space="preserve"> official contract date, note in letter that </w:t>
      </w:r>
      <w:r>
        <w:rPr>
          <w:sz w:val="24"/>
          <w:u w:val="single"/>
        </w:rPr>
        <w:t>salary will be adjusted</w:t>
      </w:r>
      <w:r>
        <w:rPr>
          <w:sz w:val="24"/>
        </w:rPr>
        <w:t xml:space="preserve"> accordingly during first</w:t>
      </w:r>
      <w:r>
        <w:rPr>
          <w:spacing w:val="-17"/>
          <w:sz w:val="24"/>
        </w:rPr>
        <w:t xml:space="preserve"> </w:t>
      </w:r>
      <w:r>
        <w:rPr>
          <w:sz w:val="24"/>
        </w:rPr>
        <w:t>year.</w:t>
      </w:r>
    </w:p>
    <w:p w14:paraId="70543D3E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15"/>
        <w:ind w:left="480" w:hanging="360"/>
        <w:rPr>
          <w:rFonts w:ascii="Wingdings" w:hAnsi="Wingdings"/>
          <w:sz w:val="24"/>
        </w:rPr>
      </w:pPr>
      <w:r>
        <w:rPr>
          <w:sz w:val="24"/>
        </w:rPr>
        <w:t xml:space="preserve">Include statement to </w:t>
      </w:r>
      <w:r>
        <w:rPr>
          <w:b/>
          <w:sz w:val="24"/>
          <w:u w:val="single"/>
        </w:rPr>
        <w:t xml:space="preserve">Meet with HR </w:t>
      </w:r>
      <w:r>
        <w:rPr>
          <w:sz w:val="24"/>
          <w:u w:val="single"/>
        </w:rPr>
        <w:t>before</w:t>
      </w:r>
      <w:r>
        <w:rPr>
          <w:sz w:val="24"/>
        </w:rPr>
        <w:t xml:space="preserve"> first day of work to c</w:t>
      </w:r>
      <w:r>
        <w:rPr>
          <w:sz w:val="24"/>
        </w:rPr>
        <w:t xml:space="preserve">omplete </w:t>
      </w:r>
      <w:r>
        <w:rPr>
          <w:b/>
          <w:sz w:val="24"/>
          <w:u w:val="single"/>
        </w:rPr>
        <w:t>I-9 Form</w:t>
      </w:r>
      <w:r>
        <w:rPr>
          <w:b/>
          <w:sz w:val="24"/>
        </w:rPr>
        <w:t xml:space="preserve"> </w:t>
      </w:r>
      <w:r>
        <w:rPr>
          <w:sz w:val="24"/>
        </w:rPr>
        <w:t>(bring required</w:t>
      </w:r>
      <w:r>
        <w:rPr>
          <w:spacing w:val="-21"/>
          <w:sz w:val="24"/>
        </w:rPr>
        <w:t xml:space="preserve"> </w:t>
      </w:r>
      <w:r>
        <w:rPr>
          <w:sz w:val="24"/>
        </w:rPr>
        <w:t>documents).</w:t>
      </w:r>
    </w:p>
    <w:p w14:paraId="6ABE761F" w14:textId="77777777" w:rsidR="005A4D3A" w:rsidRDefault="00654247">
      <w:pPr>
        <w:pStyle w:val="ListParagraph"/>
        <w:numPr>
          <w:ilvl w:val="0"/>
          <w:numId w:val="3"/>
        </w:numPr>
        <w:tabs>
          <w:tab w:val="left" w:pos="995"/>
        </w:tabs>
        <w:rPr>
          <w:sz w:val="24"/>
        </w:rPr>
      </w:pPr>
      <w:r>
        <w:rPr>
          <w:sz w:val="24"/>
        </w:rPr>
        <w:t>HR forms:</w:t>
      </w:r>
      <w:r>
        <w:rPr>
          <w:color w:val="0000FF"/>
          <w:spacing w:val="52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http://www.isu.edu/hr/forms/</w:t>
        </w:r>
      </w:hyperlink>
    </w:p>
    <w:p w14:paraId="27C6742E" w14:textId="77777777" w:rsidR="005A4D3A" w:rsidRDefault="005A4D3A">
      <w:pPr>
        <w:pStyle w:val="BodyText"/>
        <w:spacing w:before="0"/>
        <w:rPr>
          <w:sz w:val="22"/>
        </w:rPr>
      </w:pPr>
    </w:p>
    <w:p w14:paraId="0363D84A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0"/>
        <w:ind w:left="480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Three Signature Lines</w:t>
      </w:r>
      <w:r>
        <w:rPr>
          <w:b/>
          <w:sz w:val="24"/>
        </w:rPr>
        <w:t xml:space="preserve"> </w:t>
      </w:r>
      <w:r>
        <w:rPr>
          <w:sz w:val="24"/>
        </w:rPr>
        <w:t>required at bottom of Offer</w:t>
      </w:r>
      <w:r>
        <w:rPr>
          <w:spacing w:val="-5"/>
          <w:sz w:val="24"/>
        </w:rPr>
        <w:t xml:space="preserve"> </w:t>
      </w:r>
      <w:r>
        <w:rPr>
          <w:sz w:val="24"/>
        </w:rPr>
        <w:t>Letter:</w:t>
      </w:r>
    </w:p>
    <w:p w14:paraId="286D3E9D" w14:textId="77777777" w:rsidR="005A4D3A" w:rsidRDefault="00654247">
      <w:pPr>
        <w:pStyle w:val="ListParagraph"/>
        <w:numPr>
          <w:ilvl w:val="1"/>
          <w:numId w:val="5"/>
        </w:numPr>
        <w:tabs>
          <w:tab w:val="left" w:pos="840"/>
        </w:tabs>
        <w:spacing w:before="42"/>
        <w:ind w:left="840" w:hanging="360"/>
        <w:rPr>
          <w:i/>
        </w:rPr>
      </w:pPr>
      <w:r>
        <w:rPr>
          <w:sz w:val="24"/>
          <w:u w:val="single"/>
        </w:rPr>
        <w:t>Department Chair</w:t>
      </w:r>
      <w:r>
        <w:rPr>
          <w:sz w:val="24"/>
        </w:rPr>
        <w:t xml:space="preserve"> (and/or </w:t>
      </w:r>
      <w:proofErr w:type="gramStart"/>
      <w:r>
        <w:rPr>
          <w:sz w:val="24"/>
        </w:rPr>
        <w:t>other</w:t>
      </w:r>
      <w:proofErr w:type="gramEnd"/>
      <w:r>
        <w:rPr>
          <w:sz w:val="24"/>
        </w:rPr>
        <w:t xml:space="preserve"> Supervisor) </w:t>
      </w:r>
      <w:r>
        <w:rPr>
          <w:i/>
        </w:rPr>
        <w:t>(signature line required on offer</w:t>
      </w:r>
      <w:r>
        <w:rPr>
          <w:i/>
          <w:spacing w:val="-9"/>
        </w:rPr>
        <w:t xml:space="preserve"> </w:t>
      </w:r>
      <w:r>
        <w:rPr>
          <w:i/>
        </w:rPr>
        <w:t>letter)</w:t>
      </w:r>
    </w:p>
    <w:p w14:paraId="0207DB90" w14:textId="77777777" w:rsidR="005A4D3A" w:rsidRDefault="00654247">
      <w:pPr>
        <w:pStyle w:val="ListParagraph"/>
        <w:numPr>
          <w:ilvl w:val="1"/>
          <w:numId w:val="5"/>
        </w:numPr>
        <w:tabs>
          <w:tab w:val="left" w:pos="840"/>
        </w:tabs>
        <w:ind w:left="840" w:hanging="360"/>
        <w:rPr>
          <w:i/>
        </w:rPr>
      </w:pPr>
      <w:proofErr w:type="spellStart"/>
      <w:r>
        <w:rPr>
          <w:sz w:val="24"/>
          <w:u w:val="single"/>
        </w:rPr>
        <w:t>CoSE</w:t>
      </w:r>
      <w:proofErr w:type="spellEnd"/>
      <w:r>
        <w:rPr>
          <w:sz w:val="24"/>
          <w:u w:val="single"/>
        </w:rPr>
        <w:t xml:space="preserve"> Dean</w:t>
      </w:r>
      <w:r>
        <w:rPr>
          <w:sz w:val="24"/>
        </w:rPr>
        <w:t xml:space="preserve"> </w:t>
      </w:r>
      <w:r>
        <w:rPr>
          <w:i/>
        </w:rPr>
        <w:t>(signature line required on offer</w:t>
      </w:r>
      <w:r>
        <w:rPr>
          <w:i/>
          <w:spacing w:val="-2"/>
        </w:rPr>
        <w:t xml:space="preserve"> </w:t>
      </w:r>
      <w:r>
        <w:rPr>
          <w:i/>
        </w:rPr>
        <w:t>letter)</w:t>
      </w:r>
    </w:p>
    <w:p w14:paraId="027EE494" w14:textId="77777777" w:rsidR="005A4D3A" w:rsidRDefault="005A4D3A">
      <w:pPr>
        <w:pStyle w:val="BodyText"/>
        <w:spacing w:before="6"/>
        <w:rPr>
          <w:i/>
          <w:sz w:val="26"/>
        </w:rPr>
      </w:pPr>
    </w:p>
    <w:p w14:paraId="5913BD43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0"/>
        <w:ind w:left="480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Signature Line</w:t>
      </w:r>
      <w:r>
        <w:rPr>
          <w:b/>
          <w:sz w:val="24"/>
        </w:rPr>
        <w:t xml:space="preserve"> at bottom of letter </w:t>
      </w:r>
      <w:r>
        <w:rPr>
          <w:sz w:val="24"/>
        </w:rPr>
        <w:t>where candidate will indicate acceptance of offer by signing and returning</w:t>
      </w:r>
      <w:r>
        <w:rPr>
          <w:spacing w:val="-33"/>
          <w:sz w:val="24"/>
        </w:rPr>
        <w:t xml:space="preserve"> </w:t>
      </w:r>
      <w:r>
        <w:rPr>
          <w:sz w:val="24"/>
        </w:rPr>
        <w:t>letter.</w:t>
      </w:r>
    </w:p>
    <w:p w14:paraId="6550865B" w14:textId="77777777" w:rsidR="005A4D3A" w:rsidRDefault="005A4D3A">
      <w:pPr>
        <w:rPr>
          <w:rFonts w:ascii="Wingdings" w:hAnsi="Wingdings"/>
          <w:sz w:val="24"/>
        </w:rPr>
        <w:sectPr w:rsidR="005A4D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60" w:right="220" w:bottom="340" w:left="600" w:header="720" w:footer="159" w:gutter="0"/>
          <w:cols w:space="720"/>
        </w:sectPr>
      </w:pPr>
    </w:p>
    <w:p w14:paraId="5D3F2D25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80" w:line="276" w:lineRule="auto"/>
        <w:ind w:left="480" w:right="139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lastRenderedPageBreak/>
        <w:t>Primary</w:t>
      </w:r>
      <w:r>
        <w:rPr>
          <w:b/>
          <w:sz w:val="24"/>
        </w:rPr>
        <w:t xml:space="preserve"> Work Location </w:t>
      </w:r>
      <w:r>
        <w:rPr>
          <w:sz w:val="24"/>
        </w:rPr>
        <w:t>(e.g., Pocatello, Meridian, Idaho Falls, or Twin Falls) Indicate whether candidate will be required to work at more than one</w:t>
      </w:r>
      <w:r>
        <w:rPr>
          <w:spacing w:val="-1"/>
          <w:sz w:val="24"/>
        </w:rPr>
        <w:t xml:space="preserve"> </w:t>
      </w:r>
      <w:r>
        <w:rPr>
          <w:sz w:val="24"/>
        </w:rPr>
        <w:t>location.</w:t>
      </w:r>
    </w:p>
    <w:p w14:paraId="5BB3C758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12"/>
        <w:ind w:left="480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Date</w:t>
      </w:r>
      <w:r>
        <w:rPr>
          <w:b/>
          <w:sz w:val="24"/>
        </w:rPr>
        <w:t xml:space="preserve"> </w:t>
      </w:r>
      <w:r>
        <w:rPr>
          <w:sz w:val="24"/>
        </w:rPr>
        <w:t xml:space="preserve">by which candidate must </w:t>
      </w:r>
      <w:r>
        <w:rPr>
          <w:b/>
          <w:sz w:val="24"/>
          <w:u w:val="single"/>
        </w:rPr>
        <w:t>Accept or Decline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offer.</w:t>
      </w:r>
    </w:p>
    <w:p w14:paraId="1AF3722F" w14:textId="77777777" w:rsidR="005A4D3A" w:rsidRDefault="005A4D3A">
      <w:pPr>
        <w:pStyle w:val="BodyText"/>
        <w:spacing w:before="0"/>
        <w:rPr>
          <w:sz w:val="22"/>
        </w:rPr>
      </w:pPr>
    </w:p>
    <w:p w14:paraId="0870282E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0"/>
        <w:ind w:left="480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Workload Policy</w:t>
      </w:r>
      <w:r>
        <w:rPr>
          <w:b/>
          <w:sz w:val="24"/>
        </w:rPr>
        <w:t xml:space="preserve"> </w:t>
      </w:r>
      <w:r>
        <w:rPr>
          <w:sz w:val="24"/>
        </w:rPr>
        <w:t xml:space="preserve">List expectations for </w:t>
      </w:r>
      <w:r>
        <w:rPr>
          <w:sz w:val="24"/>
          <w:u w:val="single"/>
        </w:rPr>
        <w:t xml:space="preserve">first </w:t>
      </w:r>
      <w:r>
        <w:rPr>
          <w:sz w:val="24"/>
          <w:u w:val="single"/>
        </w:rPr>
        <w:t>year</w:t>
      </w:r>
      <w:r>
        <w:rPr>
          <w:sz w:val="24"/>
        </w:rPr>
        <w:t xml:space="preserve"> (or more) of</w:t>
      </w:r>
      <w:r>
        <w:rPr>
          <w:spacing w:val="-7"/>
          <w:sz w:val="24"/>
        </w:rPr>
        <w:t xml:space="preserve"> </w:t>
      </w:r>
      <w:r>
        <w:rPr>
          <w:sz w:val="24"/>
        </w:rPr>
        <w:t>employment.</w:t>
      </w:r>
    </w:p>
    <w:p w14:paraId="51C21B8A" w14:textId="77777777" w:rsidR="005A4D3A" w:rsidRDefault="005A4D3A">
      <w:pPr>
        <w:pStyle w:val="BodyText"/>
        <w:spacing w:before="1"/>
        <w:rPr>
          <w:sz w:val="31"/>
        </w:rPr>
      </w:pPr>
    </w:p>
    <w:p w14:paraId="1EA76B21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0" w:line="276" w:lineRule="auto"/>
        <w:ind w:left="480" w:right="138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Start-Up Funding</w:t>
      </w:r>
      <w:r>
        <w:rPr>
          <w:b/>
          <w:sz w:val="24"/>
        </w:rPr>
        <w:t xml:space="preserve"> </w:t>
      </w:r>
      <w:r>
        <w:rPr>
          <w:sz w:val="24"/>
        </w:rPr>
        <w:t xml:space="preserve">(if any) Indicate as much detail </w:t>
      </w:r>
      <w:r>
        <w:rPr>
          <w:sz w:val="24"/>
          <w:u w:val="single"/>
        </w:rPr>
        <w:t>as possible</w:t>
      </w:r>
      <w:r>
        <w:rPr>
          <w:sz w:val="24"/>
        </w:rPr>
        <w:t xml:space="preserve"> (e.g., amount funded, date by which funds must be used, laboratory remodel, research assistants or other graduate student assistance,</w:t>
      </w:r>
      <w:r>
        <w:rPr>
          <w:spacing w:val="-2"/>
          <w:sz w:val="24"/>
        </w:rPr>
        <w:t xml:space="preserve"> </w:t>
      </w:r>
      <w:r>
        <w:rPr>
          <w:sz w:val="24"/>
        </w:rPr>
        <w:t>etc.).</w:t>
      </w:r>
    </w:p>
    <w:p w14:paraId="17C59D58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11" w:line="276" w:lineRule="auto"/>
        <w:ind w:left="480" w:right="393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Mentoring</w:t>
      </w:r>
      <w:r>
        <w:rPr>
          <w:sz w:val="24"/>
          <w:u w:val="single"/>
        </w:rPr>
        <w:t xml:space="preserve">, </w:t>
      </w:r>
      <w:r>
        <w:rPr>
          <w:b/>
          <w:sz w:val="24"/>
          <w:u w:val="single"/>
        </w:rPr>
        <w:t>P&amp;T Policies, Etc</w:t>
      </w:r>
      <w:r>
        <w:rPr>
          <w:b/>
          <w:sz w:val="24"/>
        </w:rPr>
        <w:t xml:space="preserve">. </w:t>
      </w:r>
      <w:r>
        <w:rPr>
          <w:sz w:val="24"/>
        </w:rPr>
        <w:t xml:space="preserve">You may refer the candidate to </w:t>
      </w:r>
      <w:proofErr w:type="spellStart"/>
      <w:r>
        <w:rPr>
          <w:sz w:val="24"/>
        </w:rPr>
        <w:t>CoSE</w:t>
      </w:r>
      <w:proofErr w:type="spellEnd"/>
      <w:r>
        <w:rPr>
          <w:sz w:val="24"/>
        </w:rPr>
        <w:t xml:space="preserve"> Policies and Procedures:</w:t>
      </w:r>
      <w:r>
        <w:rPr>
          <w:color w:val="0000FF"/>
          <w:sz w:val="24"/>
          <w:u w:val="single" w:color="0000FF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https://www.isu.edu/cse/faculty/</w:t>
        </w:r>
        <w:r>
          <w:rPr>
            <w:color w:val="0000FF"/>
            <w:spacing w:val="-10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Provost</w:t>
      </w:r>
      <w:r>
        <w:rPr>
          <w:spacing w:val="-12"/>
          <w:sz w:val="24"/>
        </w:rPr>
        <w:t xml:space="preserve"> </w:t>
      </w:r>
      <w:r>
        <w:rPr>
          <w:sz w:val="24"/>
        </w:rPr>
        <w:t>Office</w:t>
      </w:r>
      <w:r>
        <w:rPr>
          <w:spacing w:val="-11"/>
          <w:sz w:val="24"/>
        </w:rPr>
        <w:t xml:space="preserve"> </w:t>
      </w:r>
      <w:r>
        <w:rPr>
          <w:sz w:val="24"/>
        </w:rPr>
        <w:t>Faculty</w:t>
      </w:r>
      <w:r>
        <w:rPr>
          <w:spacing w:val="-11"/>
          <w:sz w:val="24"/>
        </w:rPr>
        <w:t xml:space="preserve"> </w:t>
      </w:r>
      <w:r>
        <w:rPr>
          <w:sz w:val="24"/>
        </w:rPr>
        <w:t>Policies:</w:t>
      </w:r>
      <w:hyperlink r:id="rId16">
        <w:r>
          <w:rPr>
            <w:color w:val="0000FF"/>
            <w:spacing w:val="-12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https://www.isu.edu/academicaffairs/faculty-support/</w:t>
        </w:r>
      </w:hyperlink>
      <w:r>
        <w:rPr>
          <w:sz w:val="24"/>
        </w:rPr>
        <w:t>.</w:t>
      </w:r>
    </w:p>
    <w:p w14:paraId="1331EFF8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12" w:line="276" w:lineRule="auto"/>
        <w:ind w:left="480" w:right="135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Credit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Toward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P&amp;T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Indicate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years</w:t>
      </w:r>
      <w:r>
        <w:rPr>
          <w:spacing w:val="-10"/>
          <w:sz w:val="24"/>
        </w:rPr>
        <w:t xml:space="preserve"> </w:t>
      </w:r>
      <w:r>
        <w:rPr>
          <w:sz w:val="24"/>
        </w:rPr>
        <w:t>credited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semester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when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eligible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apply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P&amp;T.</w:t>
      </w:r>
      <w:r>
        <w:rPr>
          <w:spacing w:val="35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credit</w:t>
      </w:r>
      <w:r>
        <w:rPr>
          <w:spacing w:val="-10"/>
          <w:sz w:val="24"/>
        </w:rPr>
        <w:t xml:space="preserve"> </w:t>
      </w:r>
      <w:r>
        <w:rPr>
          <w:sz w:val="24"/>
        </w:rPr>
        <w:t>allowed is three years, which allows time for candidate to demonstrate performance while employed at</w:t>
      </w:r>
      <w:r>
        <w:rPr>
          <w:spacing w:val="-17"/>
          <w:sz w:val="24"/>
        </w:rPr>
        <w:t xml:space="preserve"> </w:t>
      </w:r>
      <w:r>
        <w:rPr>
          <w:sz w:val="24"/>
        </w:rPr>
        <w:t>ISU.</w:t>
      </w:r>
    </w:p>
    <w:p w14:paraId="7DCFBD01" w14:textId="77777777" w:rsidR="005A4D3A" w:rsidRDefault="00654247">
      <w:pPr>
        <w:pStyle w:val="ListParagraph"/>
        <w:numPr>
          <w:ilvl w:val="0"/>
          <w:numId w:val="2"/>
        </w:numPr>
        <w:tabs>
          <w:tab w:val="left" w:pos="1020"/>
        </w:tabs>
        <w:spacing w:before="0"/>
        <w:rPr>
          <w:sz w:val="24"/>
        </w:rPr>
      </w:pPr>
      <w:r>
        <w:rPr>
          <w:sz w:val="24"/>
          <w:u w:val="single"/>
        </w:rPr>
        <w:t>Any</w:t>
      </w:r>
      <w:r>
        <w:rPr>
          <w:sz w:val="24"/>
        </w:rPr>
        <w:t xml:space="preserve"> negotiations regarding credit toward P&amp;T are </w:t>
      </w:r>
      <w:r>
        <w:rPr>
          <w:sz w:val="24"/>
          <w:u w:val="single"/>
        </w:rPr>
        <w:t>not</w:t>
      </w:r>
      <w:r>
        <w:rPr>
          <w:sz w:val="24"/>
        </w:rPr>
        <w:t xml:space="preserve"> valid until Provost grants final</w:t>
      </w:r>
      <w:r>
        <w:rPr>
          <w:spacing w:val="-19"/>
          <w:sz w:val="24"/>
        </w:rPr>
        <w:t xml:space="preserve"> </w:t>
      </w:r>
      <w:r>
        <w:rPr>
          <w:sz w:val="24"/>
        </w:rPr>
        <w:t>approval.</w:t>
      </w:r>
    </w:p>
    <w:p w14:paraId="2592CD3F" w14:textId="77777777" w:rsidR="005A4D3A" w:rsidRDefault="005A4D3A">
      <w:pPr>
        <w:pStyle w:val="BodyText"/>
        <w:spacing w:before="11"/>
        <w:rPr>
          <w:sz w:val="21"/>
        </w:rPr>
      </w:pPr>
    </w:p>
    <w:p w14:paraId="0BD8A35C" w14:textId="77777777" w:rsidR="005A4D3A" w:rsidRDefault="00654247">
      <w:pPr>
        <w:pStyle w:val="Heading1"/>
        <w:numPr>
          <w:ilvl w:val="0"/>
          <w:numId w:val="5"/>
        </w:numPr>
        <w:tabs>
          <w:tab w:val="left" w:pos="480"/>
        </w:tabs>
        <w:ind w:left="480" w:hanging="360"/>
        <w:rPr>
          <w:rFonts w:ascii="Wingdings" w:hAnsi="Wingdings"/>
          <w:u w:val="none"/>
        </w:rPr>
      </w:pPr>
      <w:r>
        <w:t>Moving Expense</w:t>
      </w:r>
      <w:r>
        <w:rPr>
          <w:spacing w:val="-1"/>
        </w:rPr>
        <w:t xml:space="preserve"> </w:t>
      </w:r>
      <w:r>
        <w:t>Reimbursement</w:t>
      </w:r>
    </w:p>
    <w:p w14:paraId="10FFC01D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hanging="270"/>
        <w:rPr>
          <w:sz w:val="24"/>
        </w:rPr>
      </w:pPr>
      <w:r>
        <w:rPr>
          <w:sz w:val="24"/>
        </w:rPr>
        <w:t xml:space="preserve">Indicate “up to” </w:t>
      </w:r>
      <w:r>
        <w:rPr>
          <w:sz w:val="24"/>
          <w:u w:val="single"/>
        </w:rPr>
        <w:t xml:space="preserve">dollar </w:t>
      </w:r>
      <w:r>
        <w:rPr>
          <w:sz w:val="24"/>
          <w:u w:val="single"/>
        </w:rPr>
        <w:t>amount</w:t>
      </w:r>
      <w:r>
        <w:rPr>
          <w:sz w:val="24"/>
        </w:rPr>
        <w:t xml:space="preserve"> that will be reimbursed (and required documentation – i.e.,</w:t>
      </w:r>
      <w:r>
        <w:rPr>
          <w:spacing w:val="-22"/>
          <w:sz w:val="24"/>
        </w:rPr>
        <w:t xml:space="preserve"> </w:t>
      </w:r>
      <w:r>
        <w:rPr>
          <w:sz w:val="24"/>
        </w:rPr>
        <w:t>receipts).</w:t>
      </w:r>
    </w:p>
    <w:p w14:paraId="3E79DB26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2"/>
        <w:ind w:hanging="270"/>
        <w:rPr>
          <w:sz w:val="24"/>
        </w:rPr>
      </w:pPr>
      <w:r>
        <w:rPr>
          <w:sz w:val="24"/>
        </w:rPr>
        <w:t>Provide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Moving Service Agreement</w:t>
      </w:r>
      <w:r>
        <w:rPr>
          <w:color w:val="0000FF"/>
          <w:sz w:val="24"/>
        </w:rPr>
        <w:t xml:space="preserve"> </w:t>
      </w:r>
      <w:r>
        <w:rPr>
          <w:sz w:val="24"/>
        </w:rPr>
        <w:t>and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Moving Reimbursement Policy</w:t>
      </w:r>
      <w:r>
        <w:rPr>
          <w:color w:val="0000FF"/>
          <w:spacing w:val="-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Summary</w:t>
      </w:r>
      <w:r>
        <w:rPr>
          <w:sz w:val="24"/>
        </w:rPr>
        <w:t>.</w:t>
      </w:r>
    </w:p>
    <w:p w14:paraId="63D906A3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0" w:line="266" w:lineRule="auto"/>
        <w:ind w:right="136" w:hanging="270"/>
        <w:rPr>
          <w:i/>
          <w:sz w:val="24"/>
        </w:rPr>
      </w:pPr>
      <w:r>
        <w:rPr>
          <w:sz w:val="24"/>
          <w:u w:val="single"/>
        </w:rPr>
        <w:t>Include this statement in Letter</w:t>
      </w:r>
      <w:r>
        <w:rPr>
          <w:sz w:val="24"/>
        </w:rPr>
        <w:t xml:space="preserve">: </w:t>
      </w:r>
      <w:r>
        <w:rPr>
          <w:i/>
          <w:sz w:val="24"/>
        </w:rPr>
        <w:t>Please sign and return the</w:t>
      </w:r>
      <w:r>
        <w:rPr>
          <w:i/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Moving Service Agreement</w:t>
      </w:r>
      <w:r>
        <w:rPr>
          <w:i/>
          <w:sz w:val="24"/>
        </w:rPr>
        <w:t>. If you have any q</w:t>
      </w:r>
      <w:r>
        <w:rPr>
          <w:i/>
          <w:sz w:val="24"/>
        </w:rPr>
        <w:t xml:space="preserve">uestions concerning the moving reimbursement policy, please contact Ms. </w:t>
      </w:r>
      <w:r>
        <w:rPr>
          <w:i/>
          <w:sz w:val="25"/>
        </w:rPr>
        <w:t>Sheila Anderson Senior Accountant</w:t>
      </w:r>
      <w:r>
        <w:rPr>
          <w:i/>
          <w:sz w:val="24"/>
        </w:rPr>
        <w:t>, Finance and Administration at (208) 282-</w:t>
      </w:r>
      <w:r>
        <w:rPr>
          <w:i/>
          <w:sz w:val="25"/>
        </w:rPr>
        <w:t>2513</w:t>
      </w:r>
      <w:r>
        <w:rPr>
          <w:i/>
          <w:sz w:val="24"/>
        </w:rPr>
        <w:t>; Fax (208) 282-</w:t>
      </w:r>
      <w:r>
        <w:rPr>
          <w:i/>
          <w:sz w:val="25"/>
        </w:rPr>
        <w:t>3414</w:t>
      </w:r>
      <w:r>
        <w:rPr>
          <w:i/>
          <w:sz w:val="24"/>
        </w:rPr>
        <w:t>; email</w:t>
      </w:r>
      <w:r>
        <w:rPr>
          <w:i/>
          <w:color w:val="0000FF"/>
          <w:spacing w:val="-13"/>
          <w:sz w:val="24"/>
        </w:rPr>
        <w:t xml:space="preserve"> </w:t>
      </w:r>
      <w:hyperlink r:id="rId17">
        <w:r>
          <w:rPr>
            <w:i/>
            <w:color w:val="0000FF"/>
            <w:sz w:val="25"/>
            <w:u w:val="single" w:color="0000FF"/>
          </w:rPr>
          <w:t>andeshei</w:t>
        </w:r>
        <w:r>
          <w:rPr>
            <w:i/>
            <w:color w:val="0000FF"/>
            <w:sz w:val="24"/>
            <w:u w:val="single" w:color="0000FF"/>
          </w:rPr>
          <w:t>@isu.edu</w:t>
        </w:r>
        <w:r>
          <w:rPr>
            <w:i/>
            <w:sz w:val="24"/>
          </w:rPr>
          <w:t>.</w:t>
        </w:r>
      </w:hyperlink>
    </w:p>
    <w:p w14:paraId="17E08025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18" w:line="276" w:lineRule="auto"/>
        <w:ind w:left="480" w:right="140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Official</w:t>
      </w:r>
      <w:r>
        <w:rPr>
          <w:b/>
          <w:sz w:val="24"/>
        </w:rPr>
        <w:t xml:space="preserve"> Transcript </w:t>
      </w:r>
      <w:r>
        <w:rPr>
          <w:sz w:val="24"/>
          <w:u w:val="single"/>
        </w:rPr>
        <w:t>with terminal degree posted</w:t>
      </w:r>
      <w:r>
        <w:rPr>
          <w:sz w:val="24"/>
        </w:rPr>
        <w:t xml:space="preserve"> must be mailed to ISU. If terminal degree is not yet completed, indicate in letter length of time granted before degree completion, and consequences if not</w:t>
      </w:r>
      <w:r>
        <w:rPr>
          <w:spacing w:val="-13"/>
          <w:sz w:val="24"/>
        </w:rPr>
        <w:t xml:space="preserve"> </w:t>
      </w:r>
      <w:r>
        <w:rPr>
          <w:sz w:val="24"/>
        </w:rPr>
        <w:t>completed.</w:t>
      </w:r>
    </w:p>
    <w:p w14:paraId="1AA0D89F" w14:textId="77777777" w:rsidR="005A4D3A" w:rsidRDefault="00654247">
      <w:pPr>
        <w:pStyle w:val="ListParagraph"/>
        <w:numPr>
          <w:ilvl w:val="0"/>
          <w:numId w:val="1"/>
        </w:numPr>
        <w:tabs>
          <w:tab w:val="left" w:pos="1047"/>
        </w:tabs>
        <w:spacing w:before="0"/>
        <w:rPr>
          <w:sz w:val="24"/>
        </w:rPr>
      </w:pPr>
      <w:r>
        <w:rPr>
          <w:sz w:val="24"/>
          <w:u w:val="single"/>
        </w:rPr>
        <w:t>Mail Transcript to</w:t>
      </w:r>
      <w:r>
        <w:rPr>
          <w:sz w:val="24"/>
        </w:rPr>
        <w:t xml:space="preserve">: </w:t>
      </w:r>
      <w:r>
        <w:rPr>
          <w:i/>
          <w:sz w:val="24"/>
        </w:rPr>
        <w:t>Idaho State University, College of Science and Engineering, Stop 806</w:t>
      </w:r>
      <w:r>
        <w:rPr>
          <w:i/>
          <w:sz w:val="24"/>
        </w:rPr>
        <w:t>5, Pocatello ID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83209</w:t>
      </w:r>
      <w:r>
        <w:rPr>
          <w:sz w:val="24"/>
        </w:rPr>
        <w:t>.</w:t>
      </w:r>
    </w:p>
    <w:p w14:paraId="27A302B0" w14:textId="77777777" w:rsidR="005A4D3A" w:rsidRDefault="005A4D3A">
      <w:pPr>
        <w:pStyle w:val="BodyText"/>
        <w:spacing w:before="10"/>
        <w:rPr>
          <w:sz w:val="21"/>
        </w:rPr>
      </w:pPr>
    </w:p>
    <w:p w14:paraId="33AAD2E2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0"/>
        <w:ind w:left="480" w:hanging="360"/>
        <w:rPr>
          <w:rFonts w:ascii="Wingdings" w:hAnsi="Wingdings"/>
          <w:sz w:val="24"/>
        </w:rPr>
      </w:pPr>
      <w:r>
        <w:rPr>
          <w:b/>
          <w:sz w:val="24"/>
          <w:u w:val="single"/>
        </w:rPr>
        <w:t>Curriculum Vita</w:t>
      </w:r>
      <w:r>
        <w:rPr>
          <w:b/>
          <w:sz w:val="24"/>
        </w:rPr>
        <w:t xml:space="preserve"> (CV) or Resume </w:t>
      </w:r>
      <w:r>
        <w:rPr>
          <w:sz w:val="24"/>
        </w:rPr>
        <w:t>must be received from</w:t>
      </w:r>
      <w:r>
        <w:rPr>
          <w:spacing w:val="-6"/>
          <w:sz w:val="24"/>
        </w:rPr>
        <w:t xml:space="preserve"> </w:t>
      </w:r>
      <w:r>
        <w:rPr>
          <w:sz w:val="24"/>
        </w:rPr>
        <w:t>candidate.</w:t>
      </w:r>
    </w:p>
    <w:p w14:paraId="3B6903BD" w14:textId="77777777" w:rsidR="005A4D3A" w:rsidRDefault="005A4D3A">
      <w:pPr>
        <w:pStyle w:val="BodyText"/>
        <w:spacing w:before="0"/>
      </w:pPr>
    </w:p>
    <w:p w14:paraId="46C1491E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0"/>
        <w:ind w:left="480" w:hanging="360"/>
        <w:rPr>
          <w:rFonts w:ascii="Wingdings" w:hAnsi="Wingdings"/>
          <w:b/>
          <w:sz w:val="24"/>
        </w:rPr>
      </w:pPr>
      <w:r>
        <w:rPr>
          <w:b/>
          <w:sz w:val="24"/>
          <w:u w:val="single"/>
        </w:rPr>
        <w:t>Background Check</w:t>
      </w:r>
      <w:r>
        <w:rPr>
          <w:b/>
          <w:sz w:val="24"/>
        </w:rPr>
        <w:t xml:space="preserve"> </w:t>
      </w:r>
      <w:r>
        <w:rPr>
          <w:sz w:val="24"/>
        </w:rPr>
        <w:t xml:space="preserve">wait for email approval from Human Resources – </w:t>
      </w:r>
      <w:r>
        <w:rPr>
          <w:b/>
          <w:sz w:val="24"/>
          <w:u w:val="single"/>
        </w:rPr>
        <w:t>Date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Approved</w:t>
      </w:r>
      <w:r>
        <w:rPr>
          <w:b/>
          <w:sz w:val="24"/>
        </w:rPr>
        <w:t>:</w:t>
      </w:r>
    </w:p>
    <w:p w14:paraId="001EED7A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11"/>
        <w:ind w:left="480" w:hanging="360"/>
        <w:rPr>
          <w:rFonts w:ascii="Wingdings" w:hAnsi="Wingdings"/>
          <w:sz w:val="24"/>
        </w:rPr>
      </w:pPr>
      <w:r>
        <w:rPr>
          <w:b/>
          <w:sz w:val="24"/>
        </w:rPr>
        <w:t xml:space="preserve">Any other </w:t>
      </w:r>
      <w:r>
        <w:rPr>
          <w:b/>
          <w:sz w:val="24"/>
          <w:u w:val="single"/>
        </w:rPr>
        <w:t>Detailed Information</w:t>
      </w:r>
      <w:r>
        <w:rPr>
          <w:b/>
          <w:sz w:val="24"/>
        </w:rPr>
        <w:t xml:space="preserve"> </w:t>
      </w:r>
      <w:r>
        <w:rPr>
          <w:sz w:val="24"/>
        </w:rPr>
        <w:t>unique to the</w:t>
      </w:r>
      <w:r>
        <w:rPr>
          <w:spacing w:val="-2"/>
          <w:sz w:val="24"/>
        </w:rPr>
        <w:t xml:space="preserve"> </w:t>
      </w:r>
      <w:r>
        <w:rPr>
          <w:sz w:val="24"/>
        </w:rPr>
        <w:t>position.</w:t>
      </w:r>
    </w:p>
    <w:p w14:paraId="3D89122D" w14:textId="77777777" w:rsidR="005A4D3A" w:rsidRDefault="005A4D3A">
      <w:pPr>
        <w:pStyle w:val="BodyText"/>
        <w:spacing w:before="2"/>
      </w:pPr>
    </w:p>
    <w:p w14:paraId="4E8B0C4F" w14:textId="77777777" w:rsidR="005A4D3A" w:rsidRDefault="00654247">
      <w:pPr>
        <w:ind w:left="1442" w:right="1818"/>
        <w:jc w:val="center"/>
        <w:rPr>
          <w:b/>
          <w:i/>
        </w:rPr>
      </w:pPr>
      <w:r>
        <w:rPr>
          <w:b/>
          <w:i/>
          <w:u w:val="thick"/>
        </w:rPr>
        <w:t xml:space="preserve">STEP </w:t>
      </w:r>
      <w:r>
        <w:rPr>
          <w:b/>
          <w:i/>
          <w:sz w:val="28"/>
          <w:u w:val="thick"/>
        </w:rPr>
        <w:t xml:space="preserve">3: </w:t>
      </w:r>
      <w:r>
        <w:rPr>
          <w:b/>
          <w:i/>
          <w:u w:val="thick"/>
        </w:rPr>
        <w:t>PR HIRE PACKET INSTRUCTIONS</w:t>
      </w:r>
    </w:p>
    <w:p w14:paraId="47641142" w14:textId="77777777" w:rsidR="005A4D3A" w:rsidRDefault="00654247">
      <w:pPr>
        <w:pStyle w:val="ListParagraph"/>
        <w:numPr>
          <w:ilvl w:val="0"/>
          <w:numId w:val="5"/>
        </w:numPr>
        <w:tabs>
          <w:tab w:val="left" w:pos="480"/>
        </w:tabs>
        <w:spacing w:before="259"/>
        <w:rPr>
          <w:rFonts w:ascii="Wingdings" w:hAnsi="Wingdings"/>
          <w:sz w:val="24"/>
        </w:rPr>
      </w:pPr>
      <w:r>
        <w:rPr>
          <w:sz w:val="24"/>
        </w:rPr>
        <w:t xml:space="preserve">Upon </w:t>
      </w:r>
      <w:r>
        <w:rPr>
          <w:b/>
          <w:sz w:val="24"/>
          <w:u w:val="single"/>
        </w:rPr>
        <w:t>Acceptance</w:t>
      </w:r>
      <w:r>
        <w:rPr>
          <w:b/>
          <w:sz w:val="24"/>
        </w:rPr>
        <w:t xml:space="preserve"> </w:t>
      </w:r>
      <w:r>
        <w:rPr>
          <w:sz w:val="24"/>
        </w:rPr>
        <w:t xml:space="preserve">of the offer letter, a </w:t>
      </w:r>
      <w:r>
        <w:rPr>
          <w:b/>
          <w:sz w:val="24"/>
          <w:u w:val="single"/>
        </w:rPr>
        <w:t>PR Hire Packet</w:t>
      </w:r>
      <w:r>
        <w:rPr>
          <w:b/>
          <w:sz w:val="24"/>
        </w:rPr>
        <w:t xml:space="preserve"> </w:t>
      </w:r>
      <w:r>
        <w:rPr>
          <w:sz w:val="24"/>
        </w:rPr>
        <w:t>will be created that includes the following</w:t>
      </w:r>
      <w:r>
        <w:rPr>
          <w:spacing w:val="-28"/>
          <w:sz w:val="24"/>
        </w:rPr>
        <w:t xml:space="preserve"> </w:t>
      </w:r>
      <w:r>
        <w:rPr>
          <w:sz w:val="24"/>
        </w:rPr>
        <w:t>documentation:</w:t>
      </w:r>
    </w:p>
    <w:p w14:paraId="64F6F3A8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left="749"/>
        <w:rPr>
          <w:sz w:val="24"/>
        </w:rPr>
      </w:pPr>
      <w:r>
        <w:rPr>
          <w:sz w:val="24"/>
        </w:rPr>
        <w:t>Completed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Personnel Recommendation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</w:p>
    <w:p w14:paraId="70EE5656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2"/>
        <w:ind w:left="749"/>
        <w:rPr>
          <w:i/>
          <w:sz w:val="24"/>
        </w:rPr>
      </w:pPr>
      <w:r>
        <w:rPr>
          <w:sz w:val="24"/>
        </w:rPr>
        <w:t xml:space="preserve">Copy of </w:t>
      </w:r>
      <w:r>
        <w:rPr>
          <w:sz w:val="24"/>
          <w:u w:val="single"/>
        </w:rPr>
        <w:t>Accepted</w:t>
      </w:r>
      <w:r>
        <w:rPr>
          <w:sz w:val="24"/>
        </w:rPr>
        <w:t xml:space="preserve"> Offer Letter </w:t>
      </w:r>
      <w:r>
        <w:rPr>
          <w:i/>
          <w:sz w:val="24"/>
        </w:rPr>
        <w:t>(</w:t>
      </w:r>
      <w:r>
        <w:rPr>
          <w:i/>
          <w:sz w:val="24"/>
          <w:u w:val="single"/>
        </w:rPr>
        <w:t>origina</w:t>
      </w:r>
      <w:r>
        <w:rPr>
          <w:i/>
          <w:sz w:val="24"/>
        </w:rPr>
        <w:t>l offer letter is retained by 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emp</w:t>
      </w:r>
      <w:r>
        <w:rPr>
          <w:i/>
          <w:sz w:val="24"/>
        </w:rPr>
        <w:t>loyee)</w:t>
      </w:r>
    </w:p>
    <w:p w14:paraId="02730713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left="749"/>
        <w:rPr>
          <w:i/>
          <w:sz w:val="24"/>
        </w:rPr>
      </w:pPr>
      <w:r>
        <w:rPr>
          <w:sz w:val="24"/>
          <w:u w:val="single"/>
        </w:rPr>
        <w:t>This</w:t>
      </w:r>
      <w:r>
        <w:rPr>
          <w:sz w:val="24"/>
        </w:rPr>
        <w:t xml:space="preserve"> completed Checklist </w:t>
      </w:r>
      <w:r>
        <w:rPr>
          <w:i/>
          <w:sz w:val="24"/>
        </w:rPr>
        <w:t>(please print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2-sided)</w:t>
      </w:r>
    </w:p>
    <w:p w14:paraId="11E311B0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left="749"/>
        <w:rPr>
          <w:sz w:val="24"/>
        </w:rPr>
      </w:pPr>
      <w:r>
        <w:rPr>
          <w:sz w:val="24"/>
        </w:rPr>
        <w:t>New Position Request approval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emai</w:t>
      </w:r>
      <w:r>
        <w:rPr>
          <w:sz w:val="24"/>
        </w:rPr>
        <w:t>l</w:t>
      </w:r>
    </w:p>
    <w:p w14:paraId="4F2A3FBE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2"/>
        <w:ind w:left="749"/>
        <w:rPr>
          <w:sz w:val="24"/>
        </w:rPr>
      </w:pPr>
      <w:r>
        <w:rPr>
          <w:sz w:val="24"/>
        </w:rPr>
        <w:t>AA Form(s) approval(s)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emai</w:t>
      </w:r>
      <w:r>
        <w:rPr>
          <w:sz w:val="24"/>
        </w:rPr>
        <w:t>l</w:t>
      </w:r>
    </w:p>
    <w:p w14:paraId="22DC2C59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left="749"/>
        <w:rPr>
          <w:sz w:val="24"/>
        </w:rPr>
      </w:pPr>
      <w:r>
        <w:rPr>
          <w:sz w:val="24"/>
        </w:rPr>
        <w:t xml:space="preserve">Offer Letter approval </w:t>
      </w:r>
      <w:r>
        <w:rPr>
          <w:sz w:val="24"/>
          <w:u w:val="single"/>
        </w:rPr>
        <w:t>emai</w:t>
      </w:r>
      <w:r>
        <w:rPr>
          <w:sz w:val="24"/>
        </w:rPr>
        <w:t>l from Provost (Lyle Castle and Joanne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Tokle</w:t>
      </w:r>
      <w:proofErr w:type="spellEnd"/>
      <w:r>
        <w:rPr>
          <w:sz w:val="24"/>
        </w:rPr>
        <w:t>)</w:t>
      </w:r>
    </w:p>
    <w:p w14:paraId="739E2161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left="749"/>
        <w:rPr>
          <w:sz w:val="24"/>
        </w:rPr>
      </w:pPr>
      <w:r>
        <w:rPr>
          <w:sz w:val="24"/>
        </w:rPr>
        <w:t xml:space="preserve">Offer Letter approval </w:t>
      </w:r>
      <w:r>
        <w:rPr>
          <w:sz w:val="24"/>
          <w:u w:val="single"/>
        </w:rPr>
        <w:t>emai</w:t>
      </w:r>
      <w:r>
        <w:rPr>
          <w:sz w:val="24"/>
        </w:rPr>
        <w:t>l from HR (Denise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Hopster</w:t>
      </w:r>
      <w:proofErr w:type="spellEnd"/>
      <w:r>
        <w:rPr>
          <w:sz w:val="24"/>
        </w:rPr>
        <w:t>)</w:t>
      </w:r>
    </w:p>
    <w:p w14:paraId="14737848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left="749"/>
        <w:rPr>
          <w:sz w:val="24"/>
        </w:rPr>
      </w:pPr>
      <w:r>
        <w:rPr>
          <w:sz w:val="24"/>
        </w:rPr>
        <w:t xml:space="preserve">Offer Letter approval email from </w:t>
      </w:r>
      <w:proofErr w:type="spellStart"/>
      <w:r>
        <w:rPr>
          <w:sz w:val="24"/>
        </w:rPr>
        <w:t>CoSE</w:t>
      </w:r>
      <w:proofErr w:type="spellEnd"/>
      <w:r>
        <w:rPr>
          <w:sz w:val="24"/>
        </w:rPr>
        <w:t xml:space="preserve"> UBO (Fred</w:t>
      </w:r>
      <w:r>
        <w:rPr>
          <w:spacing w:val="-10"/>
          <w:sz w:val="24"/>
        </w:rPr>
        <w:t xml:space="preserve"> </w:t>
      </w:r>
      <w:r>
        <w:rPr>
          <w:sz w:val="24"/>
        </w:rPr>
        <w:t>Parrish)</w:t>
      </w:r>
    </w:p>
    <w:p w14:paraId="2CDA2751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2"/>
        <w:ind w:left="749"/>
        <w:rPr>
          <w:sz w:val="24"/>
        </w:rPr>
      </w:pPr>
      <w:r>
        <w:rPr>
          <w:sz w:val="24"/>
          <w:u w:val="single"/>
        </w:rPr>
        <w:t>Official Transcript</w:t>
      </w:r>
      <w:r>
        <w:rPr>
          <w:sz w:val="24"/>
        </w:rPr>
        <w:t xml:space="preserve"> with terminal degree</w:t>
      </w:r>
      <w:r>
        <w:rPr>
          <w:spacing w:val="-1"/>
          <w:sz w:val="24"/>
        </w:rPr>
        <w:t xml:space="preserve"> </w:t>
      </w:r>
      <w:r>
        <w:rPr>
          <w:sz w:val="24"/>
        </w:rPr>
        <w:t>posted</w:t>
      </w:r>
    </w:p>
    <w:p w14:paraId="48231B01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ind w:left="749"/>
        <w:rPr>
          <w:sz w:val="24"/>
        </w:rPr>
      </w:pPr>
      <w:r>
        <w:rPr>
          <w:sz w:val="24"/>
          <w:u w:val="single"/>
        </w:rPr>
        <w:t>CV</w:t>
      </w:r>
      <w:r>
        <w:rPr>
          <w:sz w:val="24"/>
        </w:rPr>
        <w:t xml:space="preserve"> from employee</w:t>
      </w:r>
    </w:p>
    <w:p w14:paraId="05CFC145" w14:textId="77777777" w:rsidR="005A4D3A" w:rsidRDefault="00654247">
      <w:pPr>
        <w:pStyle w:val="ListParagraph"/>
        <w:numPr>
          <w:ilvl w:val="1"/>
          <w:numId w:val="5"/>
        </w:numPr>
        <w:tabs>
          <w:tab w:val="left" w:pos="750"/>
        </w:tabs>
        <w:spacing w:before="40"/>
        <w:ind w:left="749"/>
        <w:rPr>
          <w:sz w:val="24"/>
        </w:rPr>
      </w:pPr>
      <w:r>
        <w:rPr>
          <w:sz w:val="24"/>
        </w:rPr>
        <w:t xml:space="preserve">Any other </w:t>
      </w:r>
      <w:r>
        <w:rPr>
          <w:sz w:val="24"/>
          <w:u w:val="single"/>
        </w:rPr>
        <w:t>supporting documentation</w:t>
      </w:r>
      <w:r>
        <w:rPr>
          <w:sz w:val="24"/>
        </w:rPr>
        <w:t xml:space="preserve"> pertinent to the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</w:p>
    <w:p w14:paraId="0E36279F" w14:textId="77777777" w:rsidR="005A4D3A" w:rsidRDefault="00654247">
      <w:pPr>
        <w:pStyle w:val="ListParagraph"/>
        <w:numPr>
          <w:ilvl w:val="2"/>
          <w:numId w:val="5"/>
        </w:numPr>
        <w:tabs>
          <w:tab w:val="left" w:pos="1073"/>
        </w:tabs>
        <w:ind w:left="1072" w:hanging="323"/>
        <w:rPr>
          <w:b/>
          <w:sz w:val="24"/>
        </w:rPr>
      </w:pPr>
      <w:r>
        <w:rPr>
          <w:sz w:val="24"/>
        </w:rPr>
        <w:t xml:space="preserve">Please send </w:t>
      </w:r>
      <w:r>
        <w:rPr>
          <w:sz w:val="24"/>
          <w:u w:val="single"/>
        </w:rPr>
        <w:t>complete</w:t>
      </w:r>
      <w:r>
        <w:rPr>
          <w:sz w:val="24"/>
        </w:rPr>
        <w:t xml:space="preserve"> Hire Packet to </w:t>
      </w:r>
      <w:proofErr w:type="spellStart"/>
      <w:r>
        <w:rPr>
          <w:sz w:val="24"/>
        </w:rPr>
        <w:t>CoSE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S</w:t>
      </w:r>
      <w:r>
        <w:rPr>
          <w:b/>
          <w:sz w:val="24"/>
          <w:u w:val="single"/>
        </w:rPr>
        <w:t>top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8065</w:t>
      </w:r>
      <w:r>
        <w:rPr>
          <w:b/>
          <w:spacing w:val="5"/>
          <w:sz w:val="24"/>
          <w:u w:val="single"/>
        </w:rPr>
        <w:t xml:space="preserve"> </w:t>
      </w:r>
    </w:p>
    <w:sectPr w:rsidR="005A4D3A">
      <w:pgSz w:w="12240" w:h="15840"/>
      <w:pgMar w:top="280" w:right="220" w:bottom="340" w:left="600" w:header="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C033" w14:textId="77777777" w:rsidR="00654247" w:rsidRDefault="00654247">
      <w:r>
        <w:separator/>
      </w:r>
    </w:p>
  </w:endnote>
  <w:endnote w:type="continuationSeparator" w:id="0">
    <w:p w14:paraId="3D5F7E6E" w14:textId="77777777" w:rsidR="00654247" w:rsidRDefault="0065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D22E" w14:textId="77777777" w:rsidR="003432F2" w:rsidRDefault="00343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BCC1" w14:textId="48E1E4B6" w:rsidR="005A4D3A" w:rsidRDefault="003432F2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11E53CD" wp14:editId="1B7D54FF">
              <wp:simplePos x="0" y="0"/>
              <wp:positionH relativeFrom="page">
                <wp:posOffset>209550</wp:posOffset>
              </wp:positionH>
              <wp:positionV relativeFrom="page">
                <wp:posOffset>9830435</wp:posOffset>
              </wp:positionV>
              <wp:extent cx="7353300" cy="56515"/>
              <wp:effectExtent l="0" t="0" r="0" b="0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53300" cy="56515"/>
                        <a:chOff x="330" y="15481"/>
                        <a:chExt cx="11580" cy="89"/>
                      </a:xfrm>
                    </wpg:grpSpPr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30" y="15511"/>
                          <a:ext cx="11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330" y="15563"/>
                          <a:ext cx="115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2A8FDE" id="Group 1" o:spid="_x0000_s1026" alt="&quot;&quot;" style="position:absolute;margin-left:16.5pt;margin-top:774.05pt;width:579pt;height:4.45pt;z-index:-251658240;mso-position-horizontal-relative:page;mso-position-vertical-relative:page" coordorigin="330,15481" coordsize="115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">
              <v:line id="Line 3" o:spid="_x0000_s1027" style="position:absolute;visibility:visible;mso-wrap-style:square" from="330,15511" to="11910,1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" strokecolor="#622423" strokeweight="3pt"/>
              <v:line id="Line 2" o:spid="_x0000_s1028" style="position:absolute;visibility:visible;mso-wrap-style:square" from="330,15563" to="11910,15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" strokecolor="#622423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FCFE" w14:textId="77777777" w:rsidR="003432F2" w:rsidRDefault="00343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40C5" w14:textId="77777777" w:rsidR="00654247" w:rsidRDefault="00654247">
      <w:r>
        <w:separator/>
      </w:r>
    </w:p>
  </w:footnote>
  <w:footnote w:type="continuationSeparator" w:id="0">
    <w:p w14:paraId="4D022EC7" w14:textId="77777777" w:rsidR="00654247" w:rsidRDefault="0065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30F3" w14:textId="77777777" w:rsidR="003432F2" w:rsidRDefault="00343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47B7" w14:textId="77777777" w:rsidR="003432F2" w:rsidRDefault="00343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0EA1" w14:textId="77777777" w:rsidR="003432F2" w:rsidRDefault="00343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15DAF"/>
    <w:multiLevelType w:val="hybridMultilevel"/>
    <w:tmpl w:val="9CF02E36"/>
    <w:lvl w:ilvl="0" w:tplc="58A40F0A">
      <w:numFmt w:val="bullet"/>
      <w:lvlText w:val=""/>
      <w:lvlJc w:val="left"/>
      <w:pPr>
        <w:ind w:left="479" w:hanging="361"/>
      </w:pPr>
      <w:rPr>
        <w:rFonts w:hint="default"/>
        <w:w w:val="100"/>
      </w:rPr>
    </w:lvl>
    <w:lvl w:ilvl="1" w:tplc="4004553E">
      <w:numFmt w:val="bullet"/>
      <w:lvlText w:val=""/>
      <w:lvlJc w:val="left"/>
      <w:pPr>
        <w:ind w:left="750" w:hanging="27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C7963A30">
      <w:numFmt w:val="bullet"/>
      <w:lvlText w:val=""/>
      <w:lvlJc w:val="left"/>
      <w:pPr>
        <w:ind w:left="959" w:hanging="30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B24C800C">
      <w:numFmt w:val="bullet"/>
      <w:lvlText w:val="•"/>
      <w:lvlJc w:val="left"/>
      <w:pPr>
        <w:ind w:left="840" w:hanging="300"/>
      </w:pPr>
      <w:rPr>
        <w:rFonts w:hint="default"/>
      </w:rPr>
    </w:lvl>
    <w:lvl w:ilvl="4" w:tplc="DAA479AA">
      <w:numFmt w:val="bullet"/>
      <w:lvlText w:val="•"/>
      <w:lvlJc w:val="left"/>
      <w:pPr>
        <w:ind w:left="940" w:hanging="300"/>
      </w:pPr>
      <w:rPr>
        <w:rFonts w:hint="default"/>
      </w:rPr>
    </w:lvl>
    <w:lvl w:ilvl="5" w:tplc="159A0232">
      <w:numFmt w:val="bullet"/>
      <w:lvlText w:val="•"/>
      <w:lvlJc w:val="left"/>
      <w:pPr>
        <w:ind w:left="960" w:hanging="300"/>
      </w:pPr>
      <w:rPr>
        <w:rFonts w:hint="default"/>
      </w:rPr>
    </w:lvl>
    <w:lvl w:ilvl="6" w:tplc="A814A21A">
      <w:numFmt w:val="bullet"/>
      <w:lvlText w:val="•"/>
      <w:lvlJc w:val="left"/>
      <w:pPr>
        <w:ind w:left="1080" w:hanging="300"/>
      </w:pPr>
      <w:rPr>
        <w:rFonts w:hint="default"/>
      </w:rPr>
    </w:lvl>
    <w:lvl w:ilvl="7" w:tplc="54047412">
      <w:numFmt w:val="bullet"/>
      <w:lvlText w:val="•"/>
      <w:lvlJc w:val="left"/>
      <w:pPr>
        <w:ind w:left="3665" w:hanging="300"/>
      </w:pPr>
      <w:rPr>
        <w:rFonts w:hint="default"/>
      </w:rPr>
    </w:lvl>
    <w:lvl w:ilvl="8" w:tplc="5AF62602">
      <w:numFmt w:val="bullet"/>
      <w:lvlText w:val="•"/>
      <w:lvlJc w:val="left"/>
      <w:pPr>
        <w:ind w:left="6250" w:hanging="300"/>
      </w:pPr>
      <w:rPr>
        <w:rFonts w:hint="default"/>
      </w:rPr>
    </w:lvl>
  </w:abstractNum>
  <w:abstractNum w:abstractNumId="1" w15:restartNumberingAfterBreak="0">
    <w:nsid w:val="65A525BE"/>
    <w:multiLevelType w:val="hybridMultilevel"/>
    <w:tmpl w:val="590819F0"/>
    <w:lvl w:ilvl="0" w:tplc="92763D68">
      <w:numFmt w:val="bullet"/>
      <w:lvlText w:val=""/>
      <w:lvlJc w:val="left"/>
      <w:pPr>
        <w:ind w:left="1020" w:hanging="27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C9E7FA0">
      <w:numFmt w:val="bullet"/>
      <w:lvlText w:val="•"/>
      <w:lvlJc w:val="left"/>
      <w:pPr>
        <w:ind w:left="2060" w:hanging="270"/>
      </w:pPr>
      <w:rPr>
        <w:rFonts w:hint="default"/>
      </w:rPr>
    </w:lvl>
    <w:lvl w:ilvl="2" w:tplc="9DC07560">
      <w:numFmt w:val="bullet"/>
      <w:lvlText w:val="•"/>
      <w:lvlJc w:val="left"/>
      <w:pPr>
        <w:ind w:left="3100" w:hanging="270"/>
      </w:pPr>
      <w:rPr>
        <w:rFonts w:hint="default"/>
      </w:rPr>
    </w:lvl>
    <w:lvl w:ilvl="3" w:tplc="61E03CDA">
      <w:numFmt w:val="bullet"/>
      <w:lvlText w:val="•"/>
      <w:lvlJc w:val="left"/>
      <w:pPr>
        <w:ind w:left="4140" w:hanging="270"/>
      </w:pPr>
      <w:rPr>
        <w:rFonts w:hint="default"/>
      </w:rPr>
    </w:lvl>
    <w:lvl w:ilvl="4" w:tplc="F12A7262">
      <w:numFmt w:val="bullet"/>
      <w:lvlText w:val="•"/>
      <w:lvlJc w:val="left"/>
      <w:pPr>
        <w:ind w:left="5180" w:hanging="270"/>
      </w:pPr>
      <w:rPr>
        <w:rFonts w:hint="default"/>
      </w:rPr>
    </w:lvl>
    <w:lvl w:ilvl="5" w:tplc="B0DA31EE">
      <w:numFmt w:val="bullet"/>
      <w:lvlText w:val="•"/>
      <w:lvlJc w:val="left"/>
      <w:pPr>
        <w:ind w:left="6220" w:hanging="270"/>
      </w:pPr>
      <w:rPr>
        <w:rFonts w:hint="default"/>
      </w:rPr>
    </w:lvl>
    <w:lvl w:ilvl="6" w:tplc="F5763552">
      <w:numFmt w:val="bullet"/>
      <w:lvlText w:val="•"/>
      <w:lvlJc w:val="left"/>
      <w:pPr>
        <w:ind w:left="7260" w:hanging="270"/>
      </w:pPr>
      <w:rPr>
        <w:rFonts w:hint="default"/>
      </w:rPr>
    </w:lvl>
    <w:lvl w:ilvl="7" w:tplc="E6B2E044">
      <w:numFmt w:val="bullet"/>
      <w:lvlText w:val="•"/>
      <w:lvlJc w:val="left"/>
      <w:pPr>
        <w:ind w:left="8300" w:hanging="270"/>
      </w:pPr>
      <w:rPr>
        <w:rFonts w:hint="default"/>
      </w:rPr>
    </w:lvl>
    <w:lvl w:ilvl="8" w:tplc="3AE4AA4E">
      <w:numFmt w:val="bullet"/>
      <w:lvlText w:val="•"/>
      <w:lvlJc w:val="left"/>
      <w:pPr>
        <w:ind w:left="9340" w:hanging="270"/>
      </w:pPr>
      <w:rPr>
        <w:rFonts w:hint="default"/>
      </w:rPr>
    </w:lvl>
  </w:abstractNum>
  <w:abstractNum w:abstractNumId="2" w15:restartNumberingAfterBreak="0">
    <w:nsid w:val="65DA1DAE"/>
    <w:multiLevelType w:val="hybridMultilevel"/>
    <w:tmpl w:val="B2D4DF4A"/>
    <w:lvl w:ilvl="0" w:tplc="B3E02338">
      <w:numFmt w:val="bullet"/>
      <w:lvlText w:val=""/>
      <w:lvlJc w:val="left"/>
      <w:pPr>
        <w:ind w:left="1046" w:hanging="29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5144A18">
      <w:numFmt w:val="bullet"/>
      <w:lvlText w:val="•"/>
      <w:lvlJc w:val="left"/>
      <w:pPr>
        <w:ind w:left="2078" w:hanging="297"/>
      </w:pPr>
      <w:rPr>
        <w:rFonts w:hint="default"/>
      </w:rPr>
    </w:lvl>
    <w:lvl w:ilvl="2" w:tplc="DC680898">
      <w:numFmt w:val="bullet"/>
      <w:lvlText w:val="•"/>
      <w:lvlJc w:val="left"/>
      <w:pPr>
        <w:ind w:left="3116" w:hanging="297"/>
      </w:pPr>
      <w:rPr>
        <w:rFonts w:hint="default"/>
      </w:rPr>
    </w:lvl>
    <w:lvl w:ilvl="3" w:tplc="2618BB60">
      <w:numFmt w:val="bullet"/>
      <w:lvlText w:val="•"/>
      <w:lvlJc w:val="left"/>
      <w:pPr>
        <w:ind w:left="4154" w:hanging="297"/>
      </w:pPr>
      <w:rPr>
        <w:rFonts w:hint="default"/>
      </w:rPr>
    </w:lvl>
    <w:lvl w:ilvl="4" w:tplc="0A420426">
      <w:numFmt w:val="bullet"/>
      <w:lvlText w:val="•"/>
      <w:lvlJc w:val="left"/>
      <w:pPr>
        <w:ind w:left="5192" w:hanging="297"/>
      </w:pPr>
      <w:rPr>
        <w:rFonts w:hint="default"/>
      </w:rPr>
    </w:lvl>
    <w:lvl w:ilvl="5" w:tplc="5F42CB88">
      <w:numFmt w:val="bullet"/>
      <w:lvlText w:val="•"/>
      <w:lvlJc w:val="left"/>
      <w:pPr>
        <w:ind w:left="6230" w:hanging="297"/>
      </w:pPr>
      <w:rPr>
        <w:rFonts w:hint="default"/>
      </w:rPr>
    </w:lvl>
    <w:lvl w:ilvl="6" w:tplc="D276907C">
      <w:numFmt w:val="bullet"/>
      <w:lvlText w:val="•"/>
      <w:lvlJc w:val="left"/>
      <w:pPr>
        <w:ind w:left="7268" w:hanging="297"/>
      </w:pPr>
      <w:rPr>
        <w:rFonts w:hint="default"/>
      </w:rPr>
    </w:lvl>
    <w:lvl w:ilvl="7" w:tplc="4D34290A">
      <w:numFmt w:val="bullet"/>
      <w:lvlText w:val="•"/>
      <w:lvlJc w:val="left"/>
      <w:pPr>
        <w:ind w:left="8306" w:hanging="297"/>
      </w:pPr>
      <w:rPr>
        <w:rFonts w:hint="default"/>
      </w:rPr>
    </w:lvl>
    <w:lvl w:ilvl="8" w:tplc="D28A8780">
      <w:numFmt w:val="bullet"/>
      <w:lvlText w:val="•"/>
      <w:lvlJc w:val="left"/>
      <w:pPr>
        <w:ind w:left="9344" w:hanging="297"/>
      </w:pPr>
      <w:rPr>
        <w:rFonts w:hint="default"/>
      </w:rPr>
    </w:lvl>
  </w:abstractNum>
  <w:abstractNum w:abstractNumId="3" w15:restartNumberingAfterBreak="0">
    <w:nsid w:val="6B660304"/>
    <w:multiLevelType w:val="hybridMultilevel"/>
    <w:tmpl w:val="9F9CA936"/>
    <w:lvl w:ilvl="0" w:tplc="FFD05EA6">
      <w:numFmt w:val="bullet"/>
      <w:lvlText w:val="o"/>
      <w:lvlJc w:val="left"/>
      <w:pPr>
        <w:ind w:left="750" w:hanging="27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A356B2D0">
      <w:numFmt w:val="bullet"/>
      <w:lvlText w:val="•"/>
      <w:lvlJc w:val="left"/>
      <w:pPr>
        <w:ind w:left="1826" w:hanging="270"/>
      </w:pPr>
      <w:rPr>
        <w:rFonts w:hint="default"/>
      </w:rPr>
    </w:lvl>
    <w:lvl w:ilvl="2" w:tplc="516E5690">
      <w:numFmt w:val="bullet"/>
      <w:lvlText w:val="•"/>
      <w:lvlJc w:val="left"/>
      <w:pPr>
        <w:ind w:left="2892" w:hanging="270"/>
      </w:pPr>
      <w:rPr>
        <w:rFonts w:hint="default"/>
      </w:rPr>
    </w:lvl>
    <w:lvl w:ilvl="3" w:tplc="2CF28500">
      <w:numFmt w:val="bullet"/>
      <w:lvlText w:val="•"/>
      <w:lvlJc w:val="left"/>
      <w:pPr>
        <w:ind w:left="3958" w:hanging="270"/>
      </w:pPr>
      <w:rPr>
        <w:rFonts w:hint="default"/>
      </w:rPr>
    </w:lvl>
    <w:lvl w:ilvl="4" w:tplc="AF1E8B66">
      <w:numFmt w:val="bullet"/>
      <w:lvlText w:val="•"/>
      <w:lvlJc w:val="left"/>
      <w:pPr>
        <w:ind w:left="5024" w:hanging="270"/>
      </w:pPr>
      <w:rPr>
        <w:rFonts w:hint="default"/>
      </w:rPr>
    </w:lvl>
    <w:lvl w:ilvl="5" w:tplc="61C898A4">
      <w:numFmt w:val="bullet"/>
      <w:lvlText w:val="•"/>
      <w:lvlJc w:val="left"/>
      <w:pPr>
        <w:ind w:left="6090" w:hanging="270"/>
      </w:pPr>
      <w:rPr>
        <w:rFonts w:hint="default"/>
      </w:rPr>
    </w:lvl>
    <w:lvl w:ilvl="6" w:tplc="5E927AE6">
      <w:numFmt w:val="bullet"/>
      <w:lvlText w:val="•"/>
      <w:lvlJc w:val="left"/>
      <w:pPr>
        <w:ind w:left="7156" w:hanging="270"/>
      </w:pPr>
      <w:rPr>
        <w:rFonts w:hint="default"/>
      </w:rPr>
    </w:lvl>
    <w:lvl w:ilvl="7" w:tplc="6A3ABD5C">
      <w:numFmt w:val="bullet"/>
      <w:lvlText w:val="•"/>
      <w:lvlJc w:val="left"/>
      <w:pPr>
        <w:ind w:left="8222" w:hanging="270"/>
      </w:pPr>
      <w:rPr>
        <w:rFonts w:hint="default"/>
      </w:rPr>
    </w:lvl>
    <w:lvl w:ilvl="8" w:tplc="15385F48">
      <w:numFmt w:val="bullet"/>
      <w:lvlText w:val="•"/>
      <w:lvlJc w:val="left"/>
      <w:pPr>
        <w:ind w:left="9288" w:hanging="270"/>
      </w:pPr>
      <w:rPr>
        <w:rFonts w:hint="default"/>
      </w:rPr>
    </w:lvl>
  </w:abstractNum>
  <w:abstractNum w:abstractNumId="4" w15:restartNumberingAfterBreak="0">
    <w:nsid w:val="73044353"/>
    <w:multiLevelType w:val="hybridMultilevel"/>
    <w:tmpl w:val="FEAA6176"/>
    <w:lvl w:ilvl="0" w:tplc="7DA808E0">
      <w:numFmt w:val="bullet"/>
      <w:lvlText w:val=""/>
      <w:lvlJc w:val="left"/>
      <w:pPr>
        <w:ind w:left="994" w:hanging="24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32CDA70">
      <w:numFmt w:val="bullet"/>
      <w:lvlText w:val="•"/>
      <w:lvlJc w:val="left"/>
      <w:pPr>
        <w:ind w:left="2042" w:hanging="245"/>
      </w:pPr>
      <w:rPr>
        <w:rFonts w:hint="default"/>
      </w:rPr>
    </w:lvl>
    <w:lvl w:ilvl="2" w:tplc="A4A4D428">
      <w:numFmt w:val="bullet"/>
      <w:lvlText w:val="•"/>
      <w:lvlJc w:val="left"/>
      <w:pPr>
        <w:ind w:left="3084" w:hanging="245"/>
      </w:pPr>
      <w:rPr>
        <w:rFonts w:hint="default"/>
      </w:rPr>
    </w:lvl>
    <w:lvl w:ilvl="3" w:tplc="91E0DED2">
      <w:numFmt w:val="bullet"/>
      <w:lvlText w:val="•"/>
      <w:lvlJc w:val="left"/>
      <w:pPr>
        <w:ind w:left="4126" w:hanging="245"/>
      </w:pPr>
      <w:rPr>
        <w:rFonts w:hint="default"/>
      </w:rPr>
    </w:lvl>
    <w:lvl w:ilvl="4" w:tplc="B832F550">
      <w:numFmt w:val="bullet"/>
      <w:lvlText w:val="•"/>
      <w:lvlJc w:val="left"/>
      <w:pPr>
        <w:ind w:left="5168" w:hanging="245"/>
      </w:pPr>
      <w:rPr>
        <w:rFonts w:hint="default"/>
      </w:rPr>
    </w:lvl>
    <w:lvl w:ilvl="5" w:tplc="A9E2D7AE">
      <w:numFmt w:val="bullet"/>
      <w:lvlText w:val="•"/>
      <w:lvlJc w:val="left"/>
      <w:pPr>
        <w:ind w:left="6210" w:hanging="245"/>
      </w:pPr>
      <w:rPr>
        <w:rFonts w:hint="default"/>
      </w:rPr>
    </w:lvl>
    <w:lvl w:ilvl="6" w:tplc="EF9844CA">
      <w:numFmt w:val="bullet"/>
      <w:lvlText w:val="•"/>
      <w:lvlJc w:val="left"/>
      <w:pPr>
        <w:ind w:left="7252" w:hanging="245"/>
      </w:pPr>
      <w:rPr>
        <w:rFonts w:hint="default"/>
      </w:rPr>
    </w:lvl>
    <w:lvl w:ilvl="7" w:tplc="81DE8770">
      <w:numFmt w:val="bullet"/>
      <w:lvlText w:val="•"/>
      <w:lvlJc w:val="left"/>
      <w:pPr>
        <w:ind w:left="8294" w:hanging="245"/>
      </w:pPr>
      <w:rPr>
        <w:rFonts w:hint="default"/>
      </w:rPr>
    </w:lvl>
    <w:lvl w:ilvl="8" w:tplc="76AE65AC">
      <w:numFmt w:val="bullet"/>
      <w:lvlText w:val="•"/>
      <w:lvlJc w:val="left"/>
      <w:pPr>
        <w:ind w:left="9336" w:hanging="24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3A"/>
    <w:rsid w:val="003432F2"/>
    <w:rsid w:val="005A4D3A"/>
    <w:rsid w:val="0065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C1976"/>
  <w15:docId w15:val="{DB91D39F-F4DD-4F2F-8787-90319684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48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3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2F2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43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2F2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.edu/hr/forms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mailto:andeshei@isu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u.edu/academicaffairs/faculty-suppo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su.edu/cse/faculty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CoSE New Employee Checklist</dc:title>
  <dc:creator>mahlrond</dc:creator>
  <cp:lastModifiedBy>Administrator</cp:lastModifiedBy>
  <cp:revision>2</cp:revision>
  <dcterms:created xsi:type="dcterms:W3CDTF">2023-06-16T14:28:00Z</dcterms:created>
  <dcterms:modified xsi:type="dcterms:W3CDTF">2023-06-16T14:28:00Z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2023-06-16T00:00:00Z</vt:filetime>
  </property>
</Properties>
</file>