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F7DE" w14:textId="77777777" w:rsidR="00411F99" w:rsidRPr="00F371A8" w:rsidRDefault="00411F99" w:rsidP="003476B1">
      <w:pPr>
        <w:spacing w:after="0" w:line="240" w:lineRule="auto"/>
        <w:jc w:val="center"/>
        <w:rPr>
          <w:rFonts w:cstheme="minorHAnsi"/>
          <w:b/>
          <w:bCs/>
          <w:sz w:val="24"/>
          <w:szCs w:val="32"/>
        </w:rPr>
      </w:pPr>
    </w:p>
    <w:p w14:paraId="13BE906B" w14:textId="17DDB700" w:rsidR="00264B3E" w:rsidRPr="00BC595D" w:rsidRDefault="00170138" w:rsidP="00BC595D">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006358FF">
        <w:rPr>
          <w:rFonts w:cstheme="minorHAnsi"/>
          <w:b/>
          <w:bCs/>
          <w:sz w:val="36"/>
          <w:szCs w:val="32"/>
        </w:rPr>
        <w:t>Colloquiu</w:t>
      </w:r>
      <w:r w:rsidR="00494DE8">
        <w:rPr>
          <w:rFonts w:cstheme="minorHAnsi"/>
          <w:b/>
          <w:bCs/>
          <w:sz w:val="36"/>
          <w:szCs w:val="32"/>
        </w:rPr>
        <w:t>m</w:t>
      </w:r>
      <w:r w:rsidR="00494DE8">
        <w:rPr>
          <w:rFonts w:cstheme="minorHAnsi"/>
          <w:b/>
          <w:bCs/>
          <w:sz w:val="36"/>
          <w:szCs w:val="32"/>
        </w:rPr>
        <w:br/>
      </w:r>
      <w:r w:rsidR="003B1FB3">
        <w:rPr>
          <w:b/>
          <w:bCs/>
          <w:i/>
          <w:iCs/>
          <w:color w:val="000000"/>
          <w:sz w:val="56"/>
          <w:szCs w:val="56"/>
        </w:rPr>
        <w:br/>
      </w:r>
      <w:r w:rsidR="00B428DC" w:rsidRPr="00B428DC">
        <w:rPr>
          <w:rStyle w:val="Strong"/>
          <w:i/>
          <w:iCs/>
          <w:sz w:val="56"/>
          <w:szCs w:val="56"/>
        </w:rPr>
        <w:t>U.S. Department of Energy Reactor Pilot Program</w:t>
      </w:r>
      <w:r w:rsidR="003B1FB3">
        <w:rPr>
          <w:rStyle w:val="Strong"/>
          <w:i/>
          <w:iCs/>
          <w:sz w:val="56"/>
          <w:szCs w:val="56"/>
        </w:rPr>
        <w:br/>
      </w:r>
    </w:p>
    <w:p w14:paraId="054CE5A6" w14:textId="1E3A2B33" w:rsidR="001D506A" w:rsidRDefault="00B428DC" w:rsidP="001D506A">
      <w:pPr>
        <w:spacing w:after="0" w:line="240" w:lineRule="auto"/>
        <w:jc w:val="center"/>
      </w:pPr>
      <w:r>
        <w:t>Dr. Chad Pope</w:t>
      </w:r>
    </w:p>
    <w:p w14:paraId="38980CE2" w14:textId="28F31BCD" w:rsidR="00B428DC" w:rsidRPr="001D506A" w:rsidRDefault="00B428DC" w:rsidP="001D506A">
      <w:pPr>
        <w:spacing w:after="0" w:line="240" w:lineRule="auto"/>
        <w:jc w:val="center"/>
      </w:pPr>
      <w:r>
        <w:t>Idaho State University Nuclear Engineering</w:t>
      </w:r>
    </w:p>
    <w:p w14:paraId="798FD28A" w14:textId="2E17DBDA" w:rsidR="00214B76" w:rsidRPr="00214B76" w:rsidRDefault="00214B76" w:rsidP="00214B76">
      <w:pPr>
        <w:spacing w:after="0" w:line="240" w:lineRule="auto"/>
        <w:jc w:val="center"/>
      </w:pPr>
    </w:p>
    <w:p w14:paraId="7ABAFE3D" w14:textId="77777777" w:rsidR="008E0CF8" w:rsidRPr="008E0CF8" w:rsidRDefault="008E0CF8" w:rsidP="00214B76">
      <w:pPr>
        <w:spacing w:after="0" w:line="240" w:lineRule="auto"/>
        <w:rPr>
          <w:color w:val="000000"/>
          <w:sz w:val="40"/>
          <w:szCs w:val="40"/>
        </w:rPr>
      </w:pPr>
    </w:p>
    <w:p w14:paraId="2C2C738A" w14:textId="3B4BEE3F" w:rsidR="00B428DC" w:rsidRDefault="00B428DC" w:rsidP="00B428DC">
      <w:pPr>
        <w:spacing w:after="0" w:line="240" w:lineRule="auto"/>
        <w:jc w:val="center"/>
        <w:rPr>
          <w:rStyle w:val="textlayer--absolute"/>
          <w:sz w:val="27"/>
          <w:szCs w:val="27"/>
        </w:rPr>
      </w:pPr>
      <w:r w:rsidRPr="00B428DC">
        <w:rPr>
          <w:rStyle w:val="textlayer--absolute"/>
          <w:sz w:val="27"/>
          <w:szCs w:val="27"/>
        </w:rPr>
        <w:t>Executive Order 14301 was issued May 23, 2025. The Order directs the U.S. Department of Energy to start a new pilot program expediting the testing of advanced reactor design. The program includes a very aggressive goal of achieving criticality for at least three reactor concepts by July 4, 2026. Ten companies are pursuing advanced reactor designs under the pilot program. Each of these companies and their reactor designs will be discussed in this colloquium.</w:t>
      </w:r>
    </w:p>
    <w:p w14:paraId="6AFFA812" w14:textId="77777777" w:rsidR="00B428DC" w:rsidRPr="00B428DC" w:rsidRDefault="00B428DC" w:rsidP="00B428DC">
      <w:pPr>
        <w:spacing w:after="0" w:line="240" w:lineRule="auto"/>
        <w:jc w:val="center"/>
        <w:rPr>
          <w:rStyle w:val="textlayer--absolute"/>
          <w:sz w:val="27"/>
          <w:szCs w:val="27"/>
        </w:rPr>
      </w:pPr>
    </w:p>
    <w:p w14:paraId="11F1B891" w14:textId="6CDFBBCA" w:rsidR="008E0CF8" w:rsidRDefault="00B428DC" w:rsidP="00B428DC">
      <w:pPr>
        <w:spacing w:after="0" w:line="240" w:lineRule="auto"/>
        <w:jc w:val="center"/>
        <w:rPr>
          <w:color w:val="000000"/>
          <w:sz w:val="40"/>
          <w:szCs w:val="40"/>
        </w:rPr>
      </w:pPr>
      <w:r w:rsidRPr="00B428DC">
        <w:rPr>
          <w:rStyle w:val="textlayer--absolute"/>
          <w:sz w:val="27"/>
          <w:szCs w:val="27"/>
        </w:rPr>
        <w:t>The colloquium presenter is Dr. Chad L. Pope, ISU Nuclear Engineering Department Chair. Dr. Pope has been with ISU for 13 years with an additional 24 years of service at Idaho National Laboratory prior to joining ISU. Dr. Pope also serves as a consultant supporting three of the companies involved in the pilot program</w:t>
      </w:r>
      <w:r w:rsidR="003B1FB3">
        <w:rPr>
          <w:color w:val="000000"/>
          <w:sz w:val="40"/>
          <w:szCs w:val="40"/>
        </w:rPr>
        <w:br/>
      </w:r>
    </w:p>
    <w:p w14:paraId="5E341AF5" w14:textId="0FFB1C79" w:rsidR="00B428DC" w:rsidRDefault="00B428DC" w:rsidP="00B428DC">
      <w:pPr>
        <w:spacing w:after="0" w:line="240" w:lineRule="auto"/>
        <w:jc w:val="center"/>
        <w:rPr>
          <w:color w:val="000000"/>
          <w:sz w:val="40"/>
          <w:szCs w:val="40"/>
        </w:rPr>
      </w:pPr>
    </w:p>
    <w:p w14:paraId="2F7FFDEA" w14:textId="77777777" w:rsidR="00B428DC" w:rsidRDefault="00B428DC" w:rsidP="00B428DC">
      <w:pPr>
        <w:spacing w:after="0" w:line="240" w:lineRule="auto"/>
        <w:jc w:val="center"/>
        <w:rPr>
          <w:color w:val="000000"/>
          <w:sz w:val="40"/>
          <w:szCs w:val="40"/>
        </w:rPr>
      </w:pPr>
    </w:p>
    <w:p w14:paraId="635AC14C" w14:textId="52888FE9" w:rsidR="00CE2E0C" w:rsidRPr="0045285F" w:rsidRDefault="007C4D7D" w:rsidP="008E0CF8">
      <w:pPr>
        <w:spacing w:after="0" w:line="240" w:lineRule="auto"/>
        <w:jc w:val="center"/>
        <w:rPr>
          <w:rFonts w:cstheme="minorHAnsi"/>
          <w:b/>
          <w:sz w:val="44"/>
          <w:szCs w:val="42"/>
        </w:rPr>
      </w:pPr>
      <w:r>
        <w:rPr>
          <w:rFonts w:cstheme="minorHAnsi"/>
          <w:b/>
          <w:sz w:val="44"/>
          <w:szCs w:val="42"/>
        </w:rPr>
        <w:t>Physical Science 108</w:t>
      </w:r>
      <w:r w:rsidR="00494DE8">
        <w:rPr>
          <w:rFonts w:cstheme="minorHAnsi"/>
          <w:b/>
          <w:sz w:val="44"/>
          <w:szCs w:val="42"/>
        </w:rPr>
        <w:br/>
      </w:r>
      <w:r w:rsidR="00170138" w:rsidRPr="00865074">
        <w:rPr>
          <w:rFonts w:cstheme="minorHAnsi"/>
          <w:b/>
          <w:sz w:val="44"/>
          <w:szCs w:val="42"/>
        </w:rPr>
        <w:t xml:space="preserve">Monday, </w:t>
      </w:r>
      <w:r w:rsidR="00F660F9">
        <w:rPr>
          <w:rFonts w:cstheme="minorHAnsi"/>
          <w:b/>
          <w:sz w:val="44"/>
          <w:szCs w:val="42"/>
        </w:rPr>
        <w:t xml:space="preserve">January 12 </w:t>
      </w:r>
      <w:r w:rsidR="0097040B">
        <w:rPr>
          <w:rFonts w:cstheme="minorHAnsi"/>
          <w:b/>
          <w:sz w:val="44"/>
          <w:szCs w:val="42"/>
        </w:rPr>
        <w:t>202</w:t>
      </w:r>
      <w:r w:rsidR="00F660F9">
        <w:rPr>
          <w:rFonts w:cstheme="minorHAnsi"/>
          <w:b/>
          <w:sz w:val="44"/>
          <w:szCs w:val="42"/>
        </w:rPr>
        <w:t>6</w:t>
      </w:r>
      <w:r w:rsidR="00170138" w:rsidRPr="00865074">
        <w:rPr>
          <w:rFonts w:cstheme="minorHAnsi"/>
          <w:b/>
          <w:sz w:val="44"/>
          <w:szCs w:val="42"/>
        </w:rPr>
        <w:br/>
        <w:t>4:00 – 4:50 pm</w:t>
      </w:r>
    </w:p>
    <w:sectPr w:rsidR="00CE2E0C" w:rsidRPr="0045285F"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07"/>
    <w:rsid w:val="00006BEF"/>
    <w:rsid w:val="00015393"/>
    <w:rsid w:val="000328A6"/>
    <w:rsid w:val="0006002F"/>
    <w:rsid w:val="00061BBC"/>
    <w:rsid w:val="0007492B"/>
    <w:rsid w:val="00091CFC"/>
    <w:rsid w:val="000A4976"/>
    <w:rsid w:val="00126084"/>
    <w:rsid w:val="00127D55"/>
    <w:rsid w:val="00146BCC"/>
    <w:rsid w:val="00154D73"/>
    <w:rsid w:val="00170138"/>
    <w:rsid w:val="001747C4"/>
    <w:rsid w:val="0019475C"/>
    <w:rsid w:val="001957D3"/>
    <w:rsid w:val="001A270D"/>
    <w:rsid w:val="001A4E07"/>
    <w:rsid w:val="001A7A0F"/>
    <w:rsid w:val="001D506A"/>
    <w:rsid w:val="001F2E97"/>
    <w:rsid w:val="00214B76"/>
    <w:rsid w:val="00231D94"/>
    <w:rsid w:val="002448A8"/>
    <w:rsid w:val="00261E71"/>
    <w:rsid w:val="00264369"/>
    <w:rsid w:val="00264B3E"/>
    <w:rsid w:val="002724B6"/>
    <w:rsid w:val="002A6264"/>
    <w:rsid w:val="002C0740"/>
    <w:rsid w:val="002D3C24"/>
    <w:rsid w:val="0031123F"/>
    <w:rsid w:val="003476B1"/>
    <w:rsid w:val="003548D8"/>
    <w:rsid w:val="003B1FB3"/>
    <w:rsid w:val="003D63B1"/>
    <w:rsid w:val="00411F99"/>
    <w:rsid w:val="00446FE9"/>
    <w:rsid w:val="0045285F"/>
    <w:rsid w:val="00494DE8"/>
    <w:rsid w:val="004967F6"/>
    <w:rsid w:val="00497A1B"/>
    <w:rsid w:val="004A1521"/>
    <w:rsid w:val="004A4897"/>
    <w:rsid w:val="004A6A98"/>
    <w:rsid w:val="004B15B5"/>
    <w:rsid w:val="004B6B83"/>
    <w:rsid w:val="004C4F95"/>
    <w:rsid w:val="004E449F"/>
    <w:rsid w:val="00504646"/>
    <w:rsid w:val="00523F0A"/>
    <w:rsid w:val="00542F80"/>
    <w:rsid w:val="00596D07"/>
    <w:rsid w:val="005973B0"/>
    <w:rsid w:val="005C1F50"/>
    <w:rsid w:val="005D1707"/>
    <w:rsid w:val="00611F36"/>
    <w:rsid w:val="0061550C"/>
    <w:rsid w:val="00625B85"/>
    <w:rsid w:val="006358FF"/>
    <w:rsid w:val="00646C8D"/>
    <w:rsid w:val="0064791D"/>
    <w:rsid w:val="00667DF3"/>
    <w:rsid w:val="006804A9"/>
    <w:rsid w:val="006A179E"/>
    <w:rsid w:val="006A5CB6"/>
    <w:rsid w:val="006B76A7"/>
    <w:rsid w:val="006F1D2A"/>
    <w:rsid w:val="006F58B6"/>
    <w:rsid w:val="00707757"/>
    <w:rsid w:val="0074360A"/>
    <w:rsid w:val="007711C1"/>
    <w:rsid w:val="007721FF"/>
    <w:rsid w:val="007C4D7D"/>
    <w:rsid w:val="007E55F7"/>
    <w:rsid w:val="00804746"/>
    <w:rsid w:val="0081555F"/>
    <w:rsid w:val="008220DA"/>
    <w:rsid w:val="00865074"/>
    <w:rsid w:val="00875342"/>
    <w:rsid w:val="008905CF"/>
    <w:rsid w:val="008B2E35"/>
    <w:rsid w:val="008D38E6"/>
    <w:rsid w:val="008E0CF8"/>
    <w:rsid w:val="009121DF"/>
    <w:rsid w:val="00912358"/>
    <w:rsid w:val="00921C21"/>
    <w:rsid w:val="00924C4B"/>
    <w:rsid w:val="00942C51"/>
    <w:rsid w:val="00951AFA"/>
    <w:rsid w:val="00955E33"/>
    <w:rsid w:val="00956754"/>
    <w:rsid w:val="00957474"/>
    <w:rsid w:val="0097040B"/>
    <w:rsid w:val="009A28C6"/>
    <w:rsid w:val="009A6739"/>
    <w:rsid w:val="009B1475"/>
    <w:rsid w:val="00A61840"/>
    <w:rsid w:val="00A92D5F"/>
    <w:rsid w:val="00A93262"/>
    <w:rsid w:val="00AB0C67"/>
    <w:rsid w:val="00AB42BE"/>
    <w:rsid w:val="00AD2FDB"/>
    <w:rsid w:val="00AD58BE"/>
    <w:rsid w:val="00AF182E"/>
    <w:rsid w:val="00B1071A"/>
    <w:rsid w:val="00B13AD4"/>
    <w:rsid w:val="00B3073F"/>
    <w:rsid w:val="00B40FAA"/>
    <w:rsid w:val="00B428DC"/>
    <w:rsid w:val="00B5772E"/>
    <w:rsid w:val="00B6662F"/>
    <w:rsid w:val="00B673FD"/>
    <w:rsid w:val="00B83D47"/>
    <w:rsid w:val="00B90EE1"/>
    <w:rsid w:val="00BB07CA"/>
    <w:rsid w:val="00BB7E1B"/>
    <w:rsid w:val="00BC1033"/>
    <w:rsid w:val="00BC595D"/>
    <w:rsid w:val="00C06514"/>
    <w:rsid w:val="00C42AEB"/>
    <w:rsid w:val="00C44D27"/>
    <w:rsid w:val="00C64242"/>
    <w:rsid w:val="00C67BDE"/>
    <w:rsid w:val="00C865BA"/>
    <w:rsid w:val="00C956EC"/>
    <w:rsid w:val="00C96A45"/>
    <w:rsid w:val="00CB5E04"/>
    <w:rsid w:val="00CC467B"/>
    <w:rsid w:val="00CD2838"/>
    <w:rsid w:val="00CE03C6"/>
    <w:rsid w:val="00CE0E26"/>
    <w:rsid w:val="00CE2E0C"/>
    <w:rsid w:val="00CE7A8D"/>
    <w:rsid w:val="00D02E1E"/>
    <w:rsid w:val="00D076A3"/>
    <w:rsid w:val="00D2268A"/>
    <w:rsid w:val="00D40AAF"/>
    <w:rsid w:val="00D5581B"/>
    <w:rsid w:val="00D65963"/>
    <w:rsid w:val="00D84A47"/>
    <w:rsid w:val="00D864DA"/>
    <w:rsid w:val="00D94ABB"/>
    <w:rsid w:val="00DA17E0"/>
    <w:rsid w:val="00DC2997"/>
    <w:rsid w:val="00DE081A"/>
    <w:rsid w:val="00E01586"/>
    <w:rsid w:val="00E34D65"/>
    <w:rsid w:val="00E74084"/>
    <w:rsid w:val="00E741F5"/>
    <w:rsid w:val="00ED5A9D"/>
    <w:rsid w:val="00ED7C99"/>
    <w:rsid w:val="00EE1B43"/>
    <w:rsid w:val="00F02343"/>
    <w:rsid w:val="00F17D49"/>
    <w:rsid w:val="00F361EB"/>
    <w:rsid w:val="00F371A8"/>
    <w:rsid w:val="00F47C93"/>
    <w:rsid w:val="00F54F97"/>
    <w:rsid w:val="00F660F9"/>
    <w:rsid w:val="00F8331E"/>
    <w:rsid w:val="00F833D4"/>
    <w:rsid w:val="00F93F65"/>
    <w:rsid w:val="00FA6A54"/>
    <w:rsid w:val="00FB1DE1"/>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C865BA"/>
    <w:rPr>
      <w:color w:val="0563C1" w:themeColor="hyperlink"/>
      <w:u w:val="single"/>
    </w:rPr>
  </w:style>
  <w:style w:type="character" w:styleId="UnresolvedMention">
    <w:name w:val="Unresolved Mention"/>
    <w:basedOn w:val="DefaultParagraphFont"/>
    <w:uiPriority w:val="99"/>
    <w:semiHidden/>
    <w:unhideWhenUsed/>
    <w:rsid w:val="00C865BA"/>
    <w:rPr>
      <w:color w:val="605E5C"/>
      <w:shd w:val="clear" w:color="auto" w:fill="E1DFDD"/>
    </w:rPr>
  </w:style>
  <w:style w:type="character" w:customStyle="1" w:styleId="textlayer--absolute">
    <w:name w:val="textlayer--absolute"/>
    <w:basedOn w:val="DefaultParagraphFont"/>
    <w:rsid w:val="00AF182E"/>
  </w:style>
  <w:style w:type="paragraph" w:customStyle="1" w:styleId="Default">
    <w:name w:val="Default"/>
    <w:rsid w:val="001A4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97562226">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675545696">
      <w:bodyDiv w:val="1"/>
      <w:marLeft w:val="0"/>
      <w:marRight w:val="0"/>
      <w:marTop w:val="0"/>
      <w:marBottom w:val="0"/>
      <w:divBdr>
        <w:top w:val="none" w:sz="0" w:space="0" w:color="auto"/>
        <w:left w:val="none" w:sz="0" w:space="0" w:color="auto"/>
        <w:bottom w:val="none" w:sz="0" w:space="0" w:color="auto"/>
        <w:right w:val="none" w:sz="0" w:space="0" w:color="auto"/>
      </w:divBdr>
    </w:div>
    <w:div w:id="678238494">
      <w:bodyDiv w:val="1"/>
      <w:marLeft w:val="0"/>
      <w:marRight w:val="0"/>
      <w:marTop w:val="0"/>
      <w:marBottom w:val="0"/>
      <w:divBdr>
        <w:top w:val="none" w:sz="0" w:space="0" w:color="auto"/>
        <w:left w:val="none" w:sz="0" w:space="0" w:color="auto"/>
        <w:bottom w:val="none" w:sz="0" w:space="0" w:color="auto"/>
        <w:right w:val="none" w:sz="0" w:space="0" w:color="auto"/>
      </w:divBdr>
    </w:div>
    <w:div w:id="694306408">
      <w:bodyDiv w:val="1"/>
      <w:marLeft w:val="0"/>
      <w:marRight w:val="0"/>
      <w:marTop w:val="0"/>
      <w:marBottom w:val="0"/>
      <w:divBdr>
        <w:top w:val="none" w:sz="0" w:space="0" w:color="auto"/>
        <w:left w:val="none" w:sz="0" w:space="0" w:color="auto"/>
        <w:bottom w:val="none" w:sz="0" w:space="0" w:color="auto"/>
        <w:right w:val="none" w:sz="0" w:space="0" w:color="auto"/>
      </w:divBdr>
    </w:div>
    <w:div w:id="738552303">
      <w:bodyDiv w:val="1"/>
      <w:marLeft w:val="0"/>
      <w:marRight w:val="0"/>
      <w:marTop w:val="0"/>
      <w:marBottom w:val="0"/>
      <w:divBdr>
        <w:top w:val="none" w:sz="0" w:space="0" w:color="auto"/>
        <w:left w:val="none" w:sz="0" w:space="0" w:color="auto"/>
        <w:bottom w:val="none" w:sz="0" w:space="0" w:color="auto"/>
        <w:right w:val="none" w:sz="0" w:space="0" w:color="auto"/>
      </w:divBdr>
    </w:div>
    <w:div w:id="766584154">
      <w:bodyDiv w:val="1"/>
      <w:marLeft w:val="0"/>
      <w:marRight w:val="0"/>
      <w:marTop w:val="0"/>
      <w:marBottom w:val="0"/>
      <w:divBdr>
        <w:top w:val="none" w:sz="0" w:space="0" w:color="auto"/>
        <w:left w:val="none" w:sz="0" w:space="0" w:color="auto"/>
        <w:bottom w:val="none" w:sz="0" w:space="0" w:color="auto"/>
        <w:right w:val="none" w:sz="0" w:space="0" w:color="auto"/>
      </w:divBdr>
    </w:div>
    <w:div w:id="814034102">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143231717">
      <w:bodyDiv w:val="1"/>
      <w:marLeft w:val="0"/>
      <w:marRight w:val="0"/>
      <w:marTop w:val="0"/>
      <w:marBottom w:val="0"/>
      <w:divBdr>
        <w:top w:val="none" w:sz="0" w:space="0" w:color="auto"/>
        <w:left w:val="none" w:sz="0" w:space="0" w:color="auto"/>
        <w:bottom w:val="none" w:sz="0" w:space="0" w:color="auto"/>
        <w:right w:val="none" w:sz="0" w:space="0" w:color="auto"/>
      </w:divBdr>
    </w:div>
    <w:div w:id="1172066490">
      <w:bodyDiv w:val="1"/>
      <w:marLeft w:val="0"/>
      <w:marRight w:val="0"/>
      <w:marTop w:val="0"/>
      <w:marBottom w:val="0"/>
      <w:divBdr>
        <w:top w:val="none" w:sz="0" w:space="0" w:color="auto"/>
        <w:left w:val="none" w:sz="0" w:space="0" w:color="auto"/>
        <w:bottom w:val="none" w:sz="0" w:space="0" w:color="auto"/>
        <w:right w:val="none" w:sz="0" w:space="0" w:color="auto"/>
      </w:divBdr>
    </w:div>
    <w:div w:id="1214192690">
      <w:bodyDiv w:val="1"/>
      <w:marLeft w:val="0"/>
      <w:marRight w:val="0"/>
      <w:marTop w:val="0"/>
      <w:marBottom w:val="0"/>
      <w:divBdr>
        <w:top w:val="none" w:sz="0" w:space="0" w:color="auto"/>
        <w:left w:val="none" w:sz="0" w:space="0" w:color="auto"/>
        <w:bottom w:val="none" w:sz="0" w:space="0" w:color="auto"/>
        <w:right w:val="none" w:sz="0" w:space="0" w:color="auto"/>
      </w:divBdr>
    </w:div>
    <w:div w:id="1360200761">
      <w:bodyDiv w:val="1"/>
      <w:marLeft w:val="0"/>
      <w:marRight w:val="0"/>
      <w:marTop w:val="0"/>
      <w:marBottom w:val="0"/>
      <w:divBdr>
        <w:top w:val="none" w:sz="0" w:space="0" w:color="auto"/>
        <w:left w:val="none" w:sz="0" w:space="0" w:color="auto"/>
        <w:bottom w:val="none" w:sz="0" w:space="0" w:color="auto"/>
        <w:right w:val="none" w:sz="0" w:space="0" w:color="auto"/>
      </w:divBdr>
    </w:div>
    <w:div w:id="1372264326">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80883453">
      <w:bodyDiv w:val="1"/>
      <w:marLeft w:val="0"/>
      <w:marRight w:val="0"/>
      <w:marTop w:val="0"/>
      <w:marBottom w:val="0"/>
      <w:divBdr>
        <w:top w:val="none" w:sz="0" w:space="0" w:color="auto"/>
        <w:left w:val="none" w:sz="0" w:space="0" w:color="auto"/>
        <w:bottom w:val="none" w:sz="0" w:space="0" w:color="auto"/>
        <w:right w:val="none" w:sz="0" w:space="0" w:color="auto"/>
      </w:divBdr>
    </w:div>
    <w:div w:id="1514147785">
      <w:bodyDiv w:val="1"/>
      <w:marLeft w:val="0"/>
      <w:marRight w:val="0"/>
      <w:marTop w:val="0"/>
      <w:marBottom w:val="0"/>
      <w:divBdr>
        <w:top w:val="none" w:sz="0" w:space="0" w:color="auto"/>
        <w:left w:val="none" w:sz="0" w:space="0" w:color="auto"/>
        <w:bottom w:val="none" w:sz="0" w:space="0" w:color="auto"/>
        <w:right w:val="none" w:sz="0" w:space="0" w:color="auto"/>
      </w:divBdr>
    </w:div>
    <w:div w:id="1594127490">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33190629">
      <w:bodyDiv w:val="1"/>
      <w:marLeft w:val="0"/>
      <w:marRight w:val="0"/>
      <w:marTop w:val="0"/>
      <w:marBottom w:val="0"/>
      <w:divBdr>
        <w:top w:val="none" w:sz="0" w:space="0" w:color="auto"/>
        <w:left w:val="none" w:sz="0" w:space="0" w:color="auto"/>
        <w:bottom w:val="none" w:sz="0" w:space="0" w:color="auto"/>
        <w:right w:val="none" w:sz="0" w:space="0" w:color="auto"/>
      </w:divBdr>
    </w:div>
    <w:div w:id="1863083642">
      <w:bodyDiv w:val="1"/>
      <w:marLeft w:val="0"/>
      <w:marRight w:val="0"/>
      <w:marTop w:val="0"/>
      <w:marBottom w:val="0"/>
      <w:divBdr>
        <w:top w:val="none" w:sz="0" w:space="0" w:color="auto"/>
        <w:left w:val="none" w:sz="0" w:space="0" w:color="auto"/>
        <w:bottom w:val="none" w:sz="0" w:space="0" w:color="auto"/>
        <w:right w:val="none" w:sz="0" w:space="0" w:color="auto"/>
      </w:divBdr>
    </w:div>
    <w:div w:id="1961766361">
      <w:bodyDiv w:val="1"/>
      <w:marLeft w:val="0"/>
      <w:marRight w:val="0"/>
      <w:marTop w:val="0"/>
      <w:marBottom w:val="0"/>
      <w:divBdr>
        <w:top w:val="none" w:sz="0" w:space="0" w:color="auto"/>
        <w:left w:val="none" w:sz="0" w:space="0" w:color="auto"/>
        <w:bottom w:val="none" w:sz="0" w:space="0" w:color="auto"/>
        <w:right w:val="none" w:sz="0" w:space="0" w:color="auto"/>
      </w:divBdr>
    </w:div>
    <w:div w:id="2122331868">
      <w:bodyDiv w:val="1"/>
      <w:marLeft w:val="0"/>
      <w:marRight w:val="0"/>
      <w:marTop w:val="0"/>
      <w:marBottom w:val="0"/>
      <w:divBdr>
        <w:top w:val="none" w:sz="0" w:space="0" w:color="auto"/>
        <w:left w:val="none" w:sz="0" w:space="0" w:color="auto"/>
        <w:bottom w:val="none" w:sz="0" w:space="0" w:color="auto"/>
        <w:right w:val="none" w:sz="0" w:space="0" w:color="auto"/>
      </w:divBdr>
    </w:div>
    <w:div w:id="21345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6A137-62D9-4426-954D-BAC3037A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Administrator</cp:lastModifiedBy>
  <cp:revision>4</cp:revision>
  <cp:lastPrinted>2019-03-21T17:14:00Z</cp:lastPrinted>
  <dcterms:created xsi:type="dcterms:W3CDTF">2026-01-08T21:42:00Z</dcterms:created>
  <dcterms:modified xsi:type="dcterms:W3CDTF">2026-01-08T21:46:00Z</dcterms:modified>
</cp:coreProperties>
</file>