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 w:before="87"/>
        <w:ind w:left="3297" w:right="2482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#1041</w:t>
      </w:r>
    </w:p>
    <w:p>
      <w:pPr>
        <w:pStyle w:val="BodyText"/>
        <w:spacing w:before="59"/>
        <w:ind w:right="6937"/>
        <w:jc w:val="center"/>
      </w:pPr>
      <w:r>
        <w:rPr/>
        <w:t>DATE:</w:t>
      </w:r>
      <w:r>
        <w:rPr>
          <w:spacing w:val="-13"/>
        </w:rPr>
        <w:t> </w:t>
      </w:r>
      <w:r>
        <w:rPr/>
        <w:t>14</w:t>
      </w:r>
      <w:r>
        <w:rPr>
          <w:spacing w:val="-13"/>
        </w:rPr>
        <w:t> </w:t>
      </w:r>
      <w:r>
        <w:rPr/>
        <w:t>SEP</w:t>
      </w:r>
      <w:r>
        <w:rPr>
          <w:spacing w:val="-13"/>
        </w:rPr>
        <w:t> </w:t>
      </w:r>
      <w:r>
        <w:rPr/>
        <w:t>2022 TIME: 3:00-5:00pm</w:t>
      </w:r>
    </w:p>
    <w:p>
      <w:pPr>
        <w:pStyle w:val="BodyText"/>
        <w:ind w:left="1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5"/>
      </w:pPr>
    </w:p>
    <w:p>
      <w:pPr>
        <w:pStyle w:val="BodyText"/>
        <w:spacing w:line="213" w:lineRule="auto"/>
        <w:ind w:left="120" w:right="188"/>
        <w:rPr>
          <w:rFonts w:ascii="Georgia"/>
        </w:rPr>
      </w:pPr>
      <w:r>
        <w:rPr/>
        <w:t>Members:</w:t>
      </w:r>
      <w:r>
        <w:rPr>
          <w:spacing w:val="-3"/>
        </w:rPr>
        <w:t> </w:t>
      </w:r>
      <w:r>
        <w:rPr/>
        <w:t>Bradford,</w:t>
      </w:r>
      <w:r>
        <w:rPr>
          <w:spacing w:val="-3"/>
        </w:rPr>
        <w:t> </w:t>
      </w:r>
      <w:r>
        <w:rPr/>
        <w:t>A.;</w:t>
      </w:r>
      <w:r>
        <w:rPr>
          <w:spacing w:val="-1"/>
        </w:rPr>
        <w:t> </w:t>
      </w:r>
      <w:r>
        <w:rPr/>
        <w:t>Breuker,</w:t>
      </w:r>
      <w:r>
        <w:rPr>
          <w:spacing w:val="-1"/>
        </w:rPr>
        <w:t> </w:t>
      </w:r>
      <w:r>
        <w:rPr/>
        <w:t>L;</w:t>
      </w:r>
      <w:r>
        <w:rPr>
          <w:spacing w:val="-3"/>
        </w:rPr>
        <w:t> </w:t>
      </w:r>
      <w:r>
        <w:rPr/>
        <w:t>Wong,</w:t>
      </w:r>
      <w:r>
        <w:rPr>
          <w:spacing w:val="-3"/>
        </w:rPr>
        <w:t> </w:t>
      </w:r>
      <w:r>
        <w:rPr/>
        <w:t>M;</w:t>
      </w:r>
      <w:r>
        <w:rPr>
          <w:spacing w:val="-3"/>
        </w:rPr>
        <w:t> </w:t>
      </w:r>
      <w:r>
        <w:rPr/>
        <w:t>VanWinkle,</w:t>
      </w:r>
      <w:r>
        <w:rPr>
          <w:spacing w:val="-3"/>
        </w:rPr>
        <w:t> </w:t>
      </w:r>
      <w:r>
        <w:rPr/>
        <w:t>M;</w:t>
      </w:r>
      <w:r>
        <w:rPr>
          <w:spacing w:val="-3"/>
        </w:rPr>
        <w:t> </w:t>
      </w:r>
      <w:r>
        <w:rPr/>
        <w:t>Wood,</w:t>
      </w:r>
      <w:r>
        <w:rPr>
          <w:spacing w:val="-6"/>
        </w:rPr>
        <w:t> </w:t>
      </w:r>
      <w:r>
        <w:rPr/>
        <w:t>J;</w:t>
      </w:r>
      <w:r>
        <w:rPr>
          <w:spacing w:val="-5"/>
        </w:rPr>
        <w:t> </w:t>
      </w:r>
      <w:r>
        <w:rPr/>
        <w:t>Gauthier,</w:t>
      </w:r>
      <w:r>
        <w:rPr>
          <w:spacing w:val="-3"/>
        </w:rPr>
        <w:t> </w:t>
      </w:r>
      <w:r>
        <w:rPr/>
        <w:t>H;</w:t>
      </w:r>
      <w:r>
        <w:rPr>
          <w:spacing w:val="-3"/>
        </w:rPr>
        <w:t> </w:t>
      </w:r>
      <w:r>
        <w:rPr/>
        <w:t>Ali, A; Clarkson, G; Habashi, A; Sharma, S. </w:t>
      </w:r>
      <w:r>
        <w:rPr>
          <w:rFonts w:ascii="Georgia"/>
          <w:position w:val="1"/>
        </w:rPr>
        <w:t>; Pearson, D.</w:t>
      </w:r>
    </w:p>
    <w:p>
      <w:pPr>
        <w:pStyle w:val="BodyText"/>
        <w:rPr>
          <w:rFonts w:ascii="Georgia"/>
        </w:rPr>
      </w:pPr>
    </w:p>
    <w:p>
      <w:pPr>
        <w:pStyle w:val="BodyText"/>
        <w:spacing w:before="5"/>
        <w:rPr>
          <w:rFonts w:ascii="Georgia"/>
        </w:rPr>
      </w:pPr>
    </w:p>
    <w:p>
      <w:pPr>
        <w:pStyle w:val="BodyText"/>
        <w:ind w:left="120"/>
      </w:pPr>
      <w:r>
        <w:rPr/>
        <w:t>Ex-</w:t>
      </w:r>
      <w:r>
        <w:rPr>
          <w:spacing w:val="-2"/>
        </w:rPr>
        <w:t>Officio:</w:t>
      </w:r>
    </w:p>
    <w:p>
      <w:pPr>
        <w:pStyle w:val="BodyText"/>
        <w:ind w:left="119"/>
      </w:pPr>
      <w:r>
        <w:rPr/>
        <w:t>T.</w:t>
      </w:r>
      <w:r>
        <w:rPr>
          <w:spacing w:val="-1"/>
        </w:rPr>
        <w:t> </w:t>
      </w:r>
      <w:r>
        <w:rPr>
          <w:spacing w:val="-2"/>
        </w:rPr>
        <w:t>Collum</w:t>
      </w:r>
    </w:p>
    <w:p>
      <w:pPr>
        <w:pStyle w:val="BodyText"/>
        <w:spacing w:before="3"/>
      </w:pPr>
    </w:p>
    <w:p>
      <w:pPr>
        <w:pStyle w:val="Heading1"/>
        <w:ind w:left="119"/>
      </w:pPr>
      <w:r>
        <w:rPr/>
        <w:t>MEMBERS</w:t>
      </w:r>
      <w:r>
        <w:rPr>
          <w:spacing w:val="-4"/>
        </w:rPr>
        <w:t> </w:t>
      </w:r>
      <w:r>
        <w:rPr>
          <w:spacing w:val="-2"/>
        </w:rPr>
        <w:t>ABSENT/EXCUSED:</w:t>
      </w:r>
    </w:p>
    <w:p>
      <w:pPr>
        <w:pStyle w:val="BodyText"/>
      </w:pPr>
    </w:p>
    <w:p>
      <w:pPr>
        <w:pStyle w:val="BodyText"/>
        <w:ind w:left="120"/>
      </w:pPr>
      <w:r>
        <w:rPr/>
        <w:t>ANNOUNCEMENTS:</w:t>
      </w:r>
      <w:r>
        <w:rPr>
          <w:spacing w:val="-6"/>
        </w:rPr>
        <w:t> </w:t>
      </w:r>
      <w:r>
        <w:rPr/>
        <w:t>Dean’s</w:t>
      </w:r>
      <w:r>
        <w:rPr>
          <w:spacing w:val="-6"/>
        </w:rPr>
        <w:t> </w:t>
      </w:r>
      <w:r>
        <w:rPr>
          <w:spacing w:val="-2"/>
        </w:rPr>
        <w:t>Remarks</w:t>
      </w:r>
    </w:p>
    <w:p>
      <w:pPr>
        <w:pStyle w:val="BodyText"/>
        <w:spacing w:before="6"/>
        <w:ind w:left="2383"/>
        <w:rPr>
          <w:rFonts w:ascii="Georgia"/>
        </w:rPr>
      </w:pPr>
      <w:r>
        <w:rPr>
          <w:rFonts w:ascii="Georgia"/>
        </w:rPr>
        <w:t>Academic</w:t>
      </w:r>
      <w:r>
        <w:rPr>
          <w:rFonts w:ascii="Georgia"/>
          <w:spacing w:val="-4"/>
        </w:rPr>
        <w:t> </w:t>
      </w:r>
      <w:r>
        <w:rPr>
          <w:rFonts w:ascii="Georgia"/>
          <w:spacing w:val="-2"/>
        </w:rPr>
        <w:t>Integrity</w:t>
      </w:r>
    </w:p>
    <w:p>
      <w:pPr>
        <w:pStyle w:val="BodyText"/>
        <w:spacing w:before="5"/>
        <w:rPr>
          <w:rFonts w:ascii="Georgia"/>
        </w:rPr>
      </w:pPr>
    </w:p>
    <w:p>
      <w:pPr>
        <w:pStyle w:val="BodyText"/>
        <w:ind w:left="120"/>
        <w:rPr>
          <w:rFonts w:ascii="Georgia"/>
        </w:rPr>
      </w:pPr>
      <w:r>
        <w:rPr/>
        <w:t>GUESTS:</w:t>
      </w:r>
      <w:r>
        <w:rPr>
          <w:spacing w:val="-3"/>
        </w:rPr>
        <w:t> </w:t>
      </w:r>
      <w:r>
        <w:rPr>
          <w:rFonts w:ascii="Georgia"/>
        </w:rPr>
        <w:t>Curt</w:t>
      </w:r>
      <w:r>
        <w:rPr>
          <w:rFonts w:ascii="Georgia"/>
          <w:spacing w:val="-1"/>
        </w:rPr>
        <w:t> </w:t>
      </w:r>
      <w:r>
        <w:rPr>
          <w:rFonts w:ascii="Georgia"/>
          <w:spacing w:val="-2"/>
        </w:rPr>
        <w:t>Whitaker</w:t>
      </w:r>
    </w:p>
    <w:p>
      <w:pPr>
        <w:pStyle w:val="BodyText"/>
        <w:spacing w:before="24"/>
        <w:rPr>
          <w:rFonts w:ascii="Georgia"/>
        </w:rPr>
      </w:pP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1" w:after="0"/>
        <w:ind w:left="317" w:right="0" w:hanging="197"/>
        <w:jc w:val="left"/>
        <w:rPr>
          <w:sz w:val="24"/>
        </w:rPr>
      </w:pPr>
      <w:r>
        <w:rPr>
          <w:sz w:val="24"/>
        </w:rPr>
        <w:t>MINUTES:</w:t>
      </w:r>
      <w:r>
        <w:rPr>
          <w:spacing w:val="-3"/>
          <w:sz w:val="24"/>
        </w:rPr>
        <w:t> </w:t>
      </w:r>
      <w:r>
        <w:rPr>
          <w:sz w:val="24"/>
        </w:rPr>
        <w:t>Vote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Approve/Amend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619" w:val="left" w:leader="none"/>
        </w:tabs>
        <w:spacing w:line="240" w:lineRule="auto" w:before="0" w:after="0"/>
        <w:ind w:left="619" w:right="0" w:hanging="499"/>
        <w:jc w:val="left"/>
      </w:pPr>
      <w:r>
        <w:rPr/>
        <w:t>OLD</w:t>
      </w:r>
      <w:r>
        <w:rPr>
          <w:spacing w:val="-7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59" w:lineRule="exact" w:before="238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DHS</w:t>
      </w:r>
      <w:r>
        <w:rPr>
          <w:spacing w:val="-2"/>
          <w:sz w:val="24"/>
        </w:rPr>
        <w:t> </w:t>
      </w:r>
      <w:r>
        <w:rPr>
          <w:sz w:val="24"/>
        </w:rPr>
        <w:t>5501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1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HPSS</w:t>
      </w:r>
      <w:r>
        <w:rPr>
          <w:spacing w:val="-2"/>
          <w:sz w:val="24"/>
        </w:rPr>
        <w:t> </w:t>
      </w:r>
      <w:r>
        <w:rPr>
          <w:sz w:val="24"/>
        </w:rPr>
        <w:t>6651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NURS</w:t>
      </w:r>
      <w:r>
        <w:rPr>
          <w:spacing w:val="-1"/>
          <w:sz w:val="24"/>
        </w:rPr>
        <w:t> </w:t>
      </w:r>
      <w:r>
        <w:rPr>
          <w:sz w:val="24"/>
        </w:rPr>
        <w:t>6647L</w:t>
      </w:r>
      <w:r>
        <w:rPr>
          <w:spacing w:val="-7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exact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Separation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Request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6619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Prop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Req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3"/>
          <w:sz w:val="24"/>
        </w:rPr>
        <w:t> </w:t>
      </w:r>
      <w:r>
        <w:rPr>
          <w:sz w:val="24"/>
        </w:rPr>
        <w:t>5533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7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SPED</w:t>
      </w:r>
      <w:r>
        <w:rPr>
          <w:spacing w:val="-3"/>
          <w:sz w:val="24"/>
        </w:rPr>
        <w:t> </w:t>
      </w:r>
      <w:r>
        <w:rPr>
          <w:sz w:val="24"/>
        </w:rPr>
        <w:t>6662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Change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65" w:lineRule="exact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Prof</w:t>
      </w:r>
      <w:r>
        <w:rPr>
          <w:spacing w:val="-4"/>
          <w:sz w:val="24"/>
        </w:rPr>
        <w:t> </w:t>
      </w:r>
      <w:r>
        <w:rPr>
          <w:sz w:val="24"/>
        </w:rPr>
        <w:t>Sales Emphasis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Prop</w:t>
      </w:r>
    </w:p>
    <w:p>
      <w:pPr>
        <w:pStyle w:val="Heading1"/>
        <w:numPr>
          <w:ilvl w:val="0"/>
          <w:numId w:val="1"/>
        </w:numPr>
        <w:tabs>
          <w:tab w:pos="619" w:val="left" w:leader="none"/>
        </w:tabs>
        <w:spacing w:line="240" w:lineRule="auto" w:before="226" w:after="0"/>
        <w:ind w:left="619" w:right="0" w:hanging="500"/>
        <w:jc w:val="left"/>
      </w:pPr>
      <w:r>
        <w:rPr/>
        <w:t>NEW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5" w:after="0"/>
        <w:ind w:left="1199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BIOL</w:t>
      </w:r>
      <w:r>
        <w:rPr>
          <w:spacing w:val="-4"/>
          <w:sz w:val="24"/>
        </w:rPr>
        <w:t> </w:t>
      </w:r>
      <w:r>
        <w:rPr>
          <w:sz w:val="24"/>
        </w:rPr>
        <w:t>5529 Course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Change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720"/>
        </w:sect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24" w:after="0"/>
        <w:ind w:left="489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(1)(a)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3" w:after="0"/>
        <w:ind w:left="900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Billings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2" w:after="0"/>
        <w:ind w:left="900" w:right="0" w:hanging="360"/>
        <w:jc w:val="left"/>
        <w:rPr>
          <w:sz w:val="24"/>
        </w:rPr>
      </w:pPr>
      <w:r>
        <w:rPr>
          <w:spacing w:val="13"/>
          <w:sz w:val="24"/>
        </w:rPr>
        <w:t>FF-</w:t>
      </w:r>
      <w:r>
        <w:rPr>
          <w:spacing w:val="38"/>
          <w:sz w:val="24"/>
        </w:rPr>
        <w:t> </w:t>
      </w:r>
      <w:r>
        <w:rPr>
          <w:spacing w:val="14"/>
          <w:sz w:val="24"/>
        </w:rPr>
        <w:t>COSE</w:t>
      </w:r>
      <w:r>
        <w:rPr>
          <w:spacing w:val="41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pacing w:val="15"/>
          <w:sz w:val="24"/>
        </w:rPr>
        <w:t>Deemyad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2" w:after="0"/>
        <w:ind w:left="899" w:right="0" w:hanging="359"/>
        <w:jc w:val="left"/>
        <w:rPr>
          <w:sz w:val="24"/>
        </w:rPr>
      </w:pPr>
      <w:r>
        <w:rPr>
          <w:spacing w:val="10"/>
          <w:sz w:val="24"/>
        </w:rPr>
        <w:t>FF</w:t>
      </w:r>
      <w:r>
        <w:rPr>
          <w:spacing w:val="39"/>
          <w:sz w:val="24"/>
        </w:rPr>
        <w:t> </w:t>
      </w:r>
      <w:r>
        <w:rPr>
          <w:sz w:val="24"/>
        </w:rPr>
        <w:t>–</w:t>
      </w:r>
      <w:r>
        <w:rPr>
          <w:spacing w:val="38"/>
          <w:sz w:val="24"/>
        </w:rPr>
        <w:t> </w:t>
      </w:r>
      <w:r>
        <w:rPr>
          <w:spacing w:val="15"/>
          <w:sz w:val="24"/>
        </w:rPr>
        <w:t>COSE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7"/>
          <w:sz w:val="24"/>
        </w:rPr>
        <w:t> </w:t>
      </w:r>
      <w:r>
        <w:rPr>
          <w:spacing w:val="-2"/>
          <w:sz w:val="22"/>
        </w:rPr>
        <w:t>Eishita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0" w:after="0"/>
        <w:ind w:left="899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 CAL</w:t>
      </w:r>
      <w:r>
        <w:rPr>
          <w:spacing w:val="-3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Edrington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2" w:after="0"/>
        <w:ind w:left="900" w:right="0" w:hanging="360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Harryman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2" w:after="0"/>
        <w:ind w:left="900" w:right="0" w:hanging="360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> </w:t>
      </w:r>
      <w:r>
        <w:rPr>
          <w:sz w:val="24"/>
        </w:rPr>
        <w:t>– CAL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pacing w:val="-2"/>
          <w:sz w:val="22"/>
        </w:rPr>
        <w:t>Heath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9" w:after="0"/>
        <w:ind w:left="899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Holien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2" w:after="0"/>
        <w:ind w:left="899" w:right="0" w:hanging="359"/>
        <w:jc w:val="left"/>
        <w:rPr>
          <w:sz w:val="22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COSE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2"/>
        </w:rPr>
        <w:t>Mahamud</w:t>
      </w:r>
    </w:p>
    <w:p>
      <w:pPr>
        <w:pStyle w:val="ListParagraph"/>
        <w:numPr>
          <w:ilvl w:val="1"/>
          <w:numId w:val="1"/>
        </w:numPr>
        <w:tabs>
          <w:tab w:pos="898" w:val="left" w:leader="none"/>
        </w:tabs>
        <w:spacing w:line="240" w:lineRule="auto" w:before="12" w:after="0"/>
        <w:ind w:left="898" w:right="0" w:hanging="359"/>
        <w:jc w:val="left"/>
        <w:rPr>
          <w:sz w:val="22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2"/>
        </w:rPr>
        <w:t>Mikitish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2" w:after="0"/>
        <w:ind w:left="899" w:right="0" w:hanging="360"/>
        <w:jc w:val="left"/>
        <w:rPr>
          <w:sz w:val="22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COH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2"/>
        </w:rPr>
        <w:t>Sharma</w:t>
      </w: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0" w:lineRule="auto" w:before="10" w:after="0"/>
        <w:ind w:left="899" w:right="0" w:hanging="360"/>
        <w:jc w:val="left"/>
        <w:rPr>
          <w:sz w:val="22"/>
        </w:rPr>
      </w:pPr>
      <w:r>
        <w:rPr>
          <w:sz w:val="24"/>
        </w:rPr>
        <w:t>FF</w:t>
      </w:r>
      <w:r>
        <w:rPr>
          <w:spacing w:val="-5"/>
          <w:sz w:val="24"/>
        </w:rPr>
        <w:t> </w:t>
      </w:r>
      <w:r>
        <w:rPr>
          <w:sz w:val="24"/>
        </w:rPr>
        <w:t>– CAL</w:t>
      </w:r>
      <w:r>
        <w:rPr>
          <w:spacing w:val="-3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2"/>
        </w:rPr>
        <w:t>Yeates</w:t>
      </w: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2" w:after="0"/>
        <w:ind w:left="900" w:right="0" w:hanging="360"/>
        <w:jc w:val="left"/>
        <w:rPr>
          <w:sz w:val="24"/>
        </w:rPr>
      </w:pPr>
      <w:r>
        <w:rPr>
          <w:sz w:val="24"/>
        </w:rPr>
        <w:t>FF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COSE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pacing w:val="-2"/>
          <w:sz w:val="22"/>
        </w:rPr>
        <w:t>Zibran</w:t>
      </w:r>
    </w:p>
    <w:p>
      <w:pPr>
        <w:pStyle w:val="Heading1"/>
        <w:spacing w:before="60"/>
        <w:ind w:left="117"/>
      </w:pPr>
      <w:r>
        <w:rPr/>
        <w:br w:type="column"/>
      </w:r>
      <w:r>
        <w:rPr/>
        <w:t>-</w:t>
      </w:r>
      <w:r>
        <w:rPr>
          <w:spacing w:val="-4"/>
        </w:rPr>
        <w:t> </w:t>
      </w:r>
      <w:r>
        <w:rPr/>
        <w:t>FACULTY</w:t>
      </w:r>
      <w:r>
        <w:rPr>
          <w:spacing w:val="-2"/>
        </w:rPr>
        <w:t> NOMINATIONS</w:t>
      </w:r>
    </w:p>
    <w:p>
      <w:pPr>
        <w:spacing w:after="0"/>
        <w:sectPr>
          <w:pgSz w:w="12240" w:h="15840"/>
          <w:pgMar w:top="1060" w:bottom="280" w:left="1320" w:right="1720"/>
          <w:cols w:num="2" w:equalWidth="0">
            <w:col w:w="3617" w:space="311"/>
            <w:col w:w="527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69" w:lineRule="exact" w:before="0" w:after="0"/>
        <w:ind w:left="490" w:right="0" w:hanging="373"/>
        <w:jc w:val="left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69" w:lineRule="exact" w:before="0" w:after="0"/>
        <w:ind w:left="1197" w:right="0" w:hanging="360"/>
        <w:jc w:val="left"/>
        <w:rPr>
          <w:sz w:val="24"/>
        </w:rPr>
      </w:pPr>
      <w:r>
        <w:rPr>
          <w:sz w:val="24"/>
        </w:rPr>
        <w:t>COE</w:t>
      </w:r>
      <w:r>
        <w:rPr>
          <w:spacing w:val="-3"/>
          <w:sz w:val="24"/>
        </w:rPr>
        <w:t> </w:t>
      </w:r>
      <w:r>
        <w:rPr>
          <w:sz w:val="24"/>
        </w:rPr>
        <w:t>K-12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-2"/>
          <w:sz w:val="24"/>
        </w:rPr>
        <w:t> </w:t>
      </w:r>
      <w:r>
        <w:rPr>
          <w:sz w:val="24"/>
        </w:rPr>
        <w:t>Cert</w:t>
      </w:r>
      <w:r>
        <w:rPr>
          <w:spacing w:val="-2"/>
          <w:sz w:val="24"/>
        </w:rPr>
        <w:t> (waivers)</w:t>
      </w:r>
    </w:p>
    <w:p>
      <w:pPr>
        <w:pStyle w:val="BodyText"/>
        <w:spacing w:before="26"/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7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3" w:after="0"/>
        <w:ind w:left="1197" w:right="0" w:hanging="360"/>
        <w:jc w:val="left"/>
        <w:rPr>
          <w:sz w:val="24"/>
        </w:rPr>
      </w:pPr>
      <w:r>
        <w:rPr>
          <w:sz w:val="24"/>
        </w:rPr>
        <w:t>Action Item:</w:t>
      </w:r>
      <w:r>
        <w:rPr>
          <w:spacing w:val="-2"/>
          <w:sz w:val="24"/>
        </w:rPr>
        <w:t> </w:t>
      </w:r>
      <w:r>
        <w:rPr>
          <w:sz w:val="24"/>
        </w:rPr>
        <w:t>Motion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0" w:hanging="674"/>
        <w:jc w:val="left"/>
        <w:rPr>
          <w:sz w:val="24"/>
        </w:rPr>
      </w:pPr>
      <w:r>
        <w:rPr>
          <w:sz w:val="24"/>
        </w:rPr>
        <w:t>NEXT</w:t>
      </w:r>
      <w:r>
        <w:rPr>
          <w:spacing w:val="-7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3"/>
          <w:sz w:val="24"/>
        </w:rPr>
        <w:t> </w:t>
      </w:r>
      <w:r>
        <w:rPr>
          <w:sz w:val="24"/>
        </w:rPr>
        <w:t>28,</w:t>
      </w:r>
      <w:r>
        <w:rPr>
          <w:spacing w:val="-20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1" w:right="0" w:hanging="674"/>
        <w:jc w:val="left"/>
      </w:pPr>
      <w:r>
        <w:rPr/>
        <w:t>NOTES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ind w:left="491" w:right="5622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line="274" w:lineRule="exact"/>
        <w:ind w:left="491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7"/>
        </w:rPr>
        <w:t> </w:t>
      </w:r>
      <w:r>
        <w:rPr>
          <w:spacing w:val="-2"/>
        </w:rPr>
        <w:t>Proposal</w:t>
      </w:r>
    </w:p>
    <w:p>
      <w:pPr>
        <w:pStyle w:val="BodyText"/>
        <w:spacing w:before="2"/>
        <w:ind w:left="491"/>
      </w:pPr>
      <w:r>
        <w:rPr/>
        <w:t>PRCP-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3"/>
        </w:rPr>
        <w:t> </w:t>
      </w:r>
      <w:r>
        <w:rPr>
          <w:spacing w:val="-2"/>
        </w:rPr>
        <w:t>Proposal</w:t>
      </w:r>
    </w:p>
    <w:p>
      <w:pPr>
        <w:pStyle w:val="BodyText"/>
        <w:ind w:left="568"/>
      </w:pPr>
      <w:r>
        <w:rPr/>
        <w:t>* Items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4"/>
        </w:rPr>
        <w:t> </w:t>
      </w:r>
      <w:r>
        <w:rPr>
          <w:spacing w:val="-2"/>
        </w:rPr>
        <w:t>Endorsement</w:t>
      </w:r>
    </w:p>
    <w:sectPr>
      <w:type w:val="continuous"/>
      <w:pgSz w:w="12240" w:h="15840"/>
      <w:pgMar w:top="11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1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04-14-21 agenda #1029</dc:title>
  <dcterms:created xsi:type="dcterms:W3CDTF">2025-05-01T17:28:04Z</dcterms:created>
  <dcterms:modified xsi:type="dcterms:W3CDTF">2025-05-01T17:28:04Z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D:20220914183333</vt:lpwstr>
  </property>
</Properties>
</file>