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F4F5" w14:textId="07B49087" w:rsidR="00C04A5A" w:rsidRDefault="00BA4B88" w:rsidP="00B60C98">
      <w:pPr>
        <w:spacing w:after="0"/>
        <w:jc w:val="both"/>
      </w:pPr>
      <w:r>
        <w:rPr>
          <w:noProof/>
        </w:rPr>
        <mc:AlternateContent>
          <mc:Choice Requires="wps">
            <w:drawing>
              <wp:anchor distT="0" distB="0" distL="114300" distR="114300" simplePos="0" relativeHeight="251665408" behindDoc="0" locked="0" layoutInCell="1" allowOverlap="1" wp14:anchorId="443CCA5B" wp14:editId="5B0D0967">
                <wp:simplePos x="0" y="0"/>
                <wp:positionH relativeFrom="page">
                  <wp:posOffset>3562350</wp:posOffset>
                </wp:positionH>
                <wp:positionV relativeFrom="paragraph">
                  <wp:posOffset>-342900</wp:posOffset>
                </wp:positionV>
                <wp:extent cx="4219575" cy="8477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847725"/>
                        </a:xfrm>
                        <a:prstGeom prst="rect">
                          <a:avLst/>
                        </a:prstGeom>
                        <a:solidFill>
                          <a:srgbClr val="FFFFFF"/>
                        </a:solidFill>
                        <a:ln w="9525">
                          <a:noFill/>
                          <a:miter lim="800000"/>
                          <a:headEnd/>
                          <a:tailEnd/>
                        </a:ln>
                      </wps:spPr>
                      <wps:txbx>
                        <w:txbxContent>
                          <w:tbl>
                            <w:tblPr>
                              <w:tblStyle w:val="TableGrid"/>
                              <w:tblW w:w="6115" w:type="dxa"/>
                              <w:tblLook w:val="04A0" w:firstRow="1" w:lastRow="0" w:firstColumn="1" w:lastColumn="0" w:noHBand="0" w:noVBand="1"/>
                            </w:tblPr>
                            <w:tblGrid>
                              <w:gridCol w:w="4498"/>
                              <w:gridCol w:w="1617"/>
                            </w:tblGrid>
                            <w:tr w:rsidR="003157AD" w:rsidRPr="001109FC" w14:paraId="5157DA35" w14:textId="77777777" w:rsidTr="003157AD">
                              <w:trPr>
                                <w:trHeight w:val="1157"/>
                              </w:trPr>
                              <w:tc>
                                <w:tcPr>
                                  <w:tcW w:w="4498" w:type="dxa"/>
                                </w:tcPr>
                                <w:p w14:paraId="7E46DA60" w14:textId="284D009A" w:rsidR="003157AD" w:rsidRPr="00A0716F" w:rsidRDefault="003157AD" w:rsidP="00E14260">
                                  <w:pPr>
                                    <w:pStyle w:val="NoSpacing"/>
                                    <w:rPr>
                                      <w:b/>
                                      <w:sz w:val="24"/>
                                    </w:rPr>
                                  </w:pPr>
                                  <w:r w:rsidRPr="00A0716F">
                                    <w:rPr>
                                      <w:b/>
                                      <w:sz w:val="24"/>
                                    </w:rPr>
                                    <w:t xml:space="preserve">Catalog Year </w:t>
                                  </w:r>
                                  <w:r>
                                    <w:rPr>
                                      <w:b/>
                                      <w:sz w:val="24"/>
                                    </w:rPr>
                                    <w:t>202</w:t>
                                  </w:r>
                                  <w:r w:rsidR="00540407">
                                    <w:rPr>
                                      <w:b/>
                                      <w:sz w:val="24"/>
                                    </w:rPr>
                                    <w:t>5</w:t>
                                  </w:r>
                                  <w:r>
                                    <w:rPr>
                                      <w:b/>
                                      <w:sz w:val="24"/>
                                    </w:rPr>
                                    <w:t>-202</w:t>
                                  </w:r>
                                  <w:r w:rsidR="00540407">
                                    <w:rPr>
                                      <w:b/>
                                      <w:sz w:val="24"/>
                                    </w:rPr>
                                    <w:t>6</w:t>
                                  </w:r>
                                </w:p>
                                <w:p w14:paraId="7F34A2EF" w14:textId="77777777" w:rsidR="003157AD" w:rsidRDefault="003157AD" w:rsidP="00E14260">
                                  <w:pPr>
                                    <w:pStyle w:val="NoSpacing"/>
                                    <w:rPr>
                                      <w:szCs w:val="28"/>
                                    </w:rPr>
                                  </w:pPr>
                                  <w:r>
                                    <w:rPr>
                                      <w:szCs w:val="28"/>
                                    </w:rPr>
                                    <w:t>Associate of Science to Bachelor of Science</w:t>
                                  </w:r>
                                </w:p>
                                <w:p w14:paraId="215BBA04" w14:textId="77777777" w:rsidR="003157AD" w:rsidRPr="00A0716F" w:rsidRDefault="003157AD" w:rsidP="00E14260">
                                  <w:pPr>
                                    <w:pStyle w:val="NoSpacing"/>
                                    <w:rPr>
                                      <w:szCs w:val="28"/>
                                    </w:rPr>
                                  </w:pPr>
                                  <w:r>
                                    <w:rPr>
                                      <w:szCs w:val="28"/>
                                    </w:rPr>
                                    <w:t xml:space="preserve">Fire Services Administration </w:t>
                                  </w:r>
                                </w:p>
                                <w:p w14:paraId="56FBE36C" w14:textId="0034BD22" w:rsidR="003157AD" w:rsidRDefault="003157AD" w:rsidP="005D03ED">
                                  <w:pPr>
                                    <w:pStyle w:val="NoSpacing"/>
                                    <w:rPr>
                                      <w:szCs w:val="28"/>
                                    </w:rPr>
                                  </w:pPr>
                                </w:p>
                              </w:tc>
                              <w:tc>
                                <w:tcPr>
                                  <w:tcW w:w="1617" w:type="dxa"/>
                                </w:tcPr>
                                <w:p w14:paraId="18509A60" w14:textId="77777777" w:rsidR="003157AD" w:rsidRPr="00AF597C" w:rsidRDefault="003157AD" w:rsidP="00E14260">
                                  <w:pPr>
                                    <w:pStyle w:val="NoSpacing"/>
                                    <w:rPr>
                                      <w:b/>
                                      <w:i/>
                                      <w:sz w:val="14"/>
                                      <w:szCs w:val="14"/>
                                    </w:rPr>
                                  </w:pPr>
                                  <w:r w:rsidRPr="00AF597C">
                                    <w:rPr>
                                      <w:b/>
                                      <w:i/>
                                      <w:sz w:val="14"/>
                                      <w:szCs w:val="14"/>
                                    </w:rPr>
                                    <w:t>(For internal use only)</w:t>
                                  </w:r>
                                </w:p>
                                <w:p w14:paraId="673F1D2E" w14:textId="77777777" w:rsidR="003157AD" w:rsidRPr="001109FC" w:rsidRDefault="003157AD" w:rsidP="00E14260">
                                  <w:pPr>
                                    <w:pStyle w:val="NoSpacing"/>
                                    <w:rPr>
                                      <w:b/>
                                      <w:i/>
                                      <w:sz w:val="10"/>
                                      <w:szCs w:val="20"/>
                                    </w:rPr>
                                  </w:pPr>
                                </w:p>
                                <w:p w14:paraId="7B4F5269" w14:textId="77777777" w:rsidR="003157AD" w:rsidRDefault="00540407" w:rsidP="00AF597C">
                                  <w:pPr>
                                    <w:pStyle w:val="NoSpacing"/>
                                    <w:rPr>
                                      <w:i/>
                                      <w:sz w:val="10"/>
                                      <w:szCs w:val="28"/>
                                    </w:rPr>
                                  </w:pPr>
                                  <w:sdt>
                                    <w:sdtPr>
                                      <w:rPr>
                                        <w:i/>
                                        <w:sz w:val="18"/>
                                        <w:szCs w:val="18"/>
                                      </w:rPr>
                                      <w:id w:val="-1212798612"/>
                                      <w14:checkbox>
                                        <w14:checked w14:val="0"/>
                                        <w14:checkedState w14:val="2612" w14:font="MS Gothic"/>
                                        <w14:uncheckedState w14:val="2610" w14:font="MS Gothic"/>
                                      </w14:checkbox>
                                    </w:sdtPr>
                                    <w:sdtEndPr/>
                                    <w:sdtContent>
                                      <w:r w:rsidR="003157AD">
                                        <w:rPr>
                                          <w:rFonts w:ascii="MS Gothic" w:eastAsia="MS Gothic" w:hAnsi="MS Gothic" w:hint="eastAsia"/>
                                          <w:i/>
                                          <w:sz w:val="18"/>
                                          <w:szCs w:val="18"/>
                                        </w:rPr>
                                        <w:t>☐</w:t>
                                      </w:r>
                                    </w:sdtContent>
                                  </w:sdt>
                                  <w:r w:rsidR="003157AD">
                                    <w:rPr>
                                      <w:i/>
                                      <w:sz w:val="10"/>
                                      <w:szCs w:val="28"/>
                                    </w:rPr>
                                    <w:t xml:space="preserve">       </w:t>
                                  </w:r>
                                  <w:r w:rsidR="003157AD" w:rsidRPr="00AF597C">
                                    <w:rPr>
                                      <w:i/>
                                      <w:sz w:val="18"/>
                                      <w:szCs w:val="18"/>
                                    </w:rPr>
                                    <w:t>No change</w:t>
                                  </w:r>
                                </w:p>
                                <w:p w14:paraId="2D198B25" w14:textId="77777777" w:rsidR="003157AD" w:rsidRPr="001109FC" w:rsidRDefault="003157AD" w:rsidP="00E14260">
                                  <w:pPr>
                                    <w:pStyle w:val="NoSpacing"/>
                                    <w:ind w:left="749"/>
                                    <w:rPr>
                                      <w:i/>
                                      <w:sz w:val="10"/>
                                      <w:szCs w:val="28"/>
                                    </w:rPr>
                                  </w:pPr>
                                </w:p>
                                <w:p w14:paraId="47FBCDCD" w14:textId="77777777" w:rsidR="003157AD" w:rsidRPr="001109FC" w:rsidRDefault="003157AD" w:rsidP="00E14260">
                                  <w:pPr>
                                    <w:pStyle w:val="NoSpacing"/>
                                    <w:ind w:left="720"/>
                                    <w:rPr>
                                      <w:i/>
                                      <w:sz w:val="10"/>
                                      <w:szCs w:val="28"/>
                                    </w:rPr>
                                  </w:pPr>
                                </w:p>
                                <w:p w14:paraId="221316A1" w14:textId="77777777" w:rsidR="003157AD" w:rsidRPr="00AF597C" w:rsidRDefault="00540407" w:rsidP="00AF597C">
                                  <w:pPr>
                                    <w:pStyle w:val="NoSpacing"/>
                                    <w:rPr>
                                      <w:i/>
                                      <w:sz w:val="18"/>
                                      <w:szCs w:val="18"/>
                                    </w:rPr>
                                  </w:pPr>
                                  <w:sdt>
                                    <w:sdtPr>
                                      <w:rPr>
                                        <w:i/>
                                        <w:sz w:val="18"/>
                                        <w:szCs w:val="18"/>
                                      </w:rPr>
                                      <w:id w:val="89819971"/>
                                      <w14:checkbox>
                                        <w14:checked w14:val="1"/>
                                        <w14:checkedState w14:val="2612" w14:font="MS Gothic"/>
                                        <w14:uncheckedState w14:val="2610" w14:font="MS Gothic"/>
                                      </w14:checkbox>
                                    </w:sdtPr>
                                    <w:sdtEndPr/>
                                    <w:sdtContent>
                                      <w:r w:rsidR="003157AD">
                                        <w:rPr>
                                          <w:rFonts w:ascii="MS Gothic" w:eastAsia="MS Gothic" w:hAnsi="MS Gothic" w:hint="eastAsia"/>
                                          <w:i/>
                                          <w:sz w:val="18"/>
                                          <w:szCs w:val="18"/>
                                        </w:rPr>
                                        <w:t>☒</w:t>
                                      </w:r>
                                    </w:sdtContent>
                                  </w:sdt>
                                  <w:r w:rsidR="003157AD" w:rsidRPr="00AF597C">
                                    <w:rPr>
                                      <w:i/>
                                      <w:sz w:val="18"/>
                                      <w:szCs w:val="18"/>
                                    </w:rPr>
                                    <w:t xml:space="preserve">  </w:t>
                                  </w:r>
                                  <w:r w:rsidR="003157AD">
                                    <w:rPr>
                                      <w:i/>
                                      <w:sz w:val="18"/>
                                      <w:szCs w:val="18"/>
                                    </w:rPr>
                                    <w:t xml:space="preserve"> </w:t>
                                  </w:r>
                                  <w:r w:rsidR="003157AD" w:rsidRPr="00AF597C">
                                    <w:rPr>
                                      <w:i/>
                                      <w:sz w:val="18"/>
                                      <w:szCs w:val="18"/>
                                    </w:rPr>
                                    <w:t>UCC proposal</w:t>
                                  </w:r>
                                </w:p>
                              </w:tc>
                            </w:tr>
                          </w:tbl>
                          <w:p w14:paraId="19FDA4F1" w14:textId="77777777" w:rsidR="00946F50" w:rsidRPr="00E14260" w:rsidRDefault="00946F50" w:rsidP="003157AD">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CCA5B" id="_x0000_t202" coordsize="21600,21600" o:spt="202" path="m,l,21600r21600,l21600,xe">
                <v:stroke joinstyle="miter"/>
                <v:path gradientshapeok="t" o:connecttype="rect"/>
              </v:shapetype>
              <v:shape id="Text Box 2" o:spid="_x0000_s1026" type="#_x0000_t202" style="position:absolute;left:0;text-align:left;margin-left:280.5pt;margin-top:-27pt;width:332.25pt;height:66.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" stroked="f">
                <v:textbox>
                  <w:txbxContent>
                    <w:tbl>
                      <w:tblPr>
                        <w:tblStyle w:val="TableGrid"/>
                        <w:tblW w:w="6115" w:type="dxa"/>
                        <w:tblLook w:val="04A0" w:firstRow="1" w:lastRow="0" w:firstColumn="1" w:lastColumn="0" w:noHBand="0" w:noVBand="1"/>
                      </w:tblPr>
                      <w:tblGrid>
                        <w:gridCol w:w="4498"/>
                        <w:gridCol w:w="1617"/>
                      </w:tblGrid>
                      <w:tr w:rsidR="003157AD" w:rsidRPr="001109FC" w14:paraId="5157DA35" w14:textId="77777777" w:rsidTr="003157AD">
                        <w:trPr>
                          <w:trHeight w:val="1157"/>
                        </w:trPr>
                        <w:tc>
                          <w:tcPr>
                            <w:tcW w:w="4498" w:type="dxa"/>
                          </w:tcPr>
                          <w:p w14:paraId="7E46DA60" w14:textId="284D009A" w:rsidR="003157AD" w:rsidRPr="00A0716F" w:rsidRDefault="003157AD" w:rsidP="00E14260">
                            <w:pPr>
                              <w:pStyle w:val="NoSpacing"/>
                              <w:rPr>
                                <w:b/>
                                <w:sz w:val="24"/>
                              </w:rPr>
                            </w:pPr>
                            <w:r w:rsidRPr="00A0716F">
                              <w:rPr>
                                <w:b/>
                                <w:sz w:val="24"/>
                              </w:rPr>
                              <w:t xml:space="preserve">Catalog Year </w:t>
                            </w:r>
                            <w:r>
                              <w:rPr>
                                <w:b/>
                                <w:sz w:val="24"/>
                              </w:rPr>
                              <w:t>202</w:t>
                            </w:r>
                            <w:r w:rsidR="00540407">
                              <w:rPr>
                                <w:b/>
                                <w:sz w:val="24"/>
                              </w:rPr>
                              <w:t>5</w:t>
                            </w:r>
                            <w:r>
                              <w:rPr>
                                <w:b/>
                                <w:sz w:val="24"/>
                              </w:rPr>
                              <w:t>-202</w:t>
                            </w:r>
                            <w:r w:rsidR="00540407">
                              <w:rPr>
                                <w:b/>
                                <w:sz w:val="24"/>
                              </w:rPr>
                              <w:t>6</w:t>
                            </w:r>
                          </w:p>
                          <w:p w14:paraId="7F34A2EF" w14:textId="77777777" w:rsidR="003157AD" w:rsidRDefault="003157AD" w:rsidP="00E14260">
                            <w:pPr>
                              <w:pStyle w:val="NoSpacing"/>
                              <w:rPr>
                                <w:szCs w:val="28"/>
                              </w:rPr>
                            </w:pPr>
                            <w:r>
                              <w:rPr>
                                <w:szCs w:val="28"/>
                              </w:rPr>
                              <w:t>Associate of Science to Bachelor of Science</w:t>
                            </w:r>
                          </w:p>
                          <w:p w14:paraId="215BBA04" w14:textId="77777777" w:rsidR="003157AD" w:rsidRPr="00A0716F" w:rsidRDefault="003157AD" w:rsidP="00E14260">
                            <w:pPr>
                              <w:pStyle w:val="NoSpacing"/>
                              <w:rPr>
                                <w:szCs w:val="28"/>
                              </w:rPr>
                            </w:pPr>
                            <w:r>
                              <w:rPr>
                                <w:szCs w:val="28"/>
                              </w:rPr>
                              <w:t xml:space="preserve">Fire Services Administration </w:t>
                            </w:r>
                          </w:p>
                          <w:p w14:paraId="56FBE36C" w14:textId="0034BD22" w:rsidR="003157AD" w:rsidRDefault="003157AD" w:rsidP="005D03ED">
                            <w:pPr>
                              <w:pStyle w:val="NoSpacing"/>
                              <w:rPr>
                                <w:szCs w:val="28"/>
                              </w:rPr>
                            </w:pPr>
                          </w:p>
                        </w:tc>
                        <w:tc>
                          <w:tcPr>
                            <w:tcW w:w="1617" w:type="dxa"/>
                          </w:tcPr>
                          <w:p w14:paraId="18509A60" w14:textId="77777777" w:rsidR="003157AD" w:rsidRPr="00AF597C" w:rsidRDefault="003157AD" w:rsidP="00E14260">
                            <w:pPr>
                              <w:pStyle w:val="NoSpacing"/>
                              <w:rPr>
                                <w:b/>
                                <w:i/>
                                <w:sz w:val="14"/>
                                <w:szCs w:val="14"/>
                              </w:rPr>
                            </w:pPr>
                            <w:r w:rsidRPr="00AF597C">
                              <w:rPr>
                                <w:b/>
                                <w:i/>
                                <w:sz w:val="14"/>
                                <w:szCs w:val="14"/>
                              </w:rPr>
                              <w:t>(For internal use only)</w:t>
                            </w:r>
                          </w:p>
                          <w:p w14:paraId="673F1D2E" w14:textId="77777777" w:rsidR="003157AD" w:rsidRPr="001109FC" w:rsidRDefault="003157AD" w:rsidP="00E14260">
                            <w:pPr>
                              <w:pStyle w:val="NoSpacing"/>
                              <w:rPr>
                                <w:b/>
                                <w:i/>
                                <w:sz w:val="10"/>
                                <w:szCs w:val="20"/>
                              </w:rPr>
                            </w:pPr>
                          </w:p>
                          <w:p w14:paraId="7B4F5269" w14:textId="77777777" w:rsidR="003157AD" w:rsidRDefault="00540407" w:rsidP="00AF597C">
                            <w:pPr>
                              <w:pStyle w:val="NoSpacing"/>
                              <w:rPr>
                                <w:i/>
                                <w:sz w:val="10"/>
                                <w:szCs w:val="28"/>
                              </w:rPr>
                            </w:pPr>
                            <w:sdt>
                              <w:sdtPr>
                                <w:rPr>
                                  <w:i/>
                                  <w:sz w:val="18"/>
                                  <w:szCs w:val="18"/>
                                </w:rPr>
                                <w:id w:val="-1212798612"/>
                                <w14:checkbox>
                                  <w14:checked w14:val="0"/>
                                  <w14:checkedState w14:val="2612" w14:font="MS Gothic"/>
                                  <w14:uncheckedState w14:val="2610" w14:font="MS Gothic"/>
                                </w14:checkbox>
                              </w:sdtPr>
                              <w:sdtEndPr/>
                              <w:sdtContent>
                                <w:r w:rsidR="003157AD">
                                  <w:rPr>
                                    <w:rFonts w:ascii="MS Gothic" w:eastAsia="MS Gothic" w:hAnsi="MS Gothic" w:hint="eastAsia"/>
                                    <w:i/>
                                    <w:sz w:val="18"/>
                                    <w:szCs w:val="18"/>
                                  </w:rPr>
                                  <w:t>☐</w:t>
                                </w:r>
                              </w:sdtContent>
                            </w:sdt>
                            <w:r w:rsidR="003157AD">
                              <w:rPr>
                                <w:i/>
                                <w:sz w:val="10"/>
                                <w:szCs w:val="28"/>
                              </w:rPr>
                              <w:t xml:space="preserve">       </w:t>
                            </w:r>
                            <w:r w:rsidR="003157AD" w:rsidRPr="00AF597C">
                              <w:rPr>
                                <w:i/>
                                <w:sz w:val="18"/>
                                <w:szCs w:val="18"/>
                              </w:rPr>
                              <w:t>No change</w:t>
                            </w:r>
                          </w:p>
                          <w:p w14:paraId="2D198B25" w14:textId="77777777" w:rsidR="003157AD" w:rsidRPr="001109FC" w:rsidRDefault="003157AD" w:rsidP="00E14260">
                            <w:pPr>
                              <w:pStyle w:val="NoSpacing"/>
                              <w:ind w:left="749"/>
                              <w:rPr>
                                <w:i/>
                                <w:sz w:val="10"/>
                                <w:szCs w:val="28"/>
                              </w:rPr>
                            </w:pPr>
                          </w:p>
                          <w:p w14:paraId="47FBCDCD" w14:textId="77777777" w:rsidR="003157AD" w:rsidRPr="001109FC" w:rsidRDefault="003157AD" w:rsidP="00E14260">
                            <w:pPr>
                              <w:pStyle w:val="NoSpacing"/>
                              <w:ind w:left="720"/>
                              <w:rPr>
                                <w:i/>
                                <w:sz w:val="10"/>
                                <w:szCs w:val="28"/>
                              </w:rPr>
                            </w:pPr>
                          </w:p>
                          <w:p w14:paraId="221316A1" w14:textId="77777777" w:rsidR="003157AD" w:rsidRPr="00AF597C" w:rsidRDefault="00540407" w:rsidP="00AF597C">
                            <w:pPr>
                              <w:pStyle w:val="NoSpacing"/>
                              <w:rPr>
                                <w:i/>
                                <w:sz w:val="18"/>
                                <w:szCs w:val="18"/>
                              </w:rPr>
                            </w:pPr>
                            <w:sdt>
                              <w:sdtPr>
                                <w:rPr>
                                  <w:i/>
                                  <w:sz w:val="18"/>
                                  <w:szCs w:val="18"/>
                                </w:rPr>
                                <w:id w:val="89819971"/>
                                <w14:checkbox>
                                  <w14:checked w14:val="1"/>
                                  <w14:checkedState w14:val="2612" w14:font="MS Gothic"/>
                                  <w14:uncheckedState w14:val="2610" w14:font="MS Gothic"/>
                                </w14:checkbox>
                              </w:sdtPr>
                              <w:sdtEndPr/>
                              <w:sdtContent>
                                <w:r w:rsidR="003157AD">
                                  <w:rPr>
                                    <w:rFonts w:ascii="MS Gothic" w:eastAsia="MS Gothic" w:hAnsi="MS Gothic" w:hint="eastAsia"/>
                                    <w:i/>
                                    <w:sz w:val="18"/>
                                    <w:szCs w:val="18"/>
                                  </w:rPr>
                                  <w:t>☒</w:t>
                                </w:r>
                              </w:sdtContent>
                            </w:sdt>
                            <w:r w:rsidR="003157AD" w:rsidRPr="00AF597C">
                              <w:rPr>
                                <w:i/>
                                <w:sz w:val="18"/>
                                <w:szCs w:val="18"/>
                              </w:rPr>
                              <w:t xml:space="preserve">  </w:t>
                            </w:r>
                            <w:r w:rsidR="003157AD">
                              <w:rPr>
                                <w:i/>
                                <w:sz w:val="18"/>
                                <w:szCs w:val="18"/>
                              </w:rPr>
                              <w:t xml:space="preserve"> </w:t>
                            </w:r>
                            <w:r w:rsidR="003157AD" w:rsidRPr="00AF597C">
                              <w:rPr>
                                <w:i/>
                                <w:sz w:val="18"/>
                                <w:szCs w:val="18"/>
                              </w:rPr>
                              <w:t>UCC proposal</w:t>
                            </w:r>
                          </w:p>
                        </w:tc>
                      </w:tr>
                    </w:tbl>
                    <w:p w14:paraId="19FDA4F1" w14:textId="77777777" w:rsidR="00946F50" w:rsidRPr="00E14260" w:rsidRDefault="00946F50" w:rsidP="003157AD">
                      <w:pPr>
                        <w:pStyle w:val="NoSpacing"/>
                        <w:rPr>
                          <w:sz w:val="24"/>
                          <w:szCs w:val="24"/>
                        </w:rPr>
                      </w:pPr>
                    </w:p>
                  </w:txbxContent>
                </v:textbox>
                <w10:wrap anchorx="page"/>
              </v:shape>
            </w:pict>
          </mc:Fallback>
        </mc:AlternateContent>
      </w:r>
      <w:r>
        <w:rPr>
          <w:noProof/>
        </w:rPr>
        <w:drawing>
          <wp:anchor distT="0" distB="0" distL="114300" distR="114300" simplePos="0" relativeHeight="251663360" behindDoc="0" locked="0" layoutInCell="1" allowOverlap="1" wp14:anchorId="081582DD" wp14:editId="4CD96ECA">
            <wp:simplePos x="0" y="0"/>
            <wp:positionH relativeFrom="margin">
              <wp:align>left</wp:align>
            </wp:positionH>
            <wp:positionV relativeFrom="paragraph">
              <wp:posOffset>-235169</wp:posOffset>
            </wp:positionV>
            <wp:extent cx="1651635" cy="563245"/>
            <wp:effectExtent l="0" t="0" r="571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isu.edu/marcom/images/Wordmark.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5163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02C13" w14:textId="77777777" w:rsidR="00714833" w:rsidRDefault="00714833" w:rsidP="002D4F2A">
      <w:pPr>
        <w:pStyle w:val="NoSpacing"/>
      </w:pPr>
    </w:p>
    <w:tbl>
      <w:tblPr>
        <w:tblStyle w:val="TableGrid"/>
        <w:tblpPr w:leftFromText="187" w:rightFromText="187" w:vertAnchor="page" w:horzAnchor="margin" w:tblpY="2593"/>
        <w:tblW w:w="11178" w:type="dxa"/>
        <w:tblLayout w:type="fixed"/>
        <w:tblLook w:val="04A0" w:firstRow="1" w:lastRow="0" w:firstColumn="1" w:lastColumn="0" w:noHBand="0" w:noVBand="1"/>
      </w:tblPr>
      <w:tblGrid>
        <w:gridCol w:w="4495"/>
        <w:gridCol w:w="720"/>
        <w:gridCol w:w="720"/>
        <w:gridCol w:w="810"/>
        <w:gridCol w:w="720"/>
        <w:gridCol w:w="2880"/>
        <w:gridCol w:w="833"/>
      </w:tblGrid>
      <w:tr w:rsidR="00BD787A" w14:paraId="798B2914" w14:textId="77777777" w:rsidTr="00D272F6">
        <w:tc>
          <w:tcPr>
            <w:tcW w:w="4495" w:type="dxa"/>
            <w:vAlign w:val="center"/>
          </w:tcPr>
          <w:p w14:paraId="54E7C345" w14:textId="77777777" w:rsidR="008B1851" w:rsidRPr="00B60C98" w:rsidRDefault="008B1851" w:rsidP="00CF321F">
            <w:pPr>
              <w:pStyle w:val="NoSpacing"/>
              <w:jc w:val="center"/>
              <w:rPr>
                <w:b/>
                <w:sz w:val="12"/>
                <w:szCs w:val="16"/>
              </w:rPr>
            </w:pPr>
            <w:r w:rsidRPr="00B60C98">
              <w:rPr>
                <w:b/>
                <w:sz w:val="12"/>
                <w:szCs w:val="16"/>
              </w:rPr>
              <w:t>Course Subject and Title</w:t>
            </w:r>
          </w:p>
        </w:tc>
        <w:tc>
          <w:tcPr>
            <w:tcW w:w="720" w:type="dxa"/>
            <w:vAlign w:val="center"/>
          </w:tcPr>
          <w:p w14:paraId="5A3B1D42" w14:textId="77777777" w:rsidR="008B1851" w:rsidRPr="00B60C98" w:rsidRDefault="00D86D33" w:rsidP="00CF321F">
            <w:pPr>
              <w:pStyle w:val="NoSpacing"/>
              <w:jc w:val="center"/>
              <w:rPr>
                <w:b/>
                <w:sz w:val="12"/>
                <w:szCs w:val="16"/>
              </w:rPr>
            </w:pPr>
            <w:r w:rsidRPr="00B60C98">
              <w:rPr>
                <w:b/>
                <w:sz w:val="12"/>
                <w:szCs w:val="16"/>
              </w:rPr>
              <w:t xml:space="preserve">Cr. </w:t>
            </w:r>
          </w:p>
        </w:tc>
        <w:tc>
          <w:tcPr>
            <w:tcW w:w="720" w:type="dxa"/>
            <w:vAlign w:val="center"/>
          </w:tcPr>
          <w:p w14:paraId="28DE5C19" w14:textId="77777777" w:rsidR="00D86D33" w:rsidRPr="00B60C98" w:rsidRDefault="008B1851" w:rsidP="00CF321F">
            <w:pPr>
              <w:pStyle w:val="NoSpacing"/>
              <w:jc w:val="center"/>
              <w:rPr>
                <w:b/>
                <w:sz w:val="12"/>
                <w:szCs w:val="16"/>
              </w:rPr>
            </w:pPr>
            <w:r w:rsidRPr="00B60C98">
              <w:rPr>
                <w:b/>
                <w:sz w:val="12"/>
                <w:szCs w:val="16"/>
              </w:rPr>
              <w:t xml:space="preserve">Min. </w:t>
            </w:r>
          </w:p>
          <w:p w14:paraId="757FECDE" w14:textId="77777777" w:rsidR="008B1851" w:rsidRPr="00B60C98" w:rsidRDefault="008B1851" w:rsidP="00CF321F">
            <w:pPr>
              <w:pStyle w:val="NoSpacing"/>
              <w:jc w:val="center"/>
              <w:rPr>
                <w:b/>
                <w:sz w:val="12"/>
                <w:szCs w:val="16"/>
              </w:rPr>
            </w:pPr>
            <w:r w:rsidRPr="00B60C98">
              <w:rPr>
                <w:b/>
                <w:sz w:val="12"/>
                <w:szCs w:val="16"/>
              </w:rPr>
              <w:t>Grade</w:t>
            </w:r>
          </w:p>
        </w:tc>
        <w:tc>
          <w:tcPr>
            <w:tcW w:w="810" w:type="dxa"/>
            <w:vAlign w:val="center"/>
          </w:tcPr>
          <w:p w14:paraId="47AEECEB" w14:textId="77777777" w:rsidR="002E5A9E" w:rsidRDefault="00DA1BEE" w:rsidP="00CF321F">
            <w:pPr>
              <w:pStyle w:val="NoSpacing"/>
              <w:jc w:val="center"/>
              <w:rPr>
                <w:b/>
                <w:sz w:val="12"/>
                <w:szCs w:val="16"/>
              </w:rPr>
            </w:pPr>
            <w:r>
              <w:rPr>
                <w:b/>
                <w:sz w:val="12"/>
                <w:szCs w:val="16"/>
              </w:rPr>
              <w:t>*</w:t>
            </w:r>
            <w:r w:rsidR="002E5A9E">
              <w:rPr>
                <w:b/>
                <w:sz w:val="12"/>
                <w:szCs w:val="16"/>
              </w:rPr>
              <w:t xml:space="preserve">GE, </w:t>
            </w:r>
          </w:p>
          <w:p w14:paraId="1CC3DF58" w14:textId="77777777" w:rsidR="002E5A9E" w:rsidRPr="00B60C98" w:rsidRDefault="002E5A9E" w:rsidP="00A35263">
            <w:pPr>
              <w:pStyle w:val="NoSpacing"/>
              <w:jc w:val="center"/>
              <w:rPr>
                <w:b/>
                <w:sz w:val="12"/>
                <w:szCs w:val="16"/>
              </w:rPr>
            </w:pPr>
            <w:r>
              <w:rPr>
                <w:b/>
                <w:sz w:val="12"/>
                <w:szCs w:val="16"/>
              </w:rPr>
              <w:t>UU or UM</w:t>
            </w:r>
          </w:p>
        </w:tc>
        <w:tc>
          <w:tcPr>
            <w:tcW w:w="720" w:type="dxa"/>
            <w:vAlign w:val="center"/>
          </w:tcPr>
          <w:p w14:paraId="215C02FF" w14:textId="77777777" w:rsidR="008B1851" w:rsidRPr="00B60C98" w:rsidRDefault="00D86D33" w:rsidP="00CF321F">
            <w:pPr>
              <w:pStyle w:val="NoSpacing"/>
              <w:jc w:val="center"/>
              <w:rPr>
                <w:b/>
                <w:sz w:val="12"/>
                <w:szCs w:val="16"/>
              </w:rPr>
            </w:pPr>
            <w:r w:rsidRPr="00B60C98">
              <w:rPr>
                <w:b/>
                <w:sz w:val="12"/>
                <w:szCs w:val="16"/>
              </w:rPr>
              <w:t>**Sem. Offered</w:t>
            </w:r>
          </w:p>
        </w:tc>
        <w:tc>
          <w:tcPr>
            <w:tcW w:w="2880" w:type="dxa"/>
            <w:vAlign w:val="center"/>
          </w:tcPr>
          <w:p w14:paraId="61EBA3D0" w14:textId="77777777" w:rsidR="008B1851" w:rsidRPr="00B60C98" w:rsidRDefault="001B04E4" w:rsidP="00CF321F">
            <w:pPr>
              <w:pStyle w:val="NoSpacing"/>
              <w:jc w:val="center"/>
              <w:rPr>
                <w:b/>
                <w:sz w:val="12"/>
                <w:szCs w:val="16"/>
              </w:rPr>
            </w:pPr>
            <w:r w:rsidRPr="00B60C98">
              <w:rPr>
                <w:b/>
                <w:sz w:val="12"/>
                <w:szCs w:val="16"/>
              </w:rPr>
              <w:t>Prerequisite</w:t>
            </w:r>
          </w:p>
        </w:tc>
        <w:tc>
          <w:tcPr>
            <w:tcW w:w="833" w:type="dxa"/>
            <w:vAlign w:val="center"/>
          </w:tcPr>
          <w:p w14:paraId="27F83EBA" w14:textId="77777777" w:rsidR="008B1851" w:rsidRPr="00B60C98" w:rsidRDefault="001B04E4" w:rsidP="00CF321F">
            <w:pPr>
              <w:pStyle w:val="NoSpacing"/>
              <w:jc w:val="center"/>
              <w:rPr>
                <w:b/>
                <w:sz w:val="12"/>
                <w:szCs w:val="16"/>
              </w:rPr>
            </w:pPr>
            <w:r w:rsidRPr="00B60C98">
              <w:rPr>
                <w:b/>
                <w:sz w:val="12"/>
                <w:szCs w:val="16"/>
              </w:rPr>
              <w:t>Co Requisite</w:t>
            </w:r>
          </w:p>
        </w:tc>
      </w:tr>
      <w:tr w:rsidR="00276B83" w14:paraId="55DC0C52" w14:textId="77777777" w:rsidTr="00D272F6">
        <w:tc>
          <w:tcPr>
            <w:tcW w:w="4495" w:type="dxa"/>
            <w:vAlign w:val="center"/>
          </w:tcPr>
          <w:p w14:paraId="43BBCCB0" w14:textId="75D195E1" w:rsidR="00276B83" w:rsidRPr="00B60C98" w:rsidRDefault="00276B83" w:rsidP="00276B83">
            <w:pPr>
              <w:pStyle w:val="NoSpacing"/>
              <w:rPr>
                <w:b/>
                <w:sz w:val="12"/>
                <w:szCs w:val="16"/>
              </w:rPr>
            </w:pPr>
            <w:r w:rsidRPr="00276B83">
              <w:rPr>
                <w:b/>
                <w:sz w:val="16"/>
                <w:szCs w:val="16"/>
              </w:rPr>
              <w:t xml:space="preserve">A.S. Fire Services Administration </w:t>
            </w:r>
          </w:p>
        </w:tc>
        <w:tc>
          <w:tcPr>
            <w:tcW w:w="720" w:type="dxa"/>
            <w:vAlign w:val="center"/>
          </w:tcPr>
          <w:p w14:paraId="16A84FC9" w14:textId="40907B89" w:rsidR="00276B83" w:rsidRPr="00B60C98" w:rsidRDefault="00276B83" w:rsidP="00CF321F">
            <w:pPr>
              <w:pStyle w:val="NoSpacing"/>
              <w:jc w:val="center"/>
              <w:rPr>
                <w:b/>
                <w:sz w:val="12"/>
                <w:szCs w:val="16"/>
              </w:rPr>
            </w:pPr>
          </w:p>
        </w:tc>
        <w:tc>
          <w:tcPr>
            <w:tcW w:w="720" w:type="dxa"/>
            <w:vAlign w:val="center"/>
          </w:tcPr>
          <w:p w14:paraId="52098F4F" w14:textId="77777777" w:rsidR="00276B83" w:rsidRPr="00B60C98" w:rsidRDefault="00276B83" w:rsidP="00CF321F">
            <w:pPr>
              <w:pStyle w:val="NoSpacing"/>
              <w:jc w:val="center"/>
              <w:rPr>
                <w:b/>
                <w:sz w:val="12"/>
                <w:szCs w:val="16"/>
              </w:rPr>
            </w:pPr>
          </w:p>
        </w:tc>
        <w:tc>
          <w:tcPr>
            <w:tcW w:w="810" w:type="dxa"/>
            <w:vAlign w:val="center"/>
          </w:tcPr>
          <w:p w14:paraId="53CBB9DE" w14:textId="77777777" w:rsidR="00276B83" w:rsidRDefault="00276B83" w:rsidP="00CF321F">
            <w:pPr>
              <w:pStyle w:val="NoSpacing"/>
              <w:jc w:val="center"/>
              <w:rPr>
                <w:b/>
                <w:sz w:val="12"/>
                <w:szCs w:val="16"/>
              </w:rPr>
            </w:pPr>
          </w:p>
        </w:tc>
        <w:tc>
          <w:tcPr>
            <w:tcW w:w="720" w:type="dxa"/>
            <w:vAlign w:val="center"/>
          </w:tcPr>
          <w:p w14:paraId="49A65044" w14:textId="77777777" w:rsidR="00276B83" w:rsidRPr="00B60C98" w:rsidRDefault="00276B83" w:rsidP="00CF321F">
            <w:pPr>
              <w:pStyle w:val="NoSpacing"/>
              <w:jc w:val="center"/>
              <w:rPr>
                <w:b/>
                <w:sz w:val="12"/>
                <w:szCs w:val="16"/>
              </w:rPr>
            </w:pPr>
          </w:p>
        </w:tc>
        <w:tc>
          <w:tcPr>
            <w:tcW w:w="2880" w:type="dxa"/>
            <w:vAlign w:val="center"/>
          </w:tcPr>
          <w:p w14:paraId="0C6219A5" w14:textId="77777777" w:rsidR="00276B83" w:rsidRPr="00B60C98" w:rsidRDefault="00276B83" w:rsidP="00CF321F">
            <w:pPr>
              <w:pStyle w:val="NoSpacing"/>
              <w:jc w:val="center"/>
              <w:rPr>
                <w:b/>
                <w:sz w:val="12"/>
                <w:szCs w:val="16"/>
              </w:rPr>
            </w:pPr>
          </w:p>
        </w:tc>
        <w:tc>
          <w:tcPr>
            <w:tcW w:w="833" w:type="dxa"/>
            <w:vAlign w:val="center"/>
          </w:tcPr>
          <w:p w14:paraId="2A7E99B9" w14:textId="77777777" w:rsidR="00276B83" w:rsidRPr="00B60C98" w:rsidRDefault="00276B83" w:rsidP="00CF321F">
            <w:pPr>
              <w:pStyle w:val="NoSpacing"/>
              <w:jc w:val="center"/>
              <w:rPr>
                <w:b/>
                <w:sz w:val="12"/>
                <w:szCs w:val="16"/>
              </w:rPr>
            </w:pPr>
          </w:p>
        </w:tc>
      </w:tr>
      <w:tr w:rsidR="00EF70FF" w14:paraId="105997E7" w14:textId="77777777" w:rsidTr="00162A00">
        <w:trPr>
          <w:trHeight w:val="203"/>
        </w:trPr>
        <w:tc>
          <w:tcPr>
            <w:tcW w:w="11178" w:type="dxa"/>
            <w:gridSpan w:val="7"/>
            <w:shd w:val="clear" w:color="auto" w:fill="D9D9D9" w:themeFill="background1" w:themeFillShade="D9"/>
          </w:tcPr>
          <w:p w14:paraId="6AB3D75A" w14:textId="77777777" w:rsidR="00EF70FF" w:rsidRPr="00B12B91" w:rsidRDefault="00EF70FF" w:rsidP="00EF70FF">
            <w:pPr>
              <w:rPr>
                <w:rFonts w:cstheme="minorHAnsi"/>
                <w:sz w:val="14"/>
                <w:szCs w:val="16"/>
              </w:rPr>
            </w:pPr>
            <w:r w:rsidRPr="00B12B91">
              <w:rPr>
                <w:rFonts w:cstheme="minorHAnsi"/>
                <w:sz w:val="14"/>
                <w:szCs w:val="16"/>
              </w:rPr>
              <w:t>Semester One</w:t>
            </w:r>
          </w:p>
        </w:tc>
      </w:tr>
      <w:tr w:rsidR="00EF70FF" w14:paraId="77863BF1" w14:textId="77777777" w:rsidTr="00D272F6">
        <w:tc>
          <w:tcPr>
            <w:tcW w:w="4495" w:type="dxa"/>
            <w:shd w:val="clear" w:color="auto" w:fill="auto"/>
          </w:tcPr>
          <w:p w14:paraId="5825243A" w14:textId="77777777" w:rsidR="00EF70FF" w:rsidRPr="00EB6076" w:rsidRDefault="00EF70FF" w:rsidP="00EF70FF">
            <w:pPr>
              <w:rPr>
                <w:rFonts w:cstheme="minorHAnsi"/>
                <w:sz w:val="14"/>
                <w:szCs w:val="16"/>
              </w:rPr>
            </w:pPr>
            <w:r w:rsidRPr="00EB6076">
              <w:rPr>
                <w:rFonts w:cstheme="minorHAnsi"/>
                <w:sz w:val="14"/>
                <w:szCs w:val="16"/>
              </w:rPr>
              <w:t>GE Objective 1: ENGL 1101 English Composition</w:t>
            </w:r>
          </w:p>
        </w:tc>
        <w:tc>
          <w:tcPr>
            <w:tcW w:w="720" w:type="dxa"/>
            <w:shd w:val="clear" w:color="auto" w:fill="auto"/>
          </w:tcPr>
          <w:p w14:paraId="23EB9E76" w14:textId="77777777" w:rsidR="00EF70FF" w:rsidRPr="00B12B91" w:rsidRDefault="00EF70FF" w:rsidP="00BC111B">
            <w:pPr>
              <w:jc w:val="center"/>
              <w:rPr>
                <w:rFonts w:cstheme="minorHAnsi"/>
                <w:sz w:val="14"/>
                <w:szCs w:val="16"/>
              </w:rPr>
            </w:pPr>
            <w:r w:rsidRPr="00B12B91">
              <w:rPr>
                <w:rFonts w:cstheme="minorHAnsi"/>
                <w:sz w:val="14"/>
                <w:szCs w:val="16"/>
              </w:rPr>
              <w:t>3</w:t>
            </w:r>
          </w:p>
        </w:tc>
        <w:tc>
          <w:tcPr>
            <w:tcW w:w="720" w:type="dxa"/>
            <w:shd w:val="clear" w:color="auto" w:fill="auto"/>
          </w:tcPr>
          <w:p w14:paraId="212AE318" w14:textId="77777777" w:rsidR="00EF70FF" w:rsidRPr="00B12B91" w:rsidRDefault="00EF70FF" w:rsidP="00BC111B">
            <w:pPr>
              <w:jc w:val="center"/>
              <w:rPr>
                <w:rFonts w:cstheme="minorHAnsi"/>
                <w:sz w:val="14"/>
                <w:szCs w:val="16"/>
              </w:rPr>
            </w:pPr>
            <w:r w:rsidRPr="00B12B91">
              <w:rPr>
                <w:rFonts w:cstheme="minorHAnsi"/>
                <w:sz w:val="14"/>
                <w:szCs w:val="16"/>
              </w:rPr>
              <w:t>C-</w:t>
            </w:r>
          </w:p>
        </w:tc>
        <w:tc>
          <w:tcPr>
            <w:tcW w:w="810" w:type="dxa"/>
            <w:shd w:val="clear" w:color="auto" w:fill="auto"/>
          </w:tcPr>
          <w:p w14:paraId="0556DB7A" w14:textId="77777777" w:rsidR="00EF70FF" w:rsidRPr="00B12B91" w:rsidRDefault="00EF70FF" w:rsidP="00BA6AC2">
            <w:pPr>
              <w:jc w:val="center"/>
              <w:rPr>
                <w:rFonts w:cstheme="minorHAnsi"/>
                <w:sz w:val="14"/>
                <w:szCs w:val="16"/>
              </w:rPr>
            </w:pPr>
            <w:r w:rsidRPr="00B12B91">
              <w:rPr>
                <w:rFonts w:cstheme="minorHAnsi"/>
                <w:sz w:val="14"/>
                <w:szCs w:val="16"/>
              </w:rPr>
              <w:t>GE</w:t>
            </w:r>
          </w:p>
        </w:tc>
        <w:tc>
          <w:tcPr>
            <w:tcW w:w="720" w:type="dxa"/>
            <w:shd w:val="clear" w:color="auto" w:fill="auto"/>
          </w:tcPr>
          <w:p w14:paraId="702E7CEF" w14:textId="77777777" w:rsidR="00EF70FF" w:rsidRPr="00B12B91" w:rsidRDefault="00EF70FF" w:rsidP="00C91EAD">
            <w:pPr>
              <w:jc w:val="center"/>
              <w:rPr>
                <w:rFonts w:cstheme="minorHAnsi"/>
                <w:sz w:val="14"/>
                <w:szCs w:val="16"/>
              </w:rPr>
            </w:pPr>
            <w:r w:rsidRPr="00B12B91">
              <w:rPr>
                <w:rFonts w:cstheme="minorHAnsi"/>
                <w:sz w:val="14"/>
                <w:szCs w:val="16"/>
              </w:rPr>
              <w:t xml:space="preserve">F, S, </w:t>
            </w:r>
            <w:proofErr w:type="spellStart"/>
            <w:r w:rsidRPr="00B12B91">
              <w:rPr>
                <w:rFonts w:cstheme="minorHAnsi"/>
                <w:sz w:val="14"/>
                <w:szCs w:val="16"/>
              </w:rPr>
              <w:t>Su</w:t>
            </w:r>
            <w:proofErr w:type="spellEnd"/>
          </w:p>
        </w:tc>
        <w:tc>
          <w:tcPr>
            <w:tcW w:w="2880" w:type="dxa"/>
            <w:shd w:val="clear" w:color="auto" w:fill="auto"/>
          </w:tcPr>
          <w:p w14:paraId="427BBDB5" w14:textId="77777777" w:rsidR="00EF70FF" w:rsidRPr="00B12B91" w:rsidRDefault="00EF70FF" w:rsidP="00EF70FF">
            <w:pPr>
              <w:rPr>
                <w:rFonts w:cstheme="minorHAnsi"/>
                <w:sz w:val="14"/>
                <w:szCs w:val="16"/>
              </w:rPr>
            </w:pPr>
            <w:r w:rsidRPr="00B12B91">
              <w:rPr>
                <w:rFonts w:cstheme="minorHAnsi"/>
                <w:sz w:val="14"/>
                <w:szCs w:val="16"/>
              </w:rPr>
              <w:t>Appropriate placement score</w:t>
            </w:r>
          </w:p>
        </w:tc>
        <w:tc>
          <w:tcPr>
            <w:tcW w:w="833" w:type="dxa"/>
            <w:shd w:val="clear" w:color="auto" w:fill="auto"/>
          </w:tcPr>
          <w:p w14:paraId="20299D5A" w14:textId="77777777" w:rsidR="00EF70FF" w:rsidRPr="00B12B91" w:rsidRDefault="00EF70FF" w:rsidP="00EF70FF">
            <w:pPr>
              <w:rPr>
                <w:rFonts w:cstheme="minorHAnsi"/>
                <w:sz w:val="14"/>
                <w:szCs w:val="16"/>
              </w:rPr>
            </w:pPr>
          </w:p>
        </w:tc>
      </w:tr>
      <w:tr w:rsidR="00EF70FF" w14:paraId="452C7C91" w14:textId="77777777" w:rsidTr="00D272F6">
        <w:tc>
          <w:tcPr>
            <w:tcW w:w="4495" w:type="dxa"/>
            <w:shd w:val="clear" w:color="auto" w:fill="auto"/>
          </w:tcPr>
          <w:p w14:paraId="73B679DE" w14:textId="326806F6" w:rsidR="00EF70FF" w:rsidRPr="00B12B91" w:rsidRDefault="00EF70FF" w:rsidP="00EF70FF">
            <w:pPr>
              <w:rPr>
                <w:rFonts w:cstheme="minorHAnsi"/>
                <w:sz w:val="14"/>
                <w:szCs w:val="16"/>
              </w:rPr>
            </w:pPr>
            <w:r w:rsidRPr="00B12B91">
              <w:rPr>
                <w:rFonts w:cstheme="minorHAnsi"/>
                <w:sz w:val="14"/>
                <w:szCs w:val="16"/>
              </w:rPr>
              <w:t>GE Objective 3:</w:t>
            </w:r>
            <w:r w:rsidR="008E166A">
              <w:rPr>
                <w:rFonts w:cstheme="minorHAnsi"/>
                <w:sz w:val="14"/>
                <w:szCs w:val="16"/>
              </w:rPr>
              <w:t xml:space="preserve"> </w:t>
            </w:r>
          </w:p>
        </w:tc>
        <w:tc>
          <w:tcPr>
            <w:tcW w:w="720" w:type="dxa"/>
            <w:shd w:val="clear" w:color="auto" w:fill="auto"/>
          </w:tcPr>
          <w:p w14:paraId="3A6E3A73" w14:textId="77777777" w:rsidR="00EF70FF" w:rsidRPr="00B12B91" w:rsidRDefault="00EF70FF" w:rsidP="00BC111B">
            <w:pPr>
              <w:jc w:val="center"/>
              <w:rPr>
                <w:rFonts w:cstheme="minorHAnsi"/>
                <w:sz w:val="14"/>
                <w:szCs w:val="16"/>
              </w:rPr>
            </w:pPr>
            <w:r w:rsidRPr="00B12B91">
              <w:rPr>
                <w:rFonts w:cstheme="minorHAnsi"/>
                <w:sz w:val="14"/>
                <w:szCs w:val="16"/>
              </w:rPr>
              <w:t>3</w:t>
            </w:r>
          </w:p>
        </w:tc>
        <w:tc>
          <w:tcPr>
            <w:tcW w:w="720" w:type="dxa"/>
            <w:shd w:val="clear" w:color="auto" w:fill="auto"/>
          </w:tcPr>
          <w:p w14:paraId="31C530E9" w14:textId="77777777" w:rsidR="00EF70FF" w:rsidRPr="00B12B91" w:rsidRDefault="00EF70FF" w:rsidP="00EF70FF">
            <w:pPr>
              <w:rPr>
                <w:rFonts w:cstheme="minorHAnsi"/>
                <w:sz w:val="14"/>
                <w:szCs w:val="16"/>
              </w:rPr>
            </w:pPr>
          </w:p>
        </w:tc>
        <w:tc>
          <w:tcPr>
            <w:tcW w:w="810" w:type="dxa"/>
            <w:shd w:val="clear" w:color="auto" w:fill="auto"/>
          </w:tcPr>
          <w:p w14:paraId="74F21A08" w14:textId="77777777" w:rsidR="00EF70FF" w:rsidRPr="00B12B91" w:rsidRDefault="00EF70FF" w:rsidP="00BA6AC2">
            <w:pPr>
              <w:jc w:val="center"/>
              <w:rPr>
                <w:rFonts w:cstheme="minorHAnsi"/>
                <w:sz w:val="14"/>
                <w:szCs w:val="16"/>
              </w:rPr>
            </w:pPr>
            <w:r w:rsidRPr="00B12B91">
              <w:rPr>
                <w:rFonts w:cstheme="minorHAnsi"/>
                <w:sz w:val="14"/>
                <w:szCs w:val="16"/>
              </w:rPr>
              <w:t>GE</w:t>
            </w:r>
          </w:p>
        </w:tc>
        <w:tc>
          <w:tcPr>
            <w:tcW w:w="720" w:type="dxa"/>
            <w:shd w:val="clear" w:color="auto" w:fill="auto"/>
          </w:tcPr>
          <w:p w14:paraId="06DD9860" w14:textId="77777777" w:rsidR="00EF70FF" w:rsidRPr="00B12B91" w:rsidRDefault="00EF70FF" w:rsidP="00162A00">
            <w:pPr>
              <w:jc w:val="center"/>
              <w:rPr>
                <w:rFonts w:cstheme="minorHAnsi"/>
                <w:sz w:val="14"/>
                <w:szCs w:val="16"/>
              </w:rPr>
            </w:pPr>
          </w:p>
        </w:tc>
        <w:tc>
          <w:tcPr>
            <w:tcW w:w="2880" w:type="dxa"/>
            <w:shd w:val="clear" w:color="auto" w:fill="auto"/>
          </w:tcPr>
          <w:p w14:paraId="7E2B4AE7" w14:textId="3BA5F1DC" w:rsidR="00EF70FF" w:rsidRPr="00B12B91" w:rsidRDefault="00D272F6" w:rsidP="00EF70FF">
            <w:pPr>
              <w:rPr>
                <w:rFonts w:cstheme="minorHAnsi"/>
                <w:sz w:val="14"/>
                <w:szCs w:val="16"/>
              </w:rPr>
            </w:pPr>
            <w:r>
              <w:rPr>
                <w:rFonts w:cstheme="minorHAnsi"/>
                <w:sz w:val="14"/>
                <w:szCs w:val="16"/>
              </w:rPr>
              <w:t>Appropriate placement score</w:t>
            </w:r>
          </w:p>
        </w:tc>
        <w:tc>
          <w:tcPr>
            <w:tcW w:w="833" w:type="dxa"/>
            <w:shd w:val="clear" w:color="auto" w:fill="auto"/>
          </w:tcPr>
          <w:p w14:paraId="5DE56A51" w14:textId="77777777" w:rsidR="00EF70FF" w:rsidRPr="00B12B91" w:rsidRDefault="00EF70FF" w:rsidP="00EF70FF">
            <w:pPr>
              <w:rPr>
                <w:rFonts w:cstheme="minorHAnsi"/>
                <w:sz w:val="14"/>
                <w:szCs w:val="16"/>
              </w:rPr>
            </w:pPr>
          </w:p>
        </w:tc>
      </w:tr>
      <w:tr w:rsidR="00EF70FF" w14:paraId="6488B13F" w14:textId="77777777" w:rsidTr="00D272F6">
        <w:tc>
          <w:tcPr>
            <w:tcW w:w="4495" w:type="dxa"/>
            <w:shd w:val="clear" w:color="auto" w:fill="auto"/>
          </w:tcPr>
          <w:p w14:paraId="56B3AA08" w14:textId="77777777" w:rsidR="00EF70FF" w:rsidRPr="00B12B91" w:rsidRDefault="00EF70FF" w:rsidP="00EF70FF">
            <w:pPr>
              <w:rPr>
                <w:rFonts w:cstheme="minorHAnsi"/>
                <w:sz w:val="14"/>
                <w:szCs w:val="16"/>
              </w:rPr>
            </w:pPr>
            <w:r w:rsidRPr="00B12B91">
              <w:rPr>
                <w:rFonts w:cstheme="minorHAnsi"/>
                <w:sz w:val="14"/>
                <w:szCs w:val="16"/>
              </w:rPr>
              <w:t>GE Objective 5:</w:t>
            </w:r>
            <w:r w:rsidR="008E166A">
              <w:rPr>
                <w:rFonts w:cstheme="minorHAnsi"/>
                <w:sz w:val="14"/>
                <w:szCs w:val="16"/>
              </w:rPr>
              <w:t xml:space="preserve"> </w:t>
            </w:r>
          </w:p>
        </w:tc>
        <w:tc>
          <w:tcPr>
            <w:tcW w:w="720" w:type="dxa"/>
            <w:shd w:val="clear" w:color="auto" w:fill="auto"/>
          </w:tcPr>
          <w:p w14:paraId="458EC933" w14:textId="77777777" w:rsidR="00EF70FF" w:rsidRPr="00B12B91" w:rsidRDefault="00EF70FF" w:rsidP="00BC111B">
            <w:pPr>
              <w:jc w:val="center"/>
              <w:rPr>
                <w:rFonts w:cstheme="minorHAnsi"/>
                <w:sz w:val="14"/>
                <w:szCs w:val="16"/>
              </w:rPr>
            </w:pPr>
            <w:r w:rsidRPr="00B12B91">
              <w:rPr>
                <w:rFonts w:cstheme="minorHAnsi"/>
                <w:sz w:val="14"/>
                <w:szCs w:val="16"/>
              </w:rPr>
              <w:t>3</w:t>
            </w:r>
          </w:p>
        </w:tc>
        <w:tc>
          <w:tcPr>
            <w:tcW w:w="720" w:type="dxa"/>
            <w:shd w:val="clear" w:color="auto" w:fill="auto"/>
          </w:tcPr>
          <w:p w14:paraId="11C990A2" w14:textId="77777777" w:rsidR="00EF70FF" w:rsidRPr="00B12B91" w:rsidRDefault="00EF70FF" w:rsidP="00EF70FF">
            <w:pPr>
              <w:rPr>
                <w:rFonts w:cstheme="minorHAnsi"/>
                <w:sz w:val="14"/>
                <w:szCs w:val="16"/>
              </w:rPr>
            </w:pPr>
          </w:p>
        </w:tc>
        <w:tc>
          <w:tcPr>
            <w:tcW w:w="810" w:type="dxa"/>
            <w:shd w:val="clear" w:color="auto" w:fill="auto"/>
          </w:tcPr>
          <w:p w14:paraId="7CBE47ED" w14:textId="77777777" w:rsidR="00EF70FF" w:rsidRPr="00B12B91" w:rsidRDefault="00EF70FF" w:rsidP="00BA6AC2">
            <w:pPr>
              <w:jc w:val="center"/>
              <w:rPr>
                <w:rFonts w:cstheme="minorHAnsi"/>
                <w:sz w:val="14"/>
                <w:szCs w:val="16"/>
              </w:rPr>
            </w:pPr>
            <w:r w:rsidRPr="00B12B91">
              <w:rPr>
                <w:rFonts w:cstheme="minorHAnsi"/>
                <w:sz w:val="14"/>
                <w:szCs w:val="16"/>
              </w:rPr>
              <w:t>GE</w:t>
            </w:r>
          </w:p>
        </w:tc>
        <w:tc>
          <w:tcPr>
            <w:tcW w:w="720" w:type="dxa"/>
            <w:shd w:val="clear" w:color="auto" w:fill="auto"/>
          </w:tcPr>
          <w:p w14:paraId="2ADA4E54" w14:textId="77777777" w:rsidR="00EF70FF" w:rsidRPr="00B12B91" w:rsidRDefault="00EF70FF" w:rsidP="00162A00">
            <w:pPr>
              <w:jc w:val="center"/>
              <w:rPr>
                <w:rFonts w:cstheme="minorHAnsi"/>
                <w:sz w:val="14"/>
                <w:szCs w:val="16"/>
              </w:rPr>
            </w:pPr>
          </w:p>
        </w:tc>
        <w:tc>
          <w:tcPr>
            <w:tcW w:w="2880" w:type="dxa"/>
            <w:shd w:val="clear" w:color="auto" w:fill="auto"/>
          </w:tcPr>
          <w:p w14:paraId="13FBB07B" w14:textId="628539E7" w:rsidR="00EF70FF" w:rsidRPr="00B12B91" w:rsidRDefault="00EF70FF" w:rsidP="00EF70FF">
            <w:pPr>
              <w:rPr>
                <w:rFonts w:cstheme="minorHAnsi"/>
                <w:sz w:val="14"/>
                <w:szCs w:val="16"/>
              </w:rPr>
            </w:pPr>
          </w:p>
        </w:tc>
        <w:tc>
          <w:tcPr>
            <w:tcW w:w="833" w:type="dxa"/>
            <w:shd w:val="clear" w:color="auto" w:fill="auto"/>
          </w:tcPr>
          <w:p w14:paraId="39AE087F" w14:textId="77777777" w:rsidR="00EF70FF" w:rsidRPr="00B12B91" w:rsidRDefault="00EF70FF" w:rsidP="00EF70FF">
            <w:pPr>
              <w:rPr>
                <w:rFonts w:cstheme="minorHAnsi"/>
                <w:sz w:val="14"/>
                <w:szCs w:val="16"/>
              </w:rPr>
            </w:pPr>
          </w:p>
        </w:tc>
      </w:tr>
      <w:tr w:rsidR="00EF70FF" w14:paraId="710CC445" w14:textId="77777777" w:rsidTr="00D272F6">
        <w:tc>
          <w:tcPr>
            <w:tcW w:w="4495" w:type="dxa"/>
            <w:shd w:val="clear" w:color="auto" w:fill="auto"/>
          </w:tcPr>
          <w:p w14:paraId="6B04B82B" w14:textId="77777777" w:rsidR="00EF70FF" w:rsidRPr="00B12B91" w:rsidRDefault="00EF70FF" w:rsidP="00EF70FF">
            <w:pPr>
              <w:rPr>
                <w:rFonts w:cstheme="minorHAnsi"/>
                <w:sz w:val="14"/>
                <w:szCs w:val="16"/>
              </w:rPr>
            </w:pPr>
            <w:r w:rsidRPr="00B12B91">
              <w:rPr>
                <w:rFonts w:cstheme="minorHAnsi"/>
                <w:sz w:val="14"/>
                <w:szCs w:val="16"/>
              </w:rPr>
              <w:t xml:space="preserve">FSA 1103 Fire Prevention </w:t>
            </w:r>
          </w:p>
        </w:tc>
        <w:tc>
          <w:tcPr>
            <w:tcW w:w="720" w:type="dxa"/>
            <w:shd w:val="clear" w:color="auto" w:fill="auto"/>
          </w:tcPr>
          <w:p w14:paraId="2F1A343F" w14:textId="77777777" w:rsidR="00EF70FF" w:rsidRPr="00B12B91" w:rsidRDefault="00EF70FF" w:rsidP="00BC111B">
            <w:pPr>
              <w:jc w:val="center"/>
              <w:rPr>
                <w:rFonts w:cstheme="minorHAnsi"/>
                <w:sz w:val="14"/>
                <w:szCs w:val="16"/>
              </w:rPr>
            </w:pPr>
            <w:r w:rsidRPr="00B12B91">
              <w:rPr>
                <w:rFonts w:cstheme="minorHAnsi"/>
                <w:sz w:val="14"/>
                <w:szCs w:val="16"/>
              </w:rPr>
              <w:t>2</w:t>
            </w:r>
          </w:p>
        </w:tc>
        <w:tc>
          <w:tcPr>
            <w:tcW w:w="720" w:type="dxa"/>
            <w:shd w:val="clear" w:color="auto" w:fill="auto"/>
          </w:tcPr>
          <w:p w14:paraId="1B531AA6" w14:textId="77777777" w:rsidR="00EF70FF" w:rsidRPr="00B12B91" w:rsidRDefault="00EF70FF" w:rsidP="00EF70FF">
            <w:pPr>
              <w:rPr>
                <w:rFonts w:cstheme="minorHAnsi"/>
                <w:sz w:val="14"/>
                <w:szCs w:val="16"/>
              </w:rPr>
            </w:pPr>
          </w:p>
        </w:tc>
        <w:tc>
          <w:tcPr>
            <w:tcW w:w="810" w:type="dxa"/>
            <w:shd w:val="clear" w:color="auto" w:fill="auto"/>
          </w:tcPr>
          <w:p w14:paraId="5E3209E6" w14:textId="77777777" w:rsidR="00EF70FF" w:rsidRPr="00B12B91" w:rsidRDefault="00EF70FF" w:rsidP="00BA6AC2">
            <w:pPr>
              <w:jc w:val="center"/>
              <w:rPr>
                <w:rFonts w:cstheme="minorHAnsi"/>
                <w:sz w:val="14"/>
                <w:szCs w:val="16"/>
              </w:rPr>
            </w:pPr>
          </w:p>
        </w:tc>
        <w:tc>
          <w:tcPr>
            <w:tcW w:w="720" w:type="dxa"/>
            <w:shd w:val="clear" w:color="auto" w:fill="auto"/>
          </w:tcPr>
          <w:p w14:paraId="40B2B437" w14:textId="77777777" w:rsidR="00EF70FF" w:rsidRPr="00B12B91" w:rsidRDefault="00EF70FF" w:rsidP="00162A00">
            <w:pPr>
              <w:jc w:val="center"/>
              <w:rPr>
                <w:rFonts w:cstheme="minorHAnsi"/>
                <w:sz w:val="14"/>
                <w:szCs w:val="16"/>
              </w:rPr>
            </w:pPr>
            <w:r w:rsidRPr="00B12B91">
              <w:rPr>
                <w:rFonts w:cstheme="minorHAnsi"/>
                <w:sz w:val="14"/>
                <w:szCs w:val="16"/>
              </w:rPr>
              <w:t>D</w:t>
            </w:r>
          </w:p>
        </w:tc>
        <w:tc>
          <w:tcPr>
            <w:tcW w:w="2880" w:type="dxa"/>
            <w:shd w:val="clear" w:color="auto" w:fill="auto"/>
          </w:tcPr>
          <w:p w14:paraId="22B87EE5" w14:textId="77777777" w:rsidR="00EF70FF" w:rsidRPr="00B12B91" w:rsidRDefault="00EF70FF" w:rsidP="00EF70FF">
            <w:pPr>
              <w:rPr>
                <w:rFonts w:cstheme="minorHAnsi"/>
                <w:sz w:val="14"/>
                <w:szCs w:val="16"/>
              </w:rPr>
            </w:pPr>
          </w:p>
        </w:tc>
        <w:tc>
          <w:tcPr>
            <w:tcW w:w="833" w:type="dxa"/>
            <w:shd w:val="clear" w:color="auto" w:fill="auto"/>
          </w:tcPr>
          <w:p w14:paraId="1AE8D3A9" w14:textId="77777777" w:rsidR="00EF70FF" w:rsidRPr="00B12B91" w:rsidRDefault="00EF70FF" w:rsidP="00EF70FF">
            <w:pPr>
              <w:rPr>
                <w:rFonts w:cstheme="minorHAnsi"/>
                <w:sz w:val="14"/>
                <w:szCs w:val="16"/>
              </w:rPr>
            </w:pPr>
          </w:p>
        </w:tc>
      </w:tr>
      <w:tr w:rsidR="00EF70FF" w14:paraId="1CD46B61" w14:textId="77777777" w:rsidTr="00D272F6">
        <w:tc>
          <w:tcPr>
            <w:tcW w:w="4495" w:type="dxa"/>
            <w:shd w:val="clear" w:color="auto" w:fill="auto"/>
          </w:tcPr>
          <w:p w14:paraId="11D28F05" w14:textId="77777777" w:rsidR="00EF70FF" w:rsidRPr="00B12B91" w:rsidRDefault="00EF70FF" w:rsidP="00EF70FF">
            <w:pPr>
              <w:rPr>
                <w:rFonts w:cstheme="minorHAnsi"/>
                <w:sz w:val="14"/>
                <w:szCs w:val="16"/>
              </w:rPr>
            </w:pPr>
            <w:r w:rsidRPr="00B12B91">
              <w:rPr>
                <w:rFonts w:cstheme="minorHAnsi"/>
                <w:sz w:val="14"/>
                <w:szCs w:val="16"/>
              </w:rPr>
              <w:t xml:space="preserve">FSA 1106 Principles of Emergency Services </w:t>
            </w:r>
          </w:p>
        </w:tc>
        <w:tc>
          <w:tcPr>
            <w:tcW w:w="720" w:type="dxa"/>
            <w:shd w:val="clear" w:color="auto" w:fill="auto"/>
          </w:tcPr>
          <w:p w14:paraId="55C56159" w14:textId="77777777" w:rsidR="00EF70FF" w:rsidRPr="00B12B91" w:rsidRDefault="00EF70FF" w:rsidP="00BC111B">
            <w:pPr>
              <w:jc w:val="center"/>
              <w:rPr>
                <w:rFonts w:cstheme="minorHAnsi"/>
                <w:sz w:val="14"/>
                <w:szCs w:val="16"/>
              </w:rPr>
            </w:pPr>
            <w:r w:rsidRPr="00B12B91">
              <w:rPr>
                <w:rFonts w:cstheme="minorHAnsi"/>
                <w:sz w:val="14"/>
                <w:szCs w:val="16"/>
              </w:rPr>
              <w:t>2</w:t>
            </w:r>
          </w:p>
        </w:tc>
        <w:tc>
          <w:tcPr>
            <w:tcW w:w="720" w:type="dxa"/>
            <w:shd w:val="clear" w:color="auto" w:fill="auto"/>
          </w:tcPr>
          <w:p w14:paraId="10346575" w14:textId="77777777" w:rsidR="00EF70FF" w:rsidRPr="00B12B91" w:rsidRDefault="00EF70FF" w:rsidP="00EF70FF">
            <w:pPr>
              <w:rPr>
                <w:rFonts w:cstheme="minorHAnsi"/>
                <w:sz w:val="14"/>
                <w:szCs w:val="16"/>
              </w:rPr>
            </w:pPr>
          </w:p>
        </w:tc>
        <w:tc>
          <w:tcPr>
            <w:tcW w:w="810" w:type="dxa"/>
            <w:shd w:val="clear" w:color="auto" w:fill="auto"/>
          </w:tcPr>
          <w:p w14:paraId="4524EFFA" w14:textId="77777777" w:rsidR="00EF70FF" w:rsidRPr="00B12B91" w:rsidRDefault="00EF70FF" w:rsidP="00EF70FF">
            <w:pPr>
              <w:rPr>
                <w:rFonts w:cstheme="minorHAnsi"/>
                <w:sz w:val="14"/>
                <w:szCs w:val="16"/>
              </w:rPr>
            </w:pPr>
          </w:p>
        </w:tc>
        <w:tc>
          <w:tcPr>
            <w:tcW w:w="720" w:type="dxa"/>
            <w:shd w:val="clear" w:color="auto" w:fill="auto"/>
          </w:tcPr>
          <w:p w14:paraId="351725AF" w14:textId="77777777" w:rsidR="00EF70FF" w:rsidRPr="00B12B91" w:rsidRDefault="00EF70FF" w:rsidP="00162A00">
            <w:pPr>
              <w:jc w:val="center"/>
              <w:rPr>
                <w:rFonts w:cstheme="minorHAnsi"/>
                <w:sz w:val="14"/>
                <w:szCs w:val="16"/>
              </w:rPr>
            </w:pPr>
          </w:p>
        </w:tc>
        <w:tc>
          <w:tcPr>
            <w:tcW w:w="2880" w:type="dxa"/>
            <w:shd w:val="clear" w:color="auto" w:fill="auto"/>
          </w:tcPr>
          <w:p w14:paraId="540D7893" w14:textId="77777777" w:rsidR="00EF70FF" w:rsidRPr="00B12B91" w:rsidRDefault="00EF70FF" w:rsidP="00EF70FF">
            <w:pPr>
              <w:rPr>
                <w:rFonts w:cstheme="minorHAnsi"/>
                <w:sz w:val="14"/>
                <w:szCs w:val="16"/>
              </w:rPr>
            </w:pPr>
          </w:p>
        </w:tc>
        <w:tc>
          <w:tcPr>
            <w:tcW w:w="833" w:type="dxa"/>
            <w:shd w:val="clear" w:color="auto" w:fill="auto"/>
          </w:tcPr>
          <w:p w14:paraId="23D77C9D" w14:textId="77777777" w:rsidR="00EF70FF" w:rsidRPr="00B12B91" w:rsidRDefault="00EF70FF" w:rsidP="00EF70FF">
            <w:pPr>
              <w:rPr>
                <w:rFonts w:cstheme="minorHAnsi"/>
                <w:sz w:val="14"/>
                <w:szCs w:val="16"/>
              </w:rPr>
            </w:pPr>
          </w:p>
        </w:tc>
      </w:tr>
      <w:tr w:rsidR="00EF70FF" w14:paraId="5E1E4957" w14:textId="77777777" w:rsidTr="00D272F6">
        <w:tc>
          <w:tcPr>
            <w:tcW w:w="4495" w:type="dxa"/>
            <w:shd w:val="clear" w:color="auto" w:fill="auto"/>
          </w:tcPr>
          <w:p w14:paraId="1C2821A3" w14:textId="77777777" w:rsidR="00EF70FF" w:rsidRPr="00B12B91" w:rsidRDefault="00EF70FF" w:rsidP="00EF70FF">
            <w:pPr>
              <w:rPr>
                <w:rFonts w:cstheme="minorHAnsi"/>
                <w:sz w:val="14"/>
                <w:szCs w:val="16"/>
              </w:rPr>
            </w:pPr>
            <w:r w:rsidRPr="00B12B91">
              <w:rPr>
                <w:rFonts w:cstheme="minorHAnsi"/>
                <w:sz w:val="14"/>
                <w:szCs w:val="16"/>
              </w:rPr>
              <w:t>Free Electives</w:t>
            </w:r>
          </w:p>
        </w:tc>
        <w:tc>
          <w:tcPr>
            <w:tcW w:w="720" w:type="dxa"/>
            <w:shd w:val="clear" w:color="auto" w:fill="auto"/>
          </w:tcPr>
          <w:p w14:paraId="4A9F22EF" w14:textId="2C0B4C87" w:rsidR="00EF70FF" w:rsidRPr="00B12B91" w:rsidRDefault="008E166A" w:rsidP="00BC111B">
            <w:pPr>
              <w:jc w:val="center"/>
              <w:rPr>
                <w:rFonts w:cstheme="minorHAnsi"/>
                <w:sz w:val="14"/>
                <w:szCs w:val="16"/>
              </w:rPr>
            </w:pPr>
            <w:r>
              <w:rPr>
                <w:rFonts w:cstheme="minorHAnsi"/>
                <w:sz w:val="14"/>
                <w:szCs w:val="16"/>
              </w:rPr>
              <w:t>2</w:t>
            </w:r>
          </w:p>
        </w:tc>
        <w:tc>
          <w:tcPr>
            <w:tcW w:w="720" w:type="dxa"/>
            <w:shd w:val="clear" w:color="auto" w:fill="auto"/>
          </w:tcPr>
          <w:p w14:paraId="560C17EB" w14:textId="77777777" w:rsidR="00EF70FF" w:rsidRPr="00B12B91" w:rsidRDefault="00EF70FF" w:rsidP="00EF70FF">
            <w:pPr>
              <w:rPr>
                <w:rFonts w:cstheme="minorHAnsi"/>
                <w:sz w:val="14"/>
                <w:szCs w:val="16"/>
              </w:rPr>
            </w:pPr>
          </w:p>
        </w:tc>
        <w:tc>
          <w:tcPr>
            <w:tcW w:w="810" w:type="dxa"/>
            <w:shd w:val="clear" w:color="auto" w:fill="auto"/>
          </w:tcPr>
          <w:p w14:paraId="28FE7E32" w14:textId="77777777" w:rsidR="00EF70FF" w:rsidRPr="00B12B91" w:rsidRDefault="00EF70FF" w:rsidP="00EF70FF">
            <w:pPr>
              <w:rPr>
                <w:rFonts w:cstheme="minorHAnsi"/>
                <w:sz w:val="14"/>
                <w:szCs w:val="16"/>
              </w:rPr>
            </w:pPr>
          </w:p>
        </w:tc>
        <w:tc>
          <w:tcPr>
            <w:tcW w:w="720" w:type="dxa"/>
            <w:shd w:val="clear" w:color="auto" w:fill="auto"/>
          </w:tcPr>
          <w:p w14:paraId="463C0640" w14:textId="77777777" w:rsidR="00EF70FF" w:rsidRPr="00B12B91" w:rsidRDefault="00EF70FF" w:rsidP="00162A00">
            <w:pPr>
              <w:jc w:val="center"/>
              <w:rPr>
                <w:rFonts w:cstheme="minorHAnsi"/>
                <w:sz w:val="14"/>
                <w:szCs w:val="16"/>
              </w:rPr>
            </w:pPr>
          </w:p>
        </w:tc>
        <w:tc>
          <w:tcPr>
            <w:tcW w:w="2880" w:type="dxa"/>
            <w:shd w:val="clear" w:color="auto" w:fill="auto"/>
          </w:tcPr>
          <w:p w14:paraId="07C8A709" w14:textId="77777777" w:rsidR="00EF70FF" w:rsidRPr="00B12B91" w:rsidRDefault="00EF70FF" w:rsidP="00EF70FF">
            <w:pPr>
              <w:rPr>
                <w:rFonts w:cstheme="minorHAnsi"/>
                <w:sz w:val="14"/>
                <w:szCs w:val="16"/>
              </w:rPr>
            </w:pPr>
          </w:p>
        </w:tc>
        <w:tc>
          <w:tcPr>
            <w:tcW w:w="833" w:type="dxa"/>
            <w:shd w:val="clear" w:color="auto" w:fill="auto"/>
          </w:tcPr>
          <w:p w14:paraId="37BCB952" w14:textId="77777777" w:rsidR="00EF70FF" w:rsidRPr="00B12B91" w:rsidRDefault="00EF70FF" w:rsidP="00EF70FF">
            <w:pPr>
              <w:rPr>
                <w:rFonts w:cstheme="minorHAnsi"/>
                <w:sz w:val="14"/>
                <w:szCs w:val="16"/>
              </w:rPr>
            </w:pPr>
          </w:p>
        </w:tc>
      </w:tr>
      <w:tr w:rsidR="00EF70FF" w14:paraId="1EDA3AEC" w14:textId="77777777" w:rsidTr="00D272F6">
        <w:tc>
          <w:tcPr>
            <w:tcW w:w="4495" w:type="dxa"/>
            <w:shd w:val="clear" w:color="auto" w:fill="auto"/>
          </w:tcPr>
          <w:p w14:paraId="4AF0848B" w14:textId="77777777" w:rsidR="00EF70FF" w:rsidRPr="00B12B91" w:rsidRDefault="00EF70FF" w:rsidP="00EF70FF">
            <w:pPr>
              <w:jc w:val="right"/>
              <w:rPr>
                <w:rFonts w:cstheme="minorHAnsi"/>
                <w:sz w:val="14"/>
                <w:szCs w:val="16"/>
              </w:rPr>
            </w:pPr>
            <w:r w:rsidRPr="00B12B91">
              <w:rPr>
                <w:rFonts w:cstheme="minorHAnsi"/>
                <w:sz w:val="14"/>
                <w:szCs w:val="16"/>
              </w:rPr>
              <w:t xml:space="preserve">                                                                                            Total</w:t>
            </w:r>
          </w:p>
        </w:tc>
        <w:tc>
          <w:tcPr>
            <w:tcW w:w="720" w:type="dxa"/>
            <w:shd w:val="clear" w:color="auto" w:fill="auto"/>
          </w:tcPr>
          <w:p w14:paraId="08199E98" w14:textId="4883A950" w:rsidR="00EF70FF" w:rsidRPr="00B12B91" w:rsidRDefault="008E166A" w:rsidP="00BC111B">
            <w:pPr>
              <w:jc w:val="center"/>
              <w:rPr>
                <w:rFonts w:cstheme="minorHAnsi"/>
                <w:sz w:val="14"/>
                <w:szCs w:val="16"/>
              </w:rPr>
            </w:pPr>
            <w:r>
              <w:rPr>
                <w:rFonts w:cstheme="minorHAnsi"/>
                <w:sz w:val="14"/>
                <w:szCs w:val="16"/>
              </w:rPr>
              <w:t>15</w:t>
            </w:r>
          </w:p>
        </w:tc>
        <w:tc>
          <w:tcPr>
            <w:tcW w:w="720" w:type="dxa"/>
            <w:shd w:val="clear" w:color="auto" w:fill="auto"/>
          </w:tcPr>
          <w:p w14:paraId="59E5D561" w14:textId="77777777" w:rsidR="00EF70FF" w:rsidRPr="00B12B91" w:rsidRDefault="00EF70FF" w:rsidP="00EF70FF">
            <w:pPr>
              <w:rPr>
                <w:rFonts w:cstheme="minorHAnsi"/>
                <w:sz w:val="14"/>
                <w:szCs w:val="16"/>
              </w:rPr>
            </w:pPr>
          </w:p>
        </w:tc>
        <w:tc>
          <w:tcPr>
            <w:tcW w:w="810" w:type="dxa"/>
            <w:shd w:val="clear" w:color="auto" w:fill="auto"/>
          </w:tcPr>
          <w:p w14:paraId="6137D1DD" w14:textId="77777777" w:rsidR="00EF70FF" w:rsidRPr="00B12B91" w:rsidRDefault="00EF70FF" w:rsidP="00EF70FF">
            <w:pPr>
              <w:rPr>
                <w:rFonts w:cstheme="minorHAnsi"/>
                <w:sz w:val="14"/>
                <w:szCs w:val="16"/>
              </w:rPr>
            </w:pPr>
          </w:p>
        </w:tc>
        <w:tc>
          <w:tcPr>
            <w:tcW w:w="720" w:type="dxa"/>
            <w:shd w:val="clear" w:color="auto" w:fill="auto"/>
          </w:tcPr>
          <w:p w14:paraId="357AED24" w14:textId="77777777" w:rsidR="00EF70FF" w:rsidRPr="00B12B91" w:rsidRDefault="00EF70FF" w:rsidP="00162A00">
            <w:pPr>
              <w:jc w:val="center"/>
              <w:rPr>
                <w:rFonts w:cstheme="minorHAnsi"/>
                <w:sz w:val="14"/>
                <w:szCs w:val="16"/>
              </w:rPr>
            </w:pPr>
          </w:p>
        </w:tc>
        <w:tc>
          <w:tcPr>
            <w:tcW w:w="2880" w:type="dxa"/>
            <w:shd w:val="clear" w:color="auto" w:fill="auto"/>
          </w:tcPr>
          <w:p w14:paraId="47E86075" w14:textId="77777777" w:rsidR="00EF70FF" w:rsidRPr="00B12B91" w:rsidRDefault="00EF70FF" w:rsidP="00EF70FF">
            <w:pPr>
              <w:rPr>
                <w:rFonts w:cstheme="minorHAnsi"/>
                <w:sz w:val="14"/>
                <w:szCs w:val="16"/>
              </w:rPr>
            </w:pPr>
          </w:p>
        </w:tc>
        <w:tc>
          <w:tcPr>
            <w:tcW w:w="833" w:type="dxa"/>
            <w:shd w:val="clear" w:color="auto" w:fill="auto"/>
          </w:tcPr>
          <w:p w14:paraId="38C9554D" w14:textId="77777777" w:rsidR="00EF70FF" w:rsidRPr="00B12B91" w:rsidRDefault="00EF70FF" w:rsidP="00EF70FF">
            <w:pPr>
              <w:rPr>
                <w:rFonts w:cstheme="minorHAnsi"/>
                <w:sz w:val="14"/>
                <w:szCs w:val="16"/>
              </w:rPr>
            </w:pPr>
          </w:p>
        </w:tc>
      </w:tr>
      <w:tr w:rsidR="00EF70FF" w14:paraId="3EE38A9F" w14:textId="77777777" w:rsidTr="00162A00">
        <w:tc>
          <w:tcPr>
            <w:tcW w:w="11178" w:type="dxa"/>
            <w:gridSpan w:val="7"/>
            <w:shd w:val="clear" w:color="auto" w:fill="D9D9D9" w:themeFill="background1" w:themeFillShade="D9"/>
          </w:tcPr>
          <w:p w14:paraId="3513424E" w14:textId="77777777" w:rsidR="00EF70FF" w:rsidRPr="00B12B91" w:rsidRDefault="00EF70FF" w:rsidP="009244CE">
            <w:pPr>
              <w:rPr>
                <w:rFonts w:cstheme="minorHAnsi"/>
                <w:sz w:val="14"/>
                <w:szCs w:val="16"/>
              </w:rPr>
            </w:pPr>
            <w:r w:rsidRPr="00B12B91">
              <w:rPr>
                <w:rFonts w:cstheme="minorHAnsi"/>
                <w:sz w:val="14"/>
                <w:szCs w:val="16"/>
              </w:rPr>
              <w:t>Semester Two</w:t>
            </w:r>
          </w:p>
        </w:tc>
      </w:tr>
      <w:tr w:rsidR="00EF70FF" w14:paraId="0BCD5F8B" w14:textId="77777777" w:rsidTr="00D272F6">
        <w:tc>
          <w:tcPr>
            <w:tcW w:w="4495" w:type="dxa"/>
            <w:shd w:val="clear" w:color="auto" w:fill="auto"/>
          </w:tcPr>
          <w:p w14:paraId="3A49B8E6" w14:textId="77777777" w:rsidR="00EF70FF" w:rsidRPr="00B12B91" w:rsidRDefault="00EF70FF" w:rsidP="00EF70FF">
            <w:pPr>
              <w:rPr>
                <w:rFonts w:cstheme="minorHAnsi"/>
                <w:sz w:val="14"/>
                <w:szCs w:val="16"/>
              </w:rPr>
            </w:pPr>
            <w:r w:rsidRPr="00B12B91">
              <w:rPr>
                <w:rFonts w:cstheme="minorHAnsi"/>
                <w:sz w:val="14"/>
                <w:szCs w:val="16"/>
              </w:rPr>
              <w:t>GE Objective 1: ENGL 1102 Critical Reading and Writing</w:t>
            </w:r>
          </w:p>
        </w:tc>
        <w:tc>
          <w:tcPr>
            <w:tcW w:w="720" w:type="dxa"/>
            <w:shd w:val="clear" w:color="auto" w:fill="auto"/>
          </w:tcPr>
          <w:p w14:paraId="39471FCE" w14:textId="77777777" w:rsidR="00EF70FF" w:rsidRPr="00B12B91" w:rsidRDefault="00EF70FF" w:rsidP="00BC111B">
            <w:pPr>
              <w:jc w:val="center"/>
              <w:rPr>
                <w:rFonts w:cstheme="minorHAnsi"/>
                <w:sz w:val="14"/>
                <w:szCs w:val="16"/>
              </w:rPr>
            </w:pPr>
            <w:r w:rsidRPr="00B12B91">
              <w:rPr>
                <w:rFonts w:cstheme="minorHAnsi"/>
                <w:sz w:val="14"/>
                <w:szCs w:val="16"/>
              </w:rPr>
              <w:t>3</w:t>
            </w:r>
          </w:p>
        </w:tc>
        <w:tc>
          <w:tcPr>
            <w:tcW w:w="720" w:type="dxa"/>
            <w:shd w:val="clear" w:color="auto" w:fill="auto"/>
          </w:tcPr>
          <w:p w14:paraId="789BE9EA" w14:textId="77777777" w:rsidR="00EF70FF" w:rsidRPr="00B12B91" w:rsidRDefault="00EF70FF" w:rsidP="00BA6AC2">
            <w:pPr>
              <w:jc w:val="center"/>
              <w:rPr>
                <w:rFonts w:cstheme="minorHAnsi"/>
                <w:sz w:val="14"/>
                <w:szCs w:val="16"/>
              </w:rPr>
            </w:pPr>
            <w:r w:rsidRPr="00B12B91">
              <w:rPr>
                <w:rFonts w:cstheme="minorHAnsi"/>
                <w:sz w:val="14"/>
                <w:szCs w:val="16"/>
              </w:rPr>
              <w:t>C-</w:t>
            </w:r>
          </w:p>
        </w:tc>
        <w:tc>
          <w:tcPr>
            <w:tcW w:w="810" w:type="dxa"/>
            <w:shd w:val="clear" w:color="auto" w:fill="auto"/>
          </w:tcPr>
          <w:p w14:paraId="1069AC2C" w14:textId="77777777" w:rsidR="00EF70FF" w:rsidRPr="00B12B91" w:rsidRDefault="00EF70FF" w:rsidP="00BA6AC2">
            <w:pPr>
              <w:jc w:val="center"/>
              <w:rPr>
                <w:rFonts w:cstheme="minorHAnsi"/>
                <w:sz w:val="14"/>
                <w:szCs w:val="16"/>
              </w:rPr>
            </w:pPr>
            <w:r w:rsidRPr="00B12B91">
              <w:rPr>
                <w:rFonts w:cstheme="minorHAnsi"/>
                <w:sz w:val="14"/>
                <w:szCs w:val="16"/>
              </w:rPr>
              <w:t>GE</w:t>
            </w:r>
          </w:p>
        </w:tc>
        <w:tc>
          <w:tcPr>
            <w:tcW w:w="720" w:type="dxa"/>
            <w:shd w:val="clear" w:color="auto" w:fill="auto"/>
          </w:tcPr>
          <w:p w14:paraId="40FED8B2" w14:textId="77777777" w:rsidR="00EF70FF" w:rsidRPr="00B12B91" w:rsidRDefault="00EF70FF" w:rsidP="00162A00">
            <w:pPr>
              <w:jc w:val="center"/>
              <w:rPr>
                <w:rFonts w:cstheme="minorHAnsi"/>
                <w:sz w:val="14"/>
                <w:szCs w:val="16"/>
              </w:rPr>
            </w:pPr>
          </w:p>
        </w:tc>
        <w:tc>
          <w:tcPr>
            <w:tcW w:w="2880" w:type="dxa"/>
            <w:shd w:val="clear" w:color="auto" w:fill="auto"/>
          </w:tcPr>
          <w:p w14:paraId="0BCBEDCC" w14:textId="77777777" w:rsidR="00EF70FF" w:rsidRPr="00B12B91" w:rsidRDefault="00EF70FF" w:rsidP="00EF70FF">
            <w:pPr>
              <w:rPr>
                <w:rFonts w:cstheme="minorHAnsi"/>
                <w:sz w:val="14"/>
                <w:szCs w:val="16"/>
              </w:rPr>
            </w:pPr>
            <w:r w:rsidRPr="00B12B91">
              <w:rPr>
                <w:rFonts w:cstheme="minorHAnsi"/>
                <w:sz w:val="14"/>
                <w:szCs w:val="16"/>
              </w:rPr>
              <w:t>ENGL 1101 or equivalent</w:t>
            </w:r>
          </w:p>
        </w:tc>
        <w:tc>
          <w:tcPr>
            <w:tcW w:w="833" w:type="dxa"/>
            <w:shd w:val="clear" w:color="auto" w:fill="auto"/>
          </w:tcPr>
          <w:p w14:paraId="296E6960" w14:textId="77777777" w:rsidR="00EF70FF" w:rsidRPr="00B12B91" w:rsidRDefault="00EF70FF" w:rsidP="00EF70FF">
            <w:pPr>
              <w:rPr>
                <w:rFonts w:cstheme="minorHAnsi"/>
                <w:sz w:val="14"/>
                <w:szCs w:val="16"/>
              </w:rPr>
            </w:pPr>
          </w:p>
        </w:tc>
      </w:tr>
      <w:tr w:rsidR="00EF70FF" w14:paraId="03C09862" w14:textId="77777777" w:rsidTr="00D272F6">
        <w:tc>
          <w:tcPr>
            <w:tcW w:w="4495" w:type="dxa"/>
            <w:shd w:val="clear" w:color="auto" w:fill="auto"/>
          </w:tcPr>
          <w:p w14:paraId="60D71EE7" w14:textId="6065B604" w:rsidR="00EF70FF" w:rsidRPr="00B12B91" w:rsidRDefault="00EF70FF" w:rsidP="00EF70FF">
            <w:pPr>
              <w:rPr>
                <w:rFonts w:cstheme="minorHAnsi"/>
                <w:sz w:val="14"/>
                <w:szCs w:val="16"/>
              </w:rPr>
            </w:pPr>
            <w:r w:rsidRPr="00B12B91">
              <w:rPr>
                <w:rFonts w:cstheme="minorHAnsi"/>
                <w:sz w:val="14"/>
                <w:szCs w:val="16"/>
              </w:rPr>
              <w:t>GE Objective 5: CHEM 1100</w:t>
            </w:r>
            <w:r w:rsidR="008E166A">
              <w:rPr>
                <w:rFonts w:cstheme="minorHAnsi"/>
                <w:sz w:val="14"/>
                <w:szCs w:val="16"/>
              </w:rPr>
              <w:t>, CHEM 1101, or 1111/lab</w:t>
            </w:r>
            <w:r w:rsidR="00610E43">
              <w:rPr>
                <w:rFonts w:cstheme="minorHAnsi"/>
                <w:sz w:val="14"/>
                <w:szCs w:val="16"/>
              </w:rPr>
              <w:t xml:space="preserve"> </w:t>
            </w:r>
            <w:r w:rsidR="008B7212">
              <w:rPr>
                <w:rFonts w:cstheme="minorHAnsi"/>
                <w:sz w:val="14"/>
                <w:szCs w:val="16"/>
              </w:rPr>
              <w:t>Recommended</w:t>
            </w:r>
          </w:p>
        </w:tc>
        <w:tc>
          <w:tcPr>
            <w:tcW w:w="720" w:type="dxa"/>
            <w:shd w:val="clear" w:color="auto" w:fill="auto"/>
          </w:tcPr>
          <w:p w14:paraId="37C961BB" w14:textId="5FA7815C" w:rsidR="00EF70FF" w:rsidRPr="00B12B91" w:rsidRDefault="008E166A" w:rsidP="00BC111B">
            <w:pPr>
              <w:jc w:val="center"/>
              <w:rPr>
                <w:rFonts w:cstheme="minorHAnsi"/>
                <w:sz w:val="14"/>
                <w:szCs w:val="16"/>
              </w:rPr>
            </w:pPr>
            <w:r>
              <w:rPr>
                <w:rFonts w:cstheme="minorHAnsi"/>
                <w:sz w:val="14"/>
                <w:szCs w:val="16"/>
              </w:rPr>
              <w:t>3-5</w:t>
            </w:r>
          </w:p>
        </w:tc>
        <w:tc>
          <w:tcPr>
            <w:tcW w:w="720" w:type="dxa"/>
            <w:shd w:val="clear" w:color="auto" w:fill="auto"/>
          </w:tcPr>
          <w:p w14:paraId="43B7064B" w14:textId="77777777" w:rsidR="00EF70FF" w:rsidRPr="00B12B91" w:rsidRDefault="00EF70FF" w:rsidP="00EF70FF">
            <w:pPr>
              <w:rPr>
                <w:rFonts w:cstheme="minorHAnsi"/>
                <w:sz w:val="14"/>
                <w:szCs w:val="16"/>
              </w:rPr>
            </w:pPr>
          </w:p>
        </w:tc>
        <w:tc>
          <w:tcPr>
            <w:tcW w:w="810" w:type="dxa"/>
            <w:shd w:val="clear" w:color="auto" w:fill="auto"/>
          </w:tcPr>
          <w:p w14:paraId="5F795066" w14:textId="77777777" w:rsidR="00EF70FF" w:rsidRPr="00B12B91" w:rsidRDefault="00EF70FF" w:rsidP="00BA6AC2">
            <w:pPr>
              <w:jc w:val="center"/>
              <w:rPr>
                <w:rFonts w:cstheme="minorHAnsi"/>
                <w:sz w:val="14"/>
                <w:szCs w:val="16"/>
              </w:rPr>
            </w:pPr>
            <w:r w:rsidRPr="00B12B91">
              <w:rPr>
                <w:rFonts w:cstheme="minorHAnsi"/>
                <w:sz w:val="14"/>
                <w:szCs w:val="16"/>
              </w:rPr>
              <w:t>GE</w:t>
            </w:r>
          </w:p>
        </w:tc>
        <w:tc>
          <w:tcPr>
            <w:tcW w:w="720" w:type="dxa"/>
            <w:shd w:val="clear" w:color="auto" w:fill="auto"/>
          </w:tcPr>
          <w:p w14:paraId="4C0E3B23" w14:textId="77777777" w:rsidR="00EF70FF" w:rsidRPr="00B12B91" w:rsidRDefault="00EF70FF" w:rsidP="00162A00">
            <w:pPr>
              <w:jc w:val="center"/>
              <w:rPr>
                <w:rFonts w:cstheme="minorHAnsi"/>
                <w:sz w:val="14"/>
                <w:szCs w:val="16"/>
              </w:rPr>
            </w:pPr>
          </w:p>
        </w:tc>
        <w:tc>
          <w:tcPr>
            <w:tcW w:w="2880" w:type="dxa"/>
            <w:shd w:val="clear" w:color="auto" w:fill="auto"/>
          </w:tcPr>
          <w:p w14:paraId="58FF7EA3" w14:textId="77777777" w:rsidR="00EF70FF" w:rsidRPr="00B12B91" w:rsidRDefault="00EF70FF" w:rsidP="00EF70FF">
            <w:pPr>
              <w:rPr>
                <w:rFonts w:cstheme="minorHAnsi"/>
                <w:sz w:val="14"/>
                <w:szCs w:val="16"/>
              </w:rPr>
            </w:pPr>
          </w:p>
        </w:tc>
        <w:tc>
          <w:tcPr>
            <w:tcW w:w="833" w:type="dxa"/>
            <w:shd w:val="clear" w:color="auto" w:fill="auto"/>
          </w:tcPr>
          <w:p w14:paraId="5CAA13A5" w14:textId="77777777" w:rsidR="00EF70FF" w:rsidRPr="00B12B91" w:rsidRDefault="00EF70FF" w:rsidP="00EF70FF">
            <w:pPr>
              <w:rPr>
                <w:rFonts w:cstheme="minorHAnsi"/>
                <w:sz w:val="14"/>
                <w:szCs w:val="16"/>
              </w:rPr>
            </w:pPr>
          </w:p>
        </w:tc>
      </w:tr>
      <w:tr w:rsidR="00EF70FF" w14:paraId="3727EEC1" w14:textId="77777777" w:rsidTr="00D272F6">
        <w:tc>
          <w:tcPr>
            <w:tcW w:w="4495" w:type="dxa"/>
            <w:shd w:val="clear" w:color="auto" w:fill="auto"/>
          </w:tcPr>
          <w:p w14:paraId="0EA2893F" w14:textId="77777777" w:rsidR="00EF70FF" w:rsidRPr="00B12B91" w:rsidRDefault="00EF70FF" w:rsidP="00EF70FF">
            <w:pPr>
              <w:rPr>
                <w:rFonts w:cstheme="minorHAnsi"/>
                <w:sz w:val="14"/>
                <w:szCs w:val="16"/>
              </w:rPr>
            </w:pPr>
            <w:r w:rsidRPr="00B12B91">
              <w:rPr>
                <w:rFonts w:cstheme="minorHAnsi"/>
                <w:sz w:val="14"/>
                <w:szCs w:val="16"/>
              </w:rPr>
              <w:t>GE Objective 6: Recommend POLS 1101 Intro to US Government</w:t>
            </w:r>
          </w:p>
        </w:tc>
        <w:tc>
          <w:tcPr>
            <w:tcW w:w="720" w:type="dxa"/>
            <w:shd w:val="clear" w:color="auto" w:fill="auto"/>
          </w:tcPr>
          <w:p w14:paraId="0C77FEB8" w14:textId="77777777" w:rsidR="00EF70FF" w:rsidRPr="00B12B91" w:rsidRDefault="00EF70FF" w:rsidP="00BC111B">
            <w:pPr>
              <w:jc w:val="center"/>
              <w:rPr>
                <w:rFonts w:cstheme="minorHAnsi"/>
                <w:sz w:val="14"/>
                <w:szCs w:val="16"/>
              </w:rPr>
            </w:pPr>
            <w:r w:rsidRPr="00B12B91">
              <w:rPr>
                <w:rFonts w:cstheme="minorHAnsi"/>
                <w:sz w:val="14"/>
                <w:szCs w:val="16"/>
              </w:rPr>
              <w:t>3</w:t>
            </w:r>
          </w:p>
        </w:tc>
        <w:tc>
          <w:tcPr>
            <w:tcW w:w="720" w:type="dxa"/>
            <w:shd w:val="clear" w:color="auto" w:fill="auto"/>
          </w:tcPr>
          <w:p w14:paraId="7273A199" w14:textId="77777777" w:rsidR="00EF70FF" w:rsidRPr="00B12B91" w:rsidRDefault="00EF70FF" w:rsidP="00EF70FF">
            <w:pPr>
              <w:rPr>
                <w:rFonts w:cstheme="minorHAnsi"/>
                <w:sz w:val="14"/>
                <w:szCs w:val="16"/>
              </w:rPr>
            </w:pPr>
          </w:p>
        </w:tc>
        <w:tc>
          <w:tcPr>
            <w:tcW w:w="810" w:type="dxa"/>
            <w:shd w:val="clear" w:color="auto" w:fill="auto"/>
          </w:tcPr>
          <w:p w14:paraId="590B52BB" w14:textId="77777777" w:rsidR="00EF70FF" w:rsidRPr="00B12B91" w:rsidRDefault="00EF70FF" w:rsidP="00BA6AC2">
            <w:pPr>
              <w:jc w:val="center"/>
              <w:rPr>
                <w:rFonts w:cstheme="minorHAnsi"/>
                <w:sz w:val="14"/>
                <w:szCs w:val="16"/>
              </w:rPr>
            </w:pPr>
            <w:r w:rsidRPr="00B12B91">
              <w:rPr>
                <w:rFonts w:cstheme="minorHAnsi"/>
                <w:sz w:val="14"/>
                <w:szCs w:val="16"/>
              </w:rPr>
              <w:t>GE</w:t>
            </w:r>
          </w:p>
        </w:tc>
        <w:tc>
          <w:tcPr>
            <w:tcW w:w="720" w:type="dxa"/>
            <w:shd w:val="clear" w:color="auto" w:fill="auto"/>
          </w:tcPr>
          <w:p w14:paraId="2271BC5B" w14:textId="77777777" w:rsidR="00EF70FF" w:rsidRPr="00B12B91" w:rsidRDefault="00EF70FF" w:rsidP="00162A00">
            <w:pPr>
              <w:jc w:val="center"/>
              <w:rPr>
                <w:rFonts w:cstheme="minorHAnsi"/>
                <w:sz w:val="14"/>
                <w:szCs w:val="16"/>
              </w:rPr>
            </w:pPr>
          </w:p>
        </w:tc>
        <w:tc>
          <w:tcPr>
            <w:tcW w:w="2880" w:type="dxa"/>
            <w:shd w:val="clear" w:color="auto" w:fill="auto"/>
          </w:tcPr>
          <w:p w14:paraId="0053C288" w14:textId="77777777" w:rsidR="00EF70FF" w:rsidRPr="00B12B91" w:rsidRDefault="00EF70FF" w:rsidP="00EF70FF">
            <w:pPr>
              <w:rPr>
                <w:rFonts w:cstheme="minorHAnsi"/>
                <w:sz w:val="14"/>
                <w:szCs w:val="16"/>
              </w:rPr>
            </w:pPr>
          </w:p>
        </w:tc>
        <w:tc>
          <w:tcPr>
            <w:tcW w:w="833" w:type="dxa"/>
            <w:shd w:val="clear" w:color="auto" w:fill="auto"/>
          </w:tcPr>
          <w:p w14:paraId="285A9C39" w14:textId="77777777" w:rsidR="00EF70FF" w:rsidRPr="00B12B91" w:rsidRDefault="00EF70FF" w:rsidP="00EF70FF">
            <w:pPr>
              <w:rPr>
                <w:rFonts w:cstheme="minorHAnsi"/>
                <w:sz w:val="14"/>
                <w:szCs w:val="16"/>
              </w:rPr>
            </w:pPr>
          </w:p>
        </w:tc>
      </w:tr>
      <w:tr w:rsidR="00EF70FF" w14:paraId="00F826E4" w14:textId="77777777" w:rsidTr="00D272F6">
        <w:tc>
          <w:tcPr>
            <w:tcW w:w="4495" w:type="dxa"/>
            <w:shd w:val="clear" w:color="auto" w:fill="auto"/>
          </w:tcPr>
          <w:p w14:paraId="11FF453F" w14:textId="77777777" w:rsidR="00EF70FF" w:rsidRPr="00B12B91" w:rsidRDefault="00EF70FF" w:rsidP="00EF70FF">
            <w:pPr>
              <w:rPr>
                <w:rFonts w:cstheme="minorHAnsi"/>
                <w:sz w:val="14"/>
                <w:szCs w:val="16"/>
              </w:rPr>
            </w:pPr>
            <w:r w:rsidRPr="00B12B91">
              <w:rPr>
                <w:rFonts w:cstheme="minorHAnsi"/>
                <w:sz w:val="14"/>
                <w:szCs w:val="16"/>
              </w:rPr>
              <w:t>FSA 1101 Building Construction and Fire Protection</w:t>
            </w:r>
          </w:p>
        </w:tc>
        <w:tc>
          <w:tcPr>
            <w:tcW w:w="720" w:type="dxa"/>
            <w:shd w:val="clear" w:color="auto" w:fill="auto"/>
          </w:tcPr>
          <w:p w14:paraId="09104148" w14:textId="77777777" w:rsidR="00EF70FF" w:rsidRPr="00B12B91" w:rsidRDefault="00EF70FF" w:rsidP="00BC111B">
            <w:pPr>
              <w:jc w:val="center"/>
              <w:rPr>
                <w:rFonts w:cstheme="minorHAnsi"/>
                <w:sz w:val="14"/>
                <w:szCs w:val="16"/>
              </w:rPr>
            </w:pPr>
            <w:r w:rsidRPr="00B12B91">
              <w:rPr>
                <w:rFonts w:cstheme="minorHAnsi"/>
                <w:sz w:val="14"/>
                <w:szCs w:val="16"/>
              </w:rPr>
              <w:t>2</w:t>
            </w:r>
          </w:p>
        </w:tc>
        <w:tc>
          <w:tcPr>
            <w:tcW w:w="720" w:type="dxa"/>
            <w:shd w:val="clear" w:color="auto" w:fill="auto"/>
          </w:tcPr>
          <w:p w14:paraId="4FA50DE5" w14:textId="77777777" w:rsidR="00EF70FF" w:rsidRPr="00B12B91" w:rsidRDefault="00EF70FF" w:rsidP="00EF70FF">
            <w:pPr>
              <w:rPr>
                <w:rFonts w:cstheme="minorHAnsi"/>
                <w:sz w:val="14"/>
                <w:szCs w:val="16"/>
              </w:rPr>
            </w:pPr>
          </w:p>
        </w:tc>
        <w:tc>
          <w:tcPr>
            <w:tcW w:w="810" w:type="dxa"/>
            <w:shd w:val="clear" w:color="auto" w:fill="auto"/>
          </w:tcPr>
          <w:p w14:paraId="0A12E083" w14:textId="77777777" w:rsidR="00EF70FF" w:rsidRPr="00B12B91" w:rsidRDefault="00EF70FF" w:rsidP="00EF70FF">
            <w:pPr>
              <w:rPr>
                <w:rFonts w:cstheme="minorHAnsi"/>
                <w:sz w:val="14"/>
                <w:szCs w:val="16"/>
              </w:rPr>
            </w:pPr>
          </w:p>
        </w:tc>
        <w:tc>
          <w:tcPr>
            <w:tcW w:w="720" w:type="dxa"/>
            <w:shd w:val="clear" w:color="auto" w:fill="auto"/>
          </w:tcPr>
          <w:p w14:paraId="113BBEA9" w14:textId="77777777" w:rsidR="00EF70FF" w:rsidRPr="00B12B91" w:rsidRDefault="00EF70FF" w:rsidP="00162A00">
            <w:pPr>
              <w:jc w:val="center"/>
              <w:rPr>
                <w:rFonts w:cstheme="minorHAnsi"/>
                <w:sz w:val="14"/>
                <w:szCs w:val="16"/>
              </w:rPr>
            </w:pPr>
            <w:r w:rsidRPr="00B12B91">
              <w:rPr>
                <w:rFonts w:cstheme="minorHAnsi"/>
                <w:sz w:val="14"/>
                <w:szCs w:val="16"/>
              </w:rPr>
              <w:t>D</w:t>
            </w:r>
          </w:p>
        </w:tc>
        <w:tc>
          <w:tcPr>
            <w:tcW w:w="2880" w:type="dxa"/>
            <w:shd w:val="clear" w:color="auto" w:fill="auto"/>
          </w:tcPr>
          <w:p w14:paraId="3C0E0E4B" w14:textId="77777777" w:rsidR="00EF70FF" w:rsidRPr="00B12B91" w:rsidRDefault="00EF70FF" w:rsidP="00EF70FF">
            <w:pPr>
              <w:rPr>
                <w:rFonts w:cstheme="minorHAnsi"/>
                <w:sz w:val="14"/>
                <w:szCs w:val="16"/>
              </w:rPr>
            </w:pPr>
          </w:p>
        </w:tc>
        <w:tc>
          <w:tcPr>
            <w:tcW w:w="833" w:type="dxa"/>
            <w:shd w:val="clear" w:color="auto" w:fill="auto"/>
          </w:tcPr>
          <w:p w14:paraId="0247363B" w14:textId="77777777" w:rsidR="00EF70FF" w:rsidRPr="00B12B91" w:rsidRDefault="00EF70FF" w:rsidP="00EF70FF">
            <w:pPr>
              <w:rPr>
                <w:rFonts w:cstheme="minorHAnsi"/>
                <w:sz w:val="14"/>
                <w:szCs w:val="16"/>
              </w:rPr>
            </w:pPr>
          </w:p>
        </w:tc>
      </w:tr>
      <w:tr w:rsidR="00EF70FF" w14:paraId="7A55D498" w14:textId="77777777" w:rsidTr="00D272F6">
        <w:tc>
          <w:tcPr>
            <w:tcW w:w="4495" w:type="dxa"/>
            <w:shd w:val="clear" w:color="auto" w:fill="auto"/>
          </w:tcPr>
          <w:p w14:paraId="4AF8A7CF" w14:textId="77777777" w:rsidR="00EF70FF" w:rsidRPr="00B12B91" w:rsidRDefault="00EF70FF" w:rsidP="00EF70FF">
            <w:pPr>
              <w:rPr>
                <w:rFonts w:cstheme="minorHAnsi"/>
                <w:sz w:val="14"/>
                <w:szCs w:val="16"/>
              </w:rPr>
            </w:pPr>
            <w:r w:rsidRPr="00B12B91">
              <w:rPr>
                <w:rFonts w:cstheme="minorHAnsi"/>
                <w:sz w:val="14"/>
                <w:szCs w:val="16"/>
              </w:rPr>
              <w:t>FSA 1105 Fire Protection Systems</w:t>
            </w:r>
          </w:p>
        </w:tc>
        <w:tc>
          <w:tcPr>
            <w:tcW w:w="720" w:type="dxa"/>
            <w:shd w:val="clear" w:color="auto" w:fill="auto"/>
          </w:tcPr>
          <w:p w14:paraId="404A9CC4" w14:textId="77777777" w:rsidR="00EF70FF" w:rsidRPr="00B12B91" w:rsidRDefault="00EF70FF" w:rsidP="00BC111B">
            <w:pPr>
              <w:jc w:val="center"/>
              <w:rPr>
                <w:rFonts w:cstheme="minorHAnsi"/>
                <w:sz w:val="14"/>
                <w:szCs w:val="16"/>
              </w:rPr>
            </w:pPr>
            <w:r w:rsidRPr="00B12B91">
              <w:rPr>
                <w:rFonts w:cstheme="minorHAnsi"/>
                <w:sz w:val="14"/>
                <w:szCs w:val="16"/>
              </w:rPr>
              <w:t>2</w:t>
            </w:r>
          </w:p>
        </w:tc>
        <w:tc>
          <w:tcPr>
            <w:tcW w:w="720" w:type="dxa"/>
            <w:shd w:val="clear" w:color="auto" w:fill="auto"/>
          </w:tcPr>
          <w:p w14:paraId="096CD982" w14:textId="77777777" w:rsidR="00EF70FF" w:rsidRPr="00B12B91" w:rsidRDefault="00EF70FF" w:rsidP="00EF70FF">
            <w:pPr>
              <w:rPr>
                <w:rFonts w:cstheme="minorHAnsi"/>
                <w:sz w:val="14"/>
                <w:szCs w:val="16"/>
              </w:rPr>
            </w:pPr>
          </w:p>
        </w:tc>
        <w:tc>
          <w:tcPr>
            <w:tcW w:w="810" w:type="dxa"/>
            <w:shd w:val="clear" w:color="auto" w:fill="auto"/>
          </w:tcPr>
          <w:p w14:paraId="2FE0FC96" w14:textId="77777777" w:rsidR="00EF70FF" w:rsidRPr="00B12B91" w:rsidRDefault="00EF70FF" w:rsidP="00EF70FF">
            <w:pPr>
              <w:rPr>
                <w:rFonts w:cstheme="minorHAnsi"/>
                <w:sz w:val="14"/>
                <w:szCs w:val="16"/>
              </w:rPr>
            </w:pPr>
          </w:p>
        </w:tc>
        <w:tc>
          <w:tcPr>
            <w:tcW w:w="720" w:type="dxa"/>
            <w:shd w:val="clear" w:color="auto" w:fill="auto"/>
          </w:tcPr>
          <w:p w14:paraId="6546CE59" w14:textId="77777777" w:rsidR="00EF70FF" w:rsidRPr="00B12B91" w:rsidRDefault="00EF70FF" w:rsidP="00162A00">
            <w:pPr>
              <w:jc w:val="center"/>
              <w:rPr>
                <w:rFonts w:cstheme="minorHAnsi"/>
                <w:sz w:val="14"/>
                <w:szCs w:val="16"/>
              </w:rPr>
            </w:pPr>
            <w:r w:rsidRPr="00B12B91">
              <w:rPr>
                <w:rFonts w:cstheme="minorHAnsi"/>
                <w:sz w:val="14"/>
                <w:szCs w:val="16"/>
              </w:rPr>
              <w:t>D</w:t>
            </w:r>
          </w:p>
        </w:tc>
        <w:tc>
          <w:tcPr>
            <w:tcW w:w="2880" w:type="dxa"/>
            <w:shd w:val="clear" w:color="auto" w:fill="auto"/>
          </w:tcPr>
          <w:p w14:paraId="68670D96" w14:textId="77777777" w:rsidR="00EF70FF" w:rsidRPr="00B12B91" w:rsidRDefault="00EF70FF" w:rsidP="00EF70FF">
            <w:pPr>
              <w:rPr>
                <w:rFonts w:cstheme="minorHAnsi"/>
                <w:sz w:val="14"/>
                <w:szCs w:val="16"/>
              </w:rPr>
            </w:pPr>
          </w:p>
        </w:tc>
        <w:tc>
          <w:tcPr>
            <w:tcW w:w="833" w:type="dxa"/>
            <w:shd w:val="clear" w:color="auto" w:fill="auto"/>
          </w:tcPr>
          <w:p w14:paraId="54812ADA" w14:textId="77777777" w:rsidR="00EF70FF" w:rsidRPr="00B12B91" w:rsidRDefault="00EF70FF" w:rsidP="00EF70FF">
            <w:pPr>
              <w:rPr>
                <w:rFonts w:cstheme="minorHAnsi"/>
                <w:sz w:val="14"/>
                <w:szCs w:val="16"/>
              </w:rPr>
            </w:pPr>
          </w:p>
        </w:tc>
      </w:tr>
      <w:tr w:rsidR="00EF70FF" w14:paraId="3BD0C2CC" w14:textId="77777777" w:rsidTr="00D272F6">
        <w:tc>
          <w:tcPr>
            <w:tcW w:w="4495" w:type="dxa"/>
            <w:shd w:val="clear" w:color="auto" w:fill="auto"/>
          </w:tcPr>
          <w:p w14:paraId="49C9BE88" w14:textId="77777777" w:rsidR="00EF70FF" w:rsidRPr="00B12B91" w:rsidRDefault="00EF70FF" w:rsidP="00EF70FF">
            <w:pPr>
              <w:rPr>
                <w:rFonts w:cstheme="minorHAnsi"/>
                <w:sz w:val="14"/>
                <w:szCs w:val="16"/>
              </w:rPr>
            </w:pPr>
            <w:r w:rsidRPr="00B12B91">
              <w:rPr>
                <w:rFonts w:cstheme="minorHAnsi"/>
                <w:sz w:val="14"/>
                <w:szCs w:val="16"/>
              </w:rPr>
              <w:t>Free Electives</w:t>
            </w:r>
          </w:p>
        </w:tc>
        <w:tc>
          <w:tcPr>
            <w:tcW w:w="720" w:type="dxa"/>
            <w:shd w:val="clear" w:color="auto" w:fill="auto"/>
          </w:tcPr>
          <w:p w14:paraId="5B9F5639" w14:textId="381A9B89" w:rsidR="00EF70FF" w:rsidRPr="00B12B91" w:rsidRDefault="008E166A" w:rsidP="00BC111B">
            <w:pPr>
              <w:jc w:val="center"/>
              <w:rPr>
                <w:rFonts w:cstheme="minorHAnsi"/>
                <w:sz w:val="14"/>
                <w:szCs w:val="16"/>
              </w:rPr>
            </w:pPr>
            <w:r>
              <w:rPr>
                <w:rFonts w:cstheme="minorHAnsi"/>
                <w:sz w:val="14"/>
                <w:szCs w:val="16"/>
              </w:rPr>
              <w:t>0-2</w:t>
            </w:r>
          </w:p>
        </w:tc>
        <w:tc>
          <w:tcPr>
            <w:tcW w:w="720" w:type="dxa"/>
            <w:shd w:val="clear" w:color="auto" w:fill="auto"/>
          </w:tcPr>
          <w:p w14:paraId="0ABBBB5A" w14:textId="77777777" w:rsidR="00EF70FF" w:rsidRPr="00B12B91" w:rsidRDefault="00EF70FF" w:rsidP="00EF70FF">
            <w:pPr>
              <w:rPr>
                <w:rFonts w:cstheme="minorHAnsi"/>
                <w:sz w:val="14"/>
                <w:szCs w:val="16"/>
              </w:rPr>
            </w:pPr>
          </w:p>
        </w:tc>
        <w:tc>
          <w:tcPr>
            <w:tcW w:w="810" w:type="dxa"/>
            <w:shd w:val="clear" w:color="auto" w:fill="auto"/>
          </w:tcPr>
          <w:p w14:paraId="5F0F1BB9" w14:textId="77777777" w:rsidR="00EF70FF" w:rsidRPr="00B12B91" w:rsidRDefault="00EF70FF" w:rsidP="00EF70FF">
            <w:pPr>
              <w:rPr>
                <w:rFonts w:cstheme="minorHAnsi"/>
                <w:sz w:val="14"/>
                <w:szCs w:val="16"/>
              </w:rPr>
            </w:pPr>
          </w:p>
        </w:tc>
        <w:tc>
          <w:tcPr>
            <w:tcW w:w="720" w:type="dxa"/>
            <w:shd w:val="clear" w:color="auto" w:fill="auto"/>
          </w:tcPr>
          <w:p w14:paraId="61A7729A" w14:textId="77777777" w:rsidR="00EF70FF" w:rsidRPr="00B12B91" w:rsidRDefault="00EF70FF" w:rsidP="00162A00">
            <w:pPr>
              <w:jc w:val="center"/>
              <w:rPr>
                <w:rFonts w:cstheme="minorHAnsi"/>
                <w:sz w:val="14"/>
                <w:szCs w:val="16"/>
              </w:rPr>
            </w:pPr>
          </w:p>
        </w:tc>
        <w:tc>
          <w:tcPr>
            <w:tcW w:w="2880" w:type="dxa"/>
            <w:shd w:val="clear" w:color="auto" w:fill="auto"/>
          </w:tcPr>
          <w:p w14:paraId="6FE47B73" w14:textId="77777777" w:rsidR="00EF70FF" w:rsidRPr="00B12B91" w:rsidRDefault="00EF70FF" w:rsidP="00EF70FF">
            <w:pPr>
              <w:rPr>
                <w:rFonts w:cstheme="minorHAnsi"/>
                <w:sz w:val="14"/>
                <w:szCs w:val="16"/>
              </w:rPr>
            </w:pPr>
          </w:p>
        </w:tc>
        <w:tc>
          <w:tcPr>
            <w:tcW w:w="833" w:type="dxa"/>
            <w:shd w:val="clear" w:color="auto" w:fill="auto"/>
          </w:tcPr>
          <w:p w14:paraId="2B60CE22" w14:textId="77777777" w:rsidR="00EF70FF" w:rsidRPr="00B12B91" w:rsidRDefault="00EF70FF" w:rsidP="00EF70FF">
            <w:pPr>
              <w:rPr>
                <w:rFonts w:cstheme="minorHAnsi"/>
                <w:sz w:val="14"/>
                <w:szCs w:val="16"/>
              </w:rPr>
            </w:pPr>
          </w:p>
        </w:tc>
      </w:tr>
      <w:tr w:rsidR="00EF70FF" w14:paraId="6676B1FF" w14:textId="77777777" w:rsidTr="00D272F6">
        <w:tc>
          <w:tcPr>
            <w:tcW w:w="4495" w:type="dxa"/>
            <w:shd w:val="clear" w:color="auto" w:fill="auto"/>
          </w:tcPr>
          <w:p w14:paraId="52CDDAC9" w14:textId="77777777" w:rsidR="00EF70FF" w:rsidRPr="00B12B91" w:rsidRDefault="00EF70FF" w:rsidP="00EF70FF">
            <w:pPr>
              <w:jc w:val="right"/>
              <w:rPr>
                <w:rFonts w:cstheme="minorHAnsi"/>
                <w:sz w:val="14"/>
                <w:szCs w:val="16"/>
              </w:rPr>
            </w:pPr>
            <w:r w:rsidRPr="00B12B91">
              <w:rPr>
                <w:rFonts w:cstheme="minorHAnsi"/>
                <w:sz w:val="14"/>
                <w:szCs w:val="16"/>
              </w:rPr>
              <w:t xml:space="preserve">                                                                                            Total</w:t>
            </w:r>
          </w:p>
        </w:tc>
        <w:tc>
          <w:tcPr>
            <w:tcW w:w="720" w:type="dxa"/>
            <w:shd w:val="clear" w:color="auto" w:fill="auto"/>
          </w:tcPr>
          <w:p w14:paraId="3E4F2038" w14:textId="77777777" w:rsidR="00EF70FF" w:rsidRPr="00B12B91" w:rsidRDefault="00EF70FF" w:rsidP="00BC111B">
            <w:pPr>
              <w:jc w:val="center"/>
              <w:rPr>
                <w:rFonts w:cstheme="minorHAnsi"/>
                <w:sz w:val="14"/>
                <w:szCs w:val="16"/>
              </w:rPr>
            </w:pPr>
            <w:r w:rsidRPr="00B12B91">
              <w:rPr>
                <w:rFonts w:cstheme="minorHAnsi"/>
                <w:sz w:val="14"/>
                <w:szCs w:val="16"/>
              </w:rPr>
              <w:t>15</w:t>
            </w:r>
          </w:p>
        </w:tc>
        <w:tc>
          <w:tcPr>
            <w:tcW w:w="720" w:type="dxa"/>
            <w:shd w:val="clear" w:color="auto" w:fill="auto"/>
          </w:tcPr>
          <w:p w14:paraId="7C93DDF4" w14:textId="77777777" w:rsidR="00EF70FF" w:rsidRPr="00B12B91" w:rsidRDefault="00EF70FF" w:rsidP="00EF70FF">
            <w:pPr>
              <w:rPr>
                <w:rFonts w:cstheme="minorHAnsi"/>
                <w:sz w:val="14"/>
                <w:szCs w:val="16"/>
              </w:rPr>
            </w:pPr>
          </w:p>
        </w:tc>
        <w:tc>
          <w:tcPr>
            <w:tcW w:w="810" w:type="dxa"/>
            <w:shd w:val="clear" w:color="auto" w:fill="auto"/>
          </w:tcPr>
          <w:p w14:paraId="4FB6E322" w14:textId="77777777" w:rsidR="00EF70FF" w:rsidRPr="00B12B91" w:rsidRDefault="00EF70FF" w:rsidP="00EF70FF">
            <w:pPr>
              <w:rPr>
                <w:rFonts w:cstheme="minorHAnsi"/>
                <w:sz w:val="14"/>
                <w:szCs w:val="16"/>
              </w:rPr>
            </w:pPr>
          </w:p>
        </w:tc>
        <w:tc>
          <w:tcPr>
            <w:tcW w:w="720" w:type="dxa"/>
            <w:shd w:val="clear" w:color="auto" w:fill="auto"/>
          </w:tcPr>
          <w:p w14:paraId="3634752E" w14:textId="77777777" w:rsidR="00EF70FF" w:rsidRPr="00B12B91" w:rsidRDefault="00EF70FF" w:rsidP="00162A00">
            <w:pPr>
              <w:jc w:val="center"/>
              <w:rPr>
                <w:rFonts w:cstheme="minorHAnsi"/>
                <w:sz w:val="14"/>
                <w:szCs w:val="16"/>
              </w:rPr>
            </w:pPr>
          </w:p>
        </w:tc>
        <w:tc>
          <w:tcPr>
            <w:tcW w:w="2880" w:type="dxa"/>
            <w:shd w:val="clear" w:color="auto" w:fill="auto"/>
          </w:tcPr>
          <w:p w14:paraId="158039C9" w14:textId="77777777" w:rsidR="00EF70FF" w:rsidRPr="00B12B91" w:rsidRDefault="00EF70FF" w:rsidP="00EF70FF">
            <w:pPr>
              <w:rPr>
                <w:rFonts w:cstheme="minorHAnsi"/>
                <w:sz w:val="14"/>
                <w:szCs w:val="16"/>
              </w:rPr>
            </w:pPr>
          </w:p>
        </w:tc>
        <w:tc>
          <w:tcPr>
            <w:tcW w:w="833" w:type="dxa"/>
            <w:shd w:val="clear" w:color="auto" w:fill="auto"/>
          </w:tcPr>
          <w:p w14:paraId="73357FDA" w14:textId="77777777" w:rsidR="00EF70FF" w:rsidRPr="00B12B91" w:rsidRDefault="00EF70FF" w:rsidP="00EF70FF">
            <w:pPr>
              <w:rPr>
                <w:rFonts w:cstheme="minorHAnsi"/>
                <w:sz w:val="14"/>
                <w:szCs w:val="16"/>
              </w:rPr>
            </w:pPr>
          </w:p>
        </w:tc>
      </w:tr>
      <w:tr w:rsidR="00EF70FF" w14:paraId="39592466" w14:textId="77777777" w:rsidTr="00162A00">
        <w:tc>
          <w:tcPr>
            <w:tcW w:w="11178" w:type="dxa"/>
            <w:gridSpan w:val="7"/>
            <w:shd w:val="clear" w:color="auto" w:fill="D9D9D9" w:themeFill="background1" w:themeFillShade="D9"/>
          </w:tcPr>
          <w:p w14:paraId="729781BD" w14:textId="77777777" w:rsidR="00EF70FF" w:rsidRPr="00B12B91" w:rsidRDefault="00EF70FF" w:rsidP="009244CE">
            <w:pPr>
              <w:rPr>
                <w:rFonts w:cstheme="minorHAnsi"/>
                <w:sz w:val="14"/>
                <w:szCs w:val="16"/>
              </w:rPr>
            </w:pPr>
            <w:r w:rsidRPr="00B12B91">
              <w:rPr>
                <w:rFonts w:cstheme="minorHAnsi"/>
                <w:sz w:val="14"/>
                <w:szCs w:val="16"/>
              </w:rPr>
              <w:t>Semester Three</w:t>
            </w:r>
          </w:p>
        </w:tc>
      </w:tr>
      <w:tr w:rsidR="00EF70FF" w14:paraId="2CF35931" w14:textId="77777777" w:rsidTr="00D272F6">
        <w:tc>
          <w:tcPr>
            <w:tcW w:w="4495" w:type="dxa"/>
            <w:shd w:val="clear" w:color="auto" w:fill="auto"/>
          </w:tcPr>
          <w:p w14:paraId="2BD636E5" w14:textId="77777777" w:rsidR="00EF70FF" w:rsidRPr="00B12B91" w:rsidRDefault="00EF70FF" w:rsidP="00EF70FF">
            <w:pPr>
              <w:rPr>
                <w:rFonts w:cstheme="minorHAnsi"/>
                <w:sz w:val="14"/>
                <w:szCs w:val="16"/>
              </w:rPr>
            </w:pPr>
            <w:r w:rsidRPr="00B12B91">
              <w:rPr>
                <w:rFonts w:cstheme="minorHAnsi"/>
                <w:sz w:val="14"/>
                <w:szCs w:val="16"/>
              </w:rPr>
              <w:t>GE Objective 2: Principles of Speech</w:t>
            </w:r>
          </w:p>
        </w:tc>
        <w:tc>
          <w:tcPr>
            <w:tcW w:w="720" w:type="dxa"/>
            <w:shd w:val="clear" w:color="auto" w:fill="auto"/>
          </w:tcPr>
          <w:p w14:paraId="5404C0DD" w14:textId="77777777" w:rsidR="00EF70FF" w:rsidRPr="00B12B91" w:rsidRDefault="00EF70FF" w:rsidP="00BC111B">
            <w:pPr>
              <w:jc w:val="center"/>
              <w:rPr>
                <w:rFonts w:cstheme="minorHAnsi"/>
                <w:sz w:val="14"/>
                <w:szCs w:val="16"/>
              </w:rPr>
            </w:pPr>
            <w:r w:rsidRPr="00B12B91">
              <w:rPr>
                <w:rFonts w:cstheme="minorHAnsi"/>
                <w:sz w:val="14"/>
                <w:szCs w:val="16"/>
              </w:rPr>
              <w:t>3</w:t>
            </w:r>
          </w:p>
        </w:tc>
        <w:tc>
          <w:tcPr>
            <w:tcW w:w="720" w:type="dxa"/>
            <w:shd w:val="clear" w:color="auto" w:fill="auto"/>
          </w:tcPr>
          <w:p w14:paraId="5567B7AC" w14:textId="77777777" w:rsidR="00EF70FF" w:rsidRPr="00B12B91" w:rsidRDefault="00EF70FF" w:rsidP="00EF70FF">
            <w:pPr>
              <w:rPr>
                <w:rFonts w:cstheme="minorHAnsi"/>
                <w:sz w:val="14"/>
                <w:szCs w:val="16"/>
              </w:rPr>
            </w:pPr>
          </w:p>
        </w:tc>
        <w:tc>
          <w:tcPr>
            <w:tcW w:w="810" w:type="dxa"/>
            <w:shd w:val="clear" w:color="auto" w:fill="auto"/>
          </w:tcPr>
          <w:p w14:paraId="06FE3614" w14:textId="77777777" w:rsidR="00EF70FF" w:rsidRPr="00B12B91" w:rsidRDefault="00EF70FF" w:rsidP="00BA6AC2">
            <w:pPr>
              <w:jc w:val="center"/>
              <w:rPr>
                <w:rFonts w:cstheme="minorHAnsi"/>
                <w:sz w:val="14"/>
                <w:szCs w:val="16"/>
              </w:rPr>
            </w:pPr>
            <w:r w:rsidRPr="00B12B91">
              <w:rPr>
                <w:rFonts w:cstheme="minorHAnsi"/>
                <w:sz w:val="14"/>
                <w:szCs w:val="16"/>
              </w:rPr>
              <w:t>GE</w:t>
            </w:r>
          </w:p>
        </w:tc>
        <w:tc>
          <w:tcPr>
            <w:tcW w:w="720" w:type="dxa"/>
            <w:shd w:val="clear" w:color="auto" w:fill="auto"/>
          </w:tcPr>
          <w:p w14:paraId="616D42A7" w14:textId="77777777" w:rsidR="00EF70FF" w:rsidRPr="00B12B91" w:rsidRDefault="00EF70FF" w:rsidP="00162A00">
            <w:pPr>
              <w:jc w:val="center"/>
              <w:rPr>
                <w:rFonts w:cstheme="minorHAnsi"/>
                <w:sz w:val="14"/>
                <w:szCs w:val="16"/>
              </w:rPr>
            </w:pPr>
          </w:p>
        </w:tc>
        <w:tc>
          <w:tcPr>
            <w:tcW w:w="2880" w:type="dxa"/>
            <w:shd w:val="clear" w:color="auto" w:fill="auto"/>
          </w:tcPr>
          <w:p w14:paraId="37A2F302" w14:textId="77777777" w:rsidR="00EF70FF" w:rsidRPr="00B12B91" w:rsidRDefault="00EF70FF" w:rsidP="00EF70FF">
            <w:pPr>
              <w:rPr>
                <w:rFonts w:cstheme="minorHAnsi"/>
                <w:sz w:val="14"/>
                <w:szCs w:val="16"/>
              </w:rPr>
            </w:pPr>
          </w:p>
        </w:tc>
        <w:tc>
          <w:tcPr>
            <w:tcW w:w="833" w:type="dxa"/>
            <w:shd w:val="clear" w:color="auto" w:fill="auto"/>
          </w:tcPr>
          <w:p w14:paraId="0151749D" w14:textId="77777777" w:rsidR="00EF70FF" w:rsidRPr="00B12B91" w:rsidRDefault="00EF70FF" w:rsidP="00EF70FF">
            <w:pPr>
              <w:rPr>
                <w:rFonts w:cstheme="minorHAnsi"/>
                <w:sz w:val="14"/>
                <w:szCs w:val="16"/>
              </w:rPr>
            </w:pPr>
          </w:p>
        </w:tc>
      </w:tr>
      <w:tr w:rsidR="00EF70FF" w14:paraId="587944F7" w14:textId="77777777" w:rsidTr="00D272F6">
        <w:tc>
          <w:tcPr>
            <w:tcW w:w="4495" w:type="dxa"/>
            <w:shd w:val="clear" w:color="auto" w:fill="auto"/>
          </w:tcPr>
          <w:p w14:paraId="0EB18273" w14:textId="77777777" w:rsidR="00EF70FF" w:rsidRPr="00B12B91" w:rsidRDefault="00EF70FF" w:rsidP="00EF70FF">
            <w:pPr>
              <w:rPr>
                <w:rFonts w:cstheme="minorHAnsi"/>
                <w:sz w:val="14"/>
                <w:szCs w:val="16"/>
              </w:rPr>
            </w:pPr>
            <w:r w:rsidRPr="00B12B91">
              <w:rPr>
                <w:rFonts w:cstheme="minorHAnsi"/>
                <w:sz w:val="14"/>
                <w:szCs w:val="16"/>
              </w:rPr>
              <w:t>GE Objective 6: Recommend ONE OF ECON 1100 OR 2201 OR 2202</w:t>
            </w:r>
          </w:p>
        </w:tc>
        <w:tc>
          <w:tcPr>
            <w:tcW w:w="720" w:type="dxa"/>
            <w:shd w:val="clear" w:color="auto" w:fill="auto"/>
          </w:tcPr>
          <w:p w14:paraId="4AE625FE" w14:textId="77777777" w:rsidR="00EF70FF" w:rsidRPr="00B12B91" w:rsidRDefault="00EF70FF" w:rsidP="00BC111B">
            <w:pPr>
              <w:jc w:val="center"/>
              <w:rPr>
                <w:rFonts w:cstheme="minorHAnsi"/>
                <w:sz w:val="14"/>
                <w:szCs w:val="16"/>
              </w:rPr>
            </w:pPr>
            <w:r w:rsidRPr="00B12B91">
              <w:rPr>
                <w:rFonts w:cstheme="minorHAnsi"/>
                <w:sz w:val="14"/>
                <w:szCs w:val="16"/>
              </w:rPr>
              <w:t>3</w:t>
            </w:r>
          </w:p>
        </w:tc>
        <w:tc>
          <w:tcPr>
            <w:tcW w:w="720" w:type="dxa"/>
            <w:shd w:val="clear" w:color="auto" w:fill="auto"/>
          </w:tcPr>
          <w:p w14:paraId="7A4C69E8" w14:textId="77777777" w:rsidR="00EF70FF" w:rsidRPr="00B12B91" w:rsidRDefault="00EF70FF" w:rsidP="00EF70FF">
            <w:pPr>
              <w:rPr>
                <w:rFonts w:cstheme="minorHAnsi"/>
                <w:sz w:val="14"/>
                <w:szCs w:val="16"/>
              </w:rPr>
            </w:pPr>
          </w:p>
        </w:tc>
        <w:tc>
          <w:tcPr>
            <w:tcW w:w="810" w:type="dxa"/>
            <w:shd w:val="clear" w:color="auto" w:fill="auto"/>
          </w:tcPr>
          <w:p w14:paraId="6087EFB3" w14:textId="77777777" w:rsidR="00EF70FF" w:rsidRPr="00B12B91" w:rsidRDefault="00EF70FF" w:rsidP="00BA6AC2">
            <w:pPr>
              <w:jc w:val="center"/>
              <w:rPr>
                <w:rFonts w:cstheme="minorHAnsi"/>
                <w:sz w:val="14"/>
                <w:szCs w:val="16"/>
              </w:rPr>
            </w:pPr>
            <w:r w:rsidRPr="00B12B91">
              <w:rPr>
                <w:rFonts w:cstheme="minorHAnsi"/>
                <w:sz w:val="14"/>
                <w:szCs w:val="16"/>
              </w:rPr>
              <w:t>GE</w:t>
            </w:r>
          </w:p>
        </w:tc>
        <w:tc>
          <w:tcPr>
            <w:tcW w:w="720" w:type="dxa"/>
            <w:shd w:val="clear" w:color="auto" w:fill="auto"/>
          </w:tcPr>
          <w:p w14:paraId="5A03A122" w14:textId="77777777" w:rsidR="00EF70FF" w:rsidRPr="00B12B91" w:rsidRDefault="00EF70FF" w:rsidP="00162A00">
            <w:pPr>
              <w:jc w:val="center"/>
              <w:rPr>
                <w:rFonts w:cstheme="minorHAnsi"/>
                <w:sz w:val="14"/>
                <w:szCs w:val="16"/>
              </w:rPr>
            </w:pPr>
          </w:p>
        </w:tc>
        <w:tc>
          <w:tcPr>
            <w:tcW w:w="2880" w:type="dxa"/>
            <w:shd w:val="clear" w:color="auto" w:fill="auto"/>
          </w:tcPr>
          <w:p w14:paraId="58497FE6" w14:textId="77777777" w:rsidR="00EF70FF" w:rsidRPr="00B12B91" w:rsidRDefault="00EF70FF" w:rsidP="00EF70FF">
            <w:pPr>
              <w:rPr>
                <w:rFonts w:cstheme="minorHAnsi"/>
                <w:sz w:val="14"/>
                <w:szCs w:val="16"/>
              </w:rPr>
            </w:pPr>
          </w:p>
        </w:tc>
        <w:tc>
          <w:tcPr>
            <w:tcW w:w="833" w:type="dxa"/>
            <w:shd w:val="clear" w:color="auto" w:fill="auto"/>
          </w:tcPr>
          <w:p w14:paraId="16BC7FA3" w14:textId="77777777" w:rsidR="00EF70FF" w:rsidRPr="00B12B91" w:rsidRDefault="00EF70FF" w:rsidP="00EF70FF">
            <w:pPr>
              <w:rPr>
                <w:rFonts w:cstheme="minorHAnsi"/>
                <w:sz w:val="14"/>
                <w:szCs w:val="16"/>
              </w:rPr>
            </w:pPr>
          </w:p>
        </w:tc>
      </w:tr>
      <w:tr w:rsidR="00EF70FF" w14:paraId="67665B31" w14:textId="77777777" w:rsidTr="00D272F6">
        <w:tc>
          <w:tcPr>
            <w:tcW w:w="4495" w:type="dxa"/>
            <w:shd w:val="clear" w:color="auto" w:fill="auto"/>
          </w:tcPr>
          <w:p w14:paraId="3F578CC6" w14:textId="77777777" w:rsidR="00EF70FF" w:rsidRPr="00B12B91" w:rsidRDefault="00EF70FF" w:rsidP="00EF70FF">
            <w:pPr>
              <w:rPr>
                <w:rFonts w:cstheme="minorHAnsi"/>
                <w:sz w:val="14"/>
                <w:szCs w:val="16"/>
              </w:rPr>
            </w:pPr>
            <w:r w:rsidRPr="00B12B91">
              <w:rPr>
                <w:rFonts w:cstheme="minorHAnsi"/>
                <w:sz w:val="14"/>
                <w:szCs w:val="16"/>
              </w:rPr>
              <w:t>GE Objective 4:</w:t>
            </w:r>
          </w:p>
        </w:tc>
        <w:tc>
          <w:tcPr>
            <w:tcW w:w="720" w:type="dxa"/>
            <w:shd w:val="clear" w:color="auto" w:fill="auto"/>
          </w:tcPr>
          <w:p w14:paraId="1CC067FD" w14:textId="77777777" w:rsidR="00EF70FF" w:rsidRPr="00B12B91" w:rsidRDefault="00EF70FF" w:rsidP="00BC111B">
            <w:pPr>
              <w:jc w:val="center"/>
              <w:rPr>
                <w:rFonts w:cstheme="minorHAnsi"/>
                <w:sz w:val="14"/>
                <w:szCs w:val="16"/>
              </w:rPr>
            </w:pPr>
            <w:r w:rsidRPr="00B12B91">
              <w:rPr>
                <w:rFonts w:cstheme="minorHAnsi"/>
                <w:sz w:val="14"/>
                <w:szCs w:val="16"/>
              </w:rPr>
              <w:t>3</w:t>
            </w:r>
          </w:p>
        </w:tc>
        <w:tc>
          <w:tcPr>
            <w:tcW w:w="720" w:type="dxa"/>
            <w:shd w:val="clear" w:color="auto" w:fill="auto"/>
          </w:tcPr>
          <w:p w14:paraId="1C622982" w14:textId="77777777" w:rsidR="00EF70FF" w:rsidRPr="00B12B91" w:rsidRDefault="00EF70FF" w:rsidP="00EF70FF">
            <w:pPr>
              <w:rPr>
                <w:rFonts w:cstheme="minorHAnsi"/>
                <w:sz w:val="14"/>
                <w:szCs w:val="16"/>
              </w:rPr>
            </w:pPr>
          </w:p>
        </w:tc>
        <w:tc>
          <w:tcPr>
            <w:tcW w:w="810" w:type="dxa"/>
            <w:shd w:val="clear" w:color="auto" w:fill="auto"/>
          </w:tcPr>
          <w:p w14:paraId="7CDF1679" w14:textId="77777777" w:rsidR="00EF70FF" w:rsidRPr="00B12B91" w:rsidRDefault="00EF70FF" w:rsidP="00BA6AC2">
            <w:pPr>
              <w:jc w:val="center"/>
              <w:rPr>
                <w:rFonts w:cstheme="minorHAnsi"/>
                <w:sz w:val="14"/>
                <w:szCs w:val="16"/>
              </w:rPr>
            </w:pPr>
            <w:r w:rsidRPr="00B12B91">
              <w:rPr>
                <w:rFonts w:cstheme="minorHAnsi"/>
                <w:sz w:val="14"/>
                <w:szCs w:val="16"/>
              </w:rPr>
              <w:t>GE</w:t>
            </w:r>
          </w:p>
        </w:tc>
        <w:tc>
          <w:tcPr>
            <w:tcW w:w="720" w:type="dxa"/>
            <w:shd w:val="clear" w:color="auto" w:fill="auto"/>
          </w:tcPr>
          <w:p w14:paraId="156E0D48" w14:textId="77777777" w:rsidR="00EF70FF" w:rsidRPr="00B12B91" w:rsidRDefault="00EF70FF" w:rsidP="00162A00">
            <w:pPr>
              <w:jc w:val="center"/>
              <w:rPr>
                <w:rFonts w:cstheme="minorHAnsi"/>
                <w:sz w:val="14"/>
                <w:szCs w:val="16"/>
              </w:rPr>
            </w:pPr>
          </w:p>
        </w:tc>
        <w:tc>
          <w:tcPr>
            <w:tcW w:w="2880" w:type="dxa"/>
            <w:shd w:val="clear" w:color="auto" w:fill="auto"/>
          </w:tcPr>
          <w:p w14:paraId="3A00373B" w14:textId="77777777" w:rsidR="00EF70FF" w:rsidRPr="00B12B91" w:rsidRDefault="00EF70FF" w:rsidP="00EF70FF">
            <w:pPr>
              <w:rPr>
                <w:rFonts w:cstheme="minorHAnsi"/>
                <w:sz w:val="14"/>
                <w:szCs w:val="16"/>
              </w:rPr>
            </w:pPr>
          </w:p>
        </w:tc>
        <w:tc>
          <w:tcPr>
            <w:tcW w:w="833" w:type="dxa"/>
            <w:shd w:val="clear" w:color="auto" w:fill="auto"/>
          </w:tcPr>
          <w:p w14:paraId="3553B57D" w14:textId="77777777" w:rsidR="00EF70FF" w:rsidRPr="00B12B91" w:rsidRDefault="00EF70FF" w:rsidP="00EF70FF">
            <w:pPr>
              <w:rPr>
                <w:rFonts w:cstheme="minorHAnsi"/>
                <w:sz w:val="14"/>
                <w:szCs w:val="16"/>
              </w:rPr>
            </w:pPr>
          </w:p>
        </w:tc>
      </w:tr>
      <w:tr w:rsidR="00EF70FF" w14:paraId="5260417B" w14:textId="77777777" w:rsidTr="00D272F6">
        <w:tc>
          <w:tcPr>
            <w:tcW w:w="4495" w:type="dxa"/>
            <w:shd w:val="clear" w:color="auto" w:fill="auto"/>
          </w:tcPr>
          <w:p w14:paraId="5CC55E63" w14:textId="3DA9C0E4" w:rsidR="00EF70FF" w:rsidRPr="00B12B91" w:rsidRDefault="00F8094B" w:rsidP="00EF70FF">
            <w:pPr>
              <w:rPr>
                <w:rFonts w:cstheme="minorHAnsi"/>
                <w:sz w:val="14"/>
                <w:szCs w:val="16"/>
              </w:rPr>
            </w:pPr>
            <w:r>
              <w:rPr>
                <w:rFonts w:cstheme="minorHAnsi"/>
                <w:sz w:val="14"/>
                <w:szCs w:val="16"/>
              </w:rPr>
              <w:t>FSA</w:t>
            </w:r>
            <w:r w:rsidR="00AD07B5">
              <w:rPr>
                <w:rFonts w:cstheme="minorHAnsi"/>
                <w:sz w:val="14"/>
                <w:szCs w:val="16"/>
              </w:rPr>
              <w:t xml:space="preserve"> 1125</w:t>
            </w:r>
            <w:r w:rsidR="00EF70FF" w:rsidRPr="00B12B91">
              <w:rPr>
                <w:rFonts w:cstheme="minorHAnsi"/>
                <w:sz w:val="14"/>
                <w:szCs w:val="16"/>
              </w:rPr>
              <w:t xml:space="preserve"> </w:t>
            </w:r>
            <w:r w:rsidR="00AD07B5">
              <w:rPr>
                <w:rFonts w:cstheme="minorHAnsi"/>
                <w:sz w:val="14"/>
                <w:szCs w:val="16"/>
              </w:rPr>
              <w:t>Leadership and Influence</w:t>
            </w:r>
            <w:r w:rsidR="00EF70FF" w:rsidRPr="00B12B91">
              <w:rPr>
                <w:rFonts w:cstheme="minorHAnsi"/>
                <w:sz w:val="14"/>
                <w:szCs w:val="16"/>
              </w:rPr>
              <w:t xml:space="preserve"> (non-core)</w:t>
            </w:r>
          </w:p>
        </w:tc>
        <w:tc>
          <w:tcPr>
            <w:tcW w:w="720" w:type="dxa"/>
            <w:shd w:val="clear" w:color="auto" w:fill="auto"/>
          </w:tcPr>
          <w:p w14:paraId="1AC2D1E9" w14:textId="07DD07A3" w:rsidR="00EF70FF" w:rsidRPr="00B12B91" w:rsidRDefault="00AD07B5" w:rsidP="00BC111B">
            <w:pPr>
              <w:jc w:val="center"/>
              <w:rPr>
                <w:rFonts w:cstheme="minorHAnsi"/>
                <w:sz w:val="14"/>
                <w:szCs w:val="16"/>
              </w:rPr>
            </w:pPr>
            <w:r>
              <w:rPr>
                <w:rFonts w:cstheme="minorHAnsi"/>
                <w:sz w:val="14"/>
                <w:szCs w:val="16"/>
              </w:rPr>
              <w:t>3</w:t>
            </w:r>
          </w:p>
        </w:tc>
        <w:tc>
          <w:tcPr>
            <w:tcW w:w="720" w:type="dxa"/>
            <w:shd w:val="clear" w:color="auto" w:fill="auto"/>
          </w:tcPr>
          <w:p w14:paraId="3EFB983C" w14:textId="77777777" w:rsidR="00EF70FF" w:rsidRPr="00B12B91" w:rsidRDefault="00EF70FF" w:rsidP="00EF70FF">
            <w:pPr>
              <w:rPr>
                <w:rFonts w:cstheme="minorHAnsi"/>
                <w:sz w:val="14"/>
                <w:szCs w:val="16"/>
              </w:rPr>
            </w:pPr>
          </w:p>
        </w:tc>
        <w:tc>
          <w:tcPr>
            <w:tcW w:w="810" w:type="dxa"/>
            <w:shd w:val="clear" w:color="auto" w:fill="auto"/>
          </w:tcPr>
          <w:p w14:paraId="550BFF4D" w14:textId="77777777" w:rsidR="00EF70FF" w:rsidRPr="00B12B91" w:rsidRDefault="00EF70FF" w:rsidP="00EF70FF">
            <w:pPr>
              <w:rPr>
                <w:rFonts w:cstheme="minorHAnsi"/>
                <w:sz w:val="14"/>
                <w:szCs w:val="16"/>
              </w:rPr>
            </w:pPr>
          </w:p>
        </w:tc>
        <w:tc>
          <w:tcPr>
            <w:tcW w:w="720" w:type="dxa"/>
            <w:shd w:val="clear" w:color="auto" w:fill="auto"/>
          </w:tcPr>
          <w:p w14:paraId="484E0E14" w14:textId="77777777" w:rsidR="00EF70FF" w:rsidRPr="00B12B91" w:rsidRDefault="00EF70FF" w:rsidP="00162A00">
            <w:pPr>
              <w:jc w:val="center"/>
              <w:rPr>
                <w:rFonts w:cstheme="minorHAnsi"/>
                <w:sz w:val="14"/>
                <w:szCs w:val="16"/>
              </w:rPr>
            </w:pPr>
            <w:r w:rsidRPr="00B12B91">
              <w:rPr>
                <w:rFonts w:cstheme="minorHAnsi"/>
                <w:sz w:val="14"/>
                <w:szCs w:val="16"/>
              </w:rPr>
              <w:t>D</w:t>
            </w:r>
          </w:p>
        </w:tc>
        <w:tc>
          <w:tcPr>
            <w:tcW w:w="2880" w:type="dxa"/>
            <w:shd w:val="clear" w:color="auto" w:fill="auto"/>
          </w:tcPr>
          <w:p w14:paraId="757EFEB0" w14:textId="77777777" w:rsidR="00EF70FF" w:rsidRPr="00B12B91" w:rsidRDefault="00EF70FF" w:rsidP="00EF70FF">
            <w:pPr>
              <w:rPr>
                <w:rFonts w:cstheme="minorHAnsi"/>
                <w:sz w:val="14"/>
                <w:szCs w:val="16"/>
              </w:rPr>
            </w:pPr>
          </w:p>
        </w:tc>
        <w:tc>
          <w:tcPr>
            <w:tcW w:w="833" w:type="dxa"/>
            <w:shd w:val="clear" w:color="auto" w:fill="auto"/>
          </w:tcPr>
          <w:p w14:paraId="23FD9595" w14:textId="77777777" w:rsidR="00EF70FF" w:rsidRPr="00B12B91" w:rsidRDefault="00EF70FF" w:rsidP="00EF70FF">
            <w:pPr>
              <w:rPr>
                <w:rFonts w:cstheme="minorHAnsi"/>
                <w:sz w:val="14"/>
                <w:szCs w:val="16"/>
              </w:rPr>
            </w:pPr>
          </w:p>
        </w:tc>
      </w:tr>
      <w:tr w:rsidR="00EF70FF" w14:paraId="5A241AC8" w14:textId="77777777" w:rsidTr="00D272F6">
        <w:tc>
          <w:tcPr>
            <w:tcW w:w="4495" w:type="dxa"/>
            <w:shd w:val="clear" w:color="auto" w:fill="auto"/>
          </w:tcPr>
          <w:p w14:paraId="51BCE90B" w14:textId="77777777" w:rsidR="00EF70FF" w:rsidRPr="00B12B91" w:rsidRDefault="00EF70FF" w:rsidP="00EF70FF">
            <w:pPr>
              <w:rPr>
                <w:rFonts w:cstheme="minorHAnsi"/>
                <w:sz w:val="14"/>
                <w:szCs w:val="16"/>
              </w:rPr>
            </w:pPr>
            <w:r w:rsidRPr="00B12B91">
              <w:rPr>
                <w:rFonts w:cstheme="minorHAnsi"/>
                <w:sz w:val="14"/>
                <w:szCs w:val="16"/>
              </w:rPr>
              <w:t>FSA 2202 Legal Aspects of the Fire Service (non-core)</w:t>
            </w:r>
          </w:p>
        </w:tc>
        <w:tc>
          <w:tcPr>
            <w:tcW w:w="720" w:type="dxa"/>
            <w:shd w:val="clear" w:color="auto" w:fill="auto"/>
          </w:tcPr>
          <w:p w14:paraId="57453146" w14:textId="77777777" w:rsidR="00EF70FF" w:rsidRPr="00B12B91" w:rsidRDefault="00EF70FF" w:rsidP="00BC111B">
            <w:pPr>
              <w:jc w:val="center"/>
              <w:rPr>
                <w:rFonts w:cstheme="minorHAnsi"/>
                <w:sz w:val="14"/>
                <w:szCs w:val="16"/>
              </w:rPr>
            </w:pPr>
            <w:r w:rsidRPr="00B12B91">
              <w:rPr>
                <w:rFonts w:cstheme="minorHAnsi"/>
                <w:sz w:val="14"/>
                <w:szCs w:val="16"/>
              </w:rPr>
              <w:t>2</w:t>
            </w:r>
          </w:p>
        </w:tc>
        <w:tc>
          <w:tcPr>
            <w:tcW w:w="720" w:type="dxa"/>
            <w:shd w:val="clear" w:color="auto" w:fill="auto"/>
          </w:tcPr>
          <w:p w14:paraId="148021F3" w14:textId="77777777" w:rsidR="00EF70FF" w:rsidRPr="00B12B91" w:rsidRDefault="00EF70FF" w:rsidP="00EF70FF">
            <w:pPr>
              <w:rPr>
                <w:rFonts w:cstheme="minorHAnsi"/>
                <w:sz w:val="14"/>
                <w:szCs w:val="16"/>
              </w:rPr>
            </w:pPr>
          </w:p>
        </w:tc>
        <w:tc>
          <w:tcPr>
            <w:tcW w:w="810" w:type="dxa"/>
            <w:shd w:val="clear" w:color="auto" w:fill="auto"/>
          </w:tcPr>
          <w:p w14:paraId="12A320C0" w14:textId="77777777" w:rsidR="00EF70FF" w:rsidRPr="00B12B91" w:rsidRDefault="00EF70FF" w:rsidP="00EF70FF">
            <w:pPr>
              <w:rPr>
                <w:rFonts w:cstheme="minorHAnsi"/>
                <w:sz w:val="14"/>
                <w:szCs w:val="16"/>
              </w:rPr>
            </w:pPr>
          </w:p>
        </w:tc>
        <w:tc>
          <w:tcPr>
            <w:tcW w:w="720" w:type="dxa"/>
            <w:shd w:val="clear" w:color="auto" w:fill="auto"/>
          </w:tcPr>
          <w:p w14:paraId="172C2571" w14:textId="77777777" w:rsidR="00EF70FF" w:rsidRPr="00B12B91" w:rsidRDefault="00EF70FF" w:rsidP="00162A00">
            <w:pPr>
              <w:jc w:val="center"/>
              <w:rPr>
                <w:rFonts w:cstheme="minorHAnsi"/>
                <w:sz w:val="14"/>
                <w:szCs w:val="16"/>
              </w:rPr>
            </w:pPr>
            <w:r w:rsidRPr="00B12B91">
              <w:rPr>
                <w:rFonts w:cstheme="minorHAnsi"/>
                <w:sz w:val="14"/>
                <w:szCs w:val="16"/>
              </w:rPr>
              <w:t>D</w:t>
            </w:r>
          </w:p>
        </w:tc>
        <w:tc>
          <w:tcPr>
            <w:tcW w:w="2880" w:type="dxa"/>
            <w:shd w:val="clear" w:color="auto" w:fill="auto"/>
          </w:tcPr>
          <w:p w14:paraId="13A522AA" w14:textId="77777777" w:rsidR="00EF70FF" w:rsidRPr="00B12B91" w:rsidRDefault="00EF70FF" w:rsidP="00EF70FF">
            <w:pPr>
              <w:rPr>
                <w:rFonts w:cstheme="minorHAnsi"/>
                <w:sz w:val="14"/>
                <w:szCs w:val="16"/>
              </w:rPr>
            </w:pPr>
          </w:p>
        </w:tc>
        <w:tc>
          <w:tcPr>
            <w:tcW w:w="833" w:type="dxa"/>
            <w:shd w:val="clear" w:color="auto" w:fill="auto"/>
          </w:tcPr>
          <w:p w14:paraId="412F9997" w14:textId="77777777" w:rsidR="00EF70FF" w:rsidRPr="00B12B91" w:rsidRDefault="00EF70FF" w:rsidP="00EF70FF">
            <w:pPr>
              <w:rPr>
                <w:rFonts w:cstheme="minorHAnsi"/>
                <w:sz w:val="14"/>
                <w:szCs w:val="16"/>
              </w:rPr>
            </w:pPr>
          </w:p>
        </w:tc>
      </w:tr>
      <w:tr w:rsidR="00EF70FF" w14:paraId="27D9FDBA" w14:textId="77777777" w:rsidTr="00D272F6">
        <w:tc>
          <w:tcPr>
            <w:tcW w:w="4495" w:type="dxa"/>
            <w:shd w:val="clear" w:color="auto" w:fill="auto"/>
          </w:tcPr>
          <w:p w14:paraId="36245E32" w14:textId="77777777" w:rsidR="00EF70FF" w:rsidRPr="00B12B91" w:rsidRDefault="00EF70FF" w:rsidP="00EF70FF">
            <w:pPr>
              <w:rPr>
                <w:rFonts w:cstheme="minorHAnsi"/>
                <w:sz w:val="14"/>
                <w:szCs w:val="16"/>
              </w:rPr>
            </w:pPr>
            <w:r w:rsidRPr="00B12B91">
              <w:rPr>
                <w:rFonts w:cstheme="minorHAnsi"/>
                <w:sz w:val="14"/>
                <w:szCs w:val="16"/>
              </w:rPr>
              <w:t>Free Elective</w:t>
            </w:r>
          </w:p>
        </w:tc>
        <w:tc>
          <w:tcPr>
            <w:tcW w:w="720" w:type="dxa"/>
            <w:shd w:val="clear" w:color="auto" w:fill="auto"/>
          </w:tcPr>
          <w:p w14:paraId="2C3E8174" w14:textId="77777777" w:rsidR="00EF70FF" w:rsidRPr="00B12B91" w:rsidRDefault="00EF70FF" w:rsidP="00BC111B">
            <w:pPr>
              <w:jc w:val="center"/>
              <w:rPr>
                <w:rFonts w:cstheme="minorHAnsi"/>
                <w:sz w:val="14"/>
                <w:szCs w:val="16"/>
              </w:rPr>
            </w:pPr>
            <w:r w:rsidRPr="00B12B91">
              <w:rPr>
                <w:rFonts w:cstheme="minorHAnsi"/>
                <w:sz w:val="14"/>
                <w:szCs w:val="16"/>
              </w:rPr>
              <w:t>2</w:t>
            </w:r>
          </w:p>
        </w:tc>
        <w:tc>
          <w:tcPr>
            <w:tcW w:w="720" w:type="dxa"/>
            <w:shd w:val="clear" w:color="auto" w:fill="auto"/>
          </w:tcPr>
          <w:p w14:paraId="74F8F815" w14:textId="77777777" w:rsidR="00EF70FF" w:rsidRPr="00B12B91" w:rsidRDefault="00EF70FF" w:rsidP="00EF70FF">
            <w:pPr>
              <w:rPr>
                <w:rFonts w:cstheme="minorHAnsi"/>
                <w:sz w:val="14"/>
                <w:szCs w:val="16"/>
              </w:rPr>
            </w:pPr>
          </w:p>
        </w:tc>
        <w:tc>
          <w:tcPr>
            <w:tcW w:w="810" w:type="dxa"/>
            <w:shd w:val="clear" w:color="auto" w:fill="auto"/>
          </w:tcPr>
          <w:p w14:paraId="0E523FA2" w14:textId="77777777" w:rsidR="00EF70FF" w:rsidRPr="00B12B91" w:rsidRDefault="00EF70FF" w:rsidP="00EF70FF">
            <w:pPr>
              <w:rPr>
                <w:rFonts w:cstheme="minorHAnsi"/>
                <w:sz w:val="14"/>
                <w:szCs w:val="16"/>
              </w:rPr>
            </w:pPr>
          </w:p>
        </w:tc>
        <w:tc>
          <w:tcPr>
            <w:tcW w:w="720" w:type="dxa"/>
            <w:shd w:val="clear" w:color="auto" w:fill="auto"/>
          </w:tcPr>
          <w:p w14:paraId="045FE307" w14:textId="77777777" w:rsidR="00EF70FF" w:rsidRPr="00B12B91" w:rsidRDefault="00EF70FF" w:rsidP="00162A00">
            <w:pPr>
              <w:jc w:val="center"/>
              <w:rPr>
                <w:rFonts w:cstheme="minorHAnsi"/>
                <w:sz w:val="14"/>
                <w:szCs w:val="16"/>
              </w:rPr>
            </w:pPr>
          </w:p>
        </w:tc>
        <w:tc>
          <w:tcPr>
            <w:tcW w:w="2880" w:type="dxa"/>
            <w:shd w:val="clear" w:color="auto" w:fill="auto"/>
          </w:tcPr>
          <w:p w14:paraId="6D95275B" w14:textId="77777777" w:rsidR="00EF70FF" w:rsidRPr="00B12B91" w:rsidRDefault="00EF70FF" w:rsidP="00EF70FF">
            <w:pPr>
              <w:rPr>
                <w:rFonts w:cstheme="minorHAnsi"/>
                <w:sz w:val="14"/>
                <w:szCs w:val="16"/>
              </w:rPr>
            </w:pPr>
          </w:p>
        </w:tc>
        <w:tc>
          <w:tcPr>
            <w:tcW w:w="833" w:type="dxa"/>
            <w:shd w:val="clear" w:color="auto" w:fill="auto"/>
          </w:tcPr>
          <w:p w14:paraId="0E13C785" w14:textId="77777777" w:rsidR="00EF70FF" w:rsidRPr="00B12B91" w:rsidRDefault="00EF70FF" w:rsidP="00EF70FF">
            <w:pPr>
              <w:rPr>
                <w:rFonts w:cstheme="minorHAnsi"/>
                <w:sz w:val="14"/>
                <w:szCs w:val="16"/>
              </w:rPr>
            </w:pPr>
          </w:p>
        </w:tc>
      </w:tr>
      <w:tr w:rsidR="00EF70FF" w14:paraId="091C403E" w14:textId="77777777" w:rsidTr="00D272F6">
        <w:tc>
          <w:tcPr>
            <w:tcW w:w="4495" w:type="dxa"/>
            <w:shd w:val="clear" w:color="auto" w:fill="auto"/>
          </w:tcPr>
          <w:p w14:paraId="70E79C30" w14:textId="77777777" w:rsidR="00EF70FF" w:rsidRPr="00B12B91" w:rsidRDefault="00EF70FF" w:rsidP="00EF70FF">
            <w:pPr>
              <w:jc w:val="right"/>
              <w:rPr>
                <w:rFonts w:cstheme="minorHAnsi"/>
                <w:sz w:val="14"/>
                <w:szCs w:val="16"/>
              </w:rPr>
            </w:pPr>
            <w:r w:rsidRPr="00B12B91">
              <w:rPr>
                <w:rFonts w:cstheme="minorHAnsi"/>
                <w:sz w:val="14"/>
                <w:szCs w:val="16"/>
              </w:rPr>
              <w:t xml:space="preserve">                                                                                             Total</w:t>
            </w:r>
          </w:p>
        </w:tc>
        <w:tc>
          <w:tcPr>
            <w:tcW w:w="720" w:type="dxa"/>
            <w:shd w:val="clear" w:color="auto" w:fill="auto"/>
          </w:tcPr>
          <w:p w14:paraId="005FD28E" w14:textId="4DEE5620" w:rsidR="00EF70FF" w:rsidRPr="00B12B91" w:rsidRDefault="00EF70FF" w:rsidP="00BC111B">
            <w:pPr>
              <w:jc w:val="center"/>
              <w:rPr>
                <w:rFonts w:cstheme="minorHAnsi"/>
                <w:sz w:val="14"/>
                <w:szCs w:val="16"/>
              </w:rPr>
            </w:pPr>
            <w:r w:rsidRPr="00B12B91">
              <w:rPr>
                <w:rFonts w:cstheme="minorHAnsi"/>
                <w:sz w:val="14"/>
                <w:szCs w:val="16"/>
              </w:rPr>
              <w:t>1</w:t>
            </w:r>
            <w:r w:rsidR="00AD07B5">
              <w:rPr>
                <w:rFonts w:cstheme="minorHAnsi"/>
                <w:sz w:val="14"/>
                <w:szCs w:val="16"/>
              </w:rPr>
              <w:t>6</w:t>
            </w:r>
          </w:p>
        </w:tc>
        <w:tc>
          <w:tcPr>
            <w:tcW w:w="720" w:type="dxa"/>
            <w:shd w:val="clear" w:color="auto" w:fill="auto"/>
          </w:tcPr>
          <w:p w14:paraId="771D4176" w14:textId="77777777" w:rsidR="00EF70FF" w:rsidRPr="00B12B91" w:rsidRDefault="00EF70FF" w:rsidP="00EF70FF">
            <w:pPr>
              <w:rPr>
                <w:rFonts w:cstheme="minorHAnsi"/>
                <w:sz w:val="14"/>
                <w:szCs w:val="16"/>
              </w:rPr>
            </w:pPr>
          </w:p>
        </w:tc>
        <w:tc>
          <w:tcPr>
            <w:tcW w:w="810" w:type="dxa"/>
            <w:shd w:val="clear" w:color="auto" w:fill="auto"/>
          </w:tcPr>
          <w:p w14:paraId="38654EB2" w14:textId="77777777" w:rsidR="00EF70FF" w:rsidRPr="00B12B91" w:rsidRDefault="00EF70FF" w:rsidP="00EF70FF">
            <w:pPr>
              <w:rPr>
                <w:rFonts w:cstheme="minorHAnsi"/>
                <w:sz w:val="14"/>
                <w:szCs w:val="16"/>
              </w:rPr>
            </w:pPr>
          </w:p>
        </w:tc>
        <w:tc>
          <w:tcPr>
            <w:tcW w:w="720" w:type="dxa"/>
            <w:shd w:val="clear" w:color="auto" w:fill="auto"/>
          </w:tcPr>
          <w:p w14:paraId="2188CA13" w14:textId="77777777" w:rsidR="00EF70FF" w:rsidRPr="00B12B91" w:rsidRDefault="00EF70FF" w:rsidP="00162A00">
            <w:pPr>
              <w:jc w:val="center"/>
              <w:rPr>
                <w:rFonts w:cstheme="minorHAnsi"/>
                <w:sz w:val="14"/>
                <w:szCs w:val="16"/>
              </w:rPr>
            </w:pPr>
          </w:p>
        </w:tc>
        <w:tc>
          <w:tcPr>
            <w:tcW w:w="2880" w:type="dxa"/>
            <w:shd w:val="clear" w:color="auto" w:fill="auto"/>
          </w:tcPr>
          <w:p w14:paraId="17BCF25A" w14:textId="77777777" w:rsidR="00EF70FF" w:rsidRPr="00B12B91" w:rsidRDefault="00EF70FF" w:rsidP="00EF70FF">
            <w:pPr>
              <w:rPr>
                <w:rFonts w:cstheme="minorHAnsi"/>
                <w:sz w:val="14"/>
                <w:szCs w:val="16"/>
              </w:rPr>
            </w:pPr>
          </w:p>
        </w:tc>
        <w:tc>
          <w:tcPr>
            <w:tcW w:w="833" w:type="dxa"/>
            <w:shd w:val="clear" w:color="auto" w:fill="auto"/>
          </w:tcPr>
          <w:p w14:paraId="46AA2A0E" w14:textId="77777777" w:rsidR="00EF70FF" w:rsidRPr="00B12B91" w:rsidRDefault="00EF70FF" w:rsidP="00EF70FF">
            <w:pPr>
              <w:rPr>
                <w:rFonts w:cstheme="minorHAnsi"/>
                <w:sz w:val="14"/>
                <w:szCs w:val="16"/>
              </w:rPr>
            </w:pPr>
          </w:p>
        </w:tc>
      </w:tr>
      <w:tr w:rsidR="00EF70FF" w14:paraId="79688971" w14:textId="77777777" w:rsidTr="00162A00">
        <w:tc>
          <w:tcPr>
            <w:tcW w:w="11178" w:type="dxa"/>
            <w:gridSpan w:val="7"/>
            <w:shd w:val="clear" w:color="auto" w:fill="D9D9D9" w:themeFill="background1" w:themeFillShade="D9"/>
          </w:tcPr>
          <w:p w14:paraId="1BD9463E" w14:textId="77777777" w:rsidR="00EF70FF" w:rsidRPr="00B12B91" w:rsidRDefault="00EF70FF" w:rsidP="009244CE">
            <w:pPr>
              <w:rPr>
                <w:rFonts w:cstheme="minorHAnsi"/>
                <w:sz w:val="14"/>
                <w:szCs w:val="16"/>
              </w:rPr>
            </w:pPr>
            <w:r w:rsidRPr="00B12B91">
              <w:rPr>
                <w:rFonts w:cstheme="minorHAnsi"/>
                <w:sz w:val="14"/>
                <w:szCs w:val="16"/>
              </w:rPr>
              <w:t>Semester Four</w:t>
            </w:r>
          </w:p>
        </w:tc>
      </w:tr>
      <w:tr w:rsidR="00EF70FF" w14:paraId="51884E34" w14:textId="77777777" w:rsidTr="00D272F6">
        <w:tc>
          <w:tcPr>
            <w:tcW w:w="4495" w:type="dxa"/>
            <w:shd w:val="clear" w:color="auto" w:fill="auto"/>
          </w:tcPr>
          <w:p w14:paraId="3A6DBAD9" w14:textId="77777777" w:rsidR="00EF70FF" w:rsidRPr="00FC3DBA" w:rsidRDefault="00EF70FF" w:rsidP="00EF70FF">
            <w:pPr>
              <w:rPr>
                <w:rFonts w:cstheme="minorHAnsi"/>
                <w:sz w:val="14"/>
                <w:szCs w:val="16"/>
              </w:rPr>
            </w:pPr>
            <w:r w:rsidRPr="00FC3DBA">
              <w:rPr>
                <w:rFonts w:cstheme="minorHAnsi"/>
                <w:sz w:val="14"/>
                <w:szCs w:val="16"/>
              </w:rPr>
              <w:t>GE Objective 4: Recommend PHIL 1103 Ethics</w:t>
            </w:r>
          </w:p>
        </w:tc>
        <w:tc>
          <w:tcPr>
            <w:tcW w:w="720" w:type="dxa"/>
            <w:shd w:val="clear" w:color="auto" w:fill="auto"/>
          </w:tcPr>
          <w:p w14:paraId="1EA5E7FB" w14:textId="77777777" w:rsidR="00EF70FF" w:rsidRPr="00FC3DBA" w:rsidRDefault="00EF70FF" w:rsidP="00BC111B">
            <w:pPr>
              <w:jc w:val="center"/>
              <w:rPr>
                <w:rFonts w:cstheme="minorHAnsi"/>
                <w:sz w:val="14"/>
                <w:szCs w:val="16"/>
              </w:rPr>
            </w:pPr>
            <w:r w:rsidRPr="00FC3DBA">
              <w:rPr>
                <w:rFonts w:cstheme="minorHAnsi"/>
                <w:sz w:val="14"/>
                <w:szCs w:val="16"/>
              </w:rPr>
              <w:t>3</w:t>
            </w:r>
          </w:p>
        </w:tc>
        <w:tc>
          <w:tcPr>
            <w:tcW w:w="720" w:type="dxa"/>
            <w:shd w:val="clear" w:color="auto" w:fill="auto"/>
          </w:tcPr>
          <w:p w14:paraId="5DC15728" w14:textId="77777777" w:rsidR="00EF70FF" w:rsidRPr="00FC3DBA" w:rsidRDefault="00EF70FF" w:rsidP="00EF70FF">
            <w:pPr>
              <w:rPr>
                <w:rFonts w:cstheme="minorHAnsi"/>
                <w:sz w:val="14"/>
                <w:szCs w:val="16"/>
              </w:rPr>
            </w:pPr>
          </w:p>
        </w:tc>
        <w:tc>
          <w:tcPr>
            <w:tcW w:w="810" w:type="dxa"/>
            <w:shd w:val="clear" w:color="auto" w:fill="auto"/>
          </w:tcPr>
          <w:p w14:paraId="5D39849A" w14:textId="77777777" w:rsidR="00EF70FF" w:rsidRPr="00FC3DBA" w:rsidRDefault="00EF70FF" w:rsidP="00BA6AC2">
            <w:pPr>
              <w:jc w:val="center"/>
              <w:rPr>
                <w:rFonts w:cstheme="minorHAnsi"/>
                <w:sz w:val="14"/>
                <w:szCs w:val="16"/>
              </w:rPr>
            </w:pPr>
            <w:r w:rsidRPr="00FC3DBA">
              <w:rPr>
                <w:rFonts w:cstheme="minorHAnsi"/>
                <w:sz w:val="14"/>
                <w:szCs w:val="16"/>
              </w:rPr>
              <w:t>GE</w:t>
            </w:r>
          </w:p>
        </w:tc>
        <w:tc>
          <w:tcPr>
            <w:tcW w:w="720" w:type="dxa"/>
            <w:shd w:val="clear" w:color="auto" w:fill="auto"/>
          </w:tcPr>
          <w:p w14:paraId="02A0F771" w14:textId="77777777" w:rsidR="00EF70FF" w:rsidRPr="00FC3DBA" w:rsidRDefault="00EF70FF" w:rsidP="00162A00">
            <w:pPr>
              <w:jc w:val="center"/>
              <w:rPr>
                <w:rFonts w:cstheme="minorHAnsi"/>
                <w:sz w:val="14"/>
                <w:szCs w:val="16"/>
              </w:rPr>
            </w:pPr>
          </w:p>
        </w:tc>
        <w:tc>
          <w:tcPr>
            <w:tcW w:w="2880" w:type="dxa"/>
            <w:shd w:val="clear" w:color="auto" w:fill="auto"/>
          </w:tcPr>
          <w:p w14:paraId="74416850" w14:textId="77777777" w:rsidR="00EF70FF" w:rsidRPr="00FC3DBA" w:rsidRDefault="00EF70FF" w:rsidP="00EF70FF">
            <w:pPr>
              <w:rPr>
                <w:rFonts w:cstheme="minorHAnsi"/>
                <w:sz w:val="14"/>
                <w:szCs w:val="16"/>
              </w:rPr>
            </w:pPr>
          </w:p>
        </w:tc>
        <w:tc>
          <w:tcPr>
            <w:tcW w:w="833" w:type="dxa"/>
            <w:shd w:val="clear" w:color="auto" w:fill="auto"/>
          </w:tcPr>
          <w:p w14:paraId="0C4BC319" w14:textId="77777777" w:rsidR="00EF70FF" w:rsidRPr="00FC3DBA" w:rsidRDefault="00EF70FF" w:rsidP="00EF70FF">
            <w:pPr>
              <w:rPr>
                <w:rFonts w:cstheme="minorHAnsi"/>
                <w:sz w:val="14"/>
                <w:szCs w:val="16"/>
              </w:rPr>
            </w:pPr>
          </w:p>
        </w:tc>
      </w:tr>
      <w:tr w:rsidR="00EF70FF" w14:paraId="48E11207" w14:textId="77777777" w:rsidTr="00D272F6">
        <w:tc>
          <w:tcPr>
            <w:tcW w:w="4495" w:type="dxa"/>
            <w:shd w:val="clear" w:color="auto" w:fill="auto"/>
          </w:tcPr>
          <w:p w14:paraId="752CFC9A" w14:textId="77777777" w:rsidR="00EF70FF" w:rsidRPr="00FC3DBA" w:rsidRDefault="00EF70FF" w:rsidP="00EF70FF">
            <w:pPr>
              <w:rPr>
                <w:rFonts w:cstheme="minorHAnsi"/>
                <w:sz w:val="14"/>
                <w:szCs w:val="16"/>
              </w:rPr>
            </w:pPr>
            <w:r w:rsidRPr="00FC3DBA">
              <w:rPr>
                <w:rFonts w:cstheme="minorHAnsi"/>
                <w:sz w:val="14"/>
                <w:szCs w:val="16"/>
              </w:rPr>
              <w:t xml:space="preserve">GE Objective 7 or 8: </w:t>
            </w:r>
          </w:p>
        </w:tc>
        <w:tc>
          <w:tcPr>
            <w:tcW w:w="720" w:type="dxa"/>
            <w:shd w:val="clear" w:color="auto" w:fill="auto"/>
          </w:tcPr>
          <w:p w14:paraId="59E3865F" w14:textId="77777777" w:rsidR="00EF70FF" w:rsidRPr="00FC3DBA" w:rsidRDefault="00EF70FF" w:rsidP="00BC111B">
            <w:pPr>
              <w:jc w:val="center"/>
              <w:rPr>
                <w:rFonts w:cstheme="minorHAnsi"/>
                <w:sz w:val="14"/>
                <w:szCs w:val="16"/>
              </w:rPr>
            </w:pPr>
            <w:r w:rsidRPr="00FC3DBA">
              <w:rPr>
                <w:rFonts w:cstheme="minorHAnsi"/>
                <w:sz w:val="14"/>
                <w:szCs w:val="16"/>
              </w:rPr>
              <w:t>3</w:t>
            </w:r>
          </w:p>
        </w:tc>
        <w:tc>
          <w:tcPr>
            <w:tcW w:w="720" w:type="dxa"/>
            <w:shd w:val="clear" w:color="auto" w:fill="auto"/>
          </w:tcPr>
          <w:p w14:paraId="08A6D00B" w14:textId="77777777" w:rsidR="00EF70FF" w:rsidRPr="00FC3DBA" w:rsidRDefault="00EF70FF" w:rsidP="00EF70FF">
            <w:pPr>
              <w:rPr>
                <w:rFonts w:cstheme="minorHAnsi"/>
                <w:sz w:val="14"/>
                <w:szCs w:val="16"/>
              </w:rPr>
            </w:pPr>
          </w:p>
        </w:tc>
        <w:tc>
          <w:tcPr>
            <w:tcW w:w="810" w:type="dxa"/>
            <w:shd w:val="clear" w:color="auto" w:fill="auto"/>
          </w:tcPr>
          <w:p w14:paraId="0287EE32" w14:textId="77777777" w:rsidR="00EF70FF" w:rsidRPr="00FC3DBA" w:rsidRDefault="00EF70FF" w:rsidP="00BA6AC2">
            <w:pPr>
              <w:jc w:val="center"/>
              <w:rPr>
                <w:rFonts w:cstheme="minorHAnsi"/>
                <w:sz w:val="14"/>
                <w:szCs w:val="16"/>
              </w:rPr>
            </w:pPr>
            <w:r w:rsidRPr="00FC3DBA">
              <w:rPr>
                <w:rFonts w:cstheme="minorHAnsi"/>
                <w:sz w:val="14"/>
                <w:szCs w:val="16"/>
              </w:rPr>
              <w:t>GE</w:t>
            </w:r>
          </w:p>
        </w:tc>
        <w:tc>
          <w:tcPr>
            <w:tcW w:w="720" w:type="dxa"/>
            <w:shd w:val="clear" w:color="auto" w:fill="auto"/>
          </w:tcPr>
          <w:p w14:paraId="33C9B07B" w14:textId="77777777" w:rsidR="00EF70FF" w:rsidRPr="00FC3DBA" w:rsidRDefault="00EF70FF" w:rsidP="00162A00">
            <w:pPr>
              <w:jc w:val="center"/>
              <w:rPr>
                <w:rFonts w:cstheme="minorHAnsi"/>
                <w:sz w:val="14"/>
                <w:szCs w:val="16"/>
              </w:rPr>
            </w:pPr>
          </w:p>
        </w:tc>
        <w:tc>
          <w:tcPr>
            <w:tcW w:w="2880" w:type="dxa"/>
            <w:shd w:val="clear" w:color="auto" w:fill="auto"/>
          </w:tcPr>
          <w:p w14:paraId="5B8440FE" w14:textId="77777777" w:rsidR="00EF70FF" w:rsidRPr="00FC3DBA" w:rsidRDefault="00EF70FF" w:rsidP="00EF70FF">
            <w:pPr>
              <w:rPr>
                <w:rFonts w:cstheme="minorHAnsi"/>
                <w:sz w:val="14"/>
                <w:szCs w:val="16"/>
              </w:rPr>
            </w:pPr>
          </w:p>
        </w:tc>
        <w:tc>
          <w:tcPr>
            <w:tcW w:w="833" w:type="dxa"/>
            <w:shd w:val="clear" w:color="auto" w:fill="auto"/>
          </w:tcPr>
          <w:p w14:paraId="7BBE26BD" w14:textId="77777777" w:rsidR="00EF70FF" w:rsidRPr="00FC3DBA" w:rsidRDefault="00EF70FF" w:rsidP="00EF70FF">
            <w:pPr>
              <w:rPr>
                <w:rFonts w:cstheme="minorHAnsi"/>
                <w:sz w:val="14"/>
                <w:szCs w:val="16"/>
              </w:rPr>
            </w:pPr>
          </w:p>
        </w:tc>
      </w:tr>
      <w:tr w:rsidR="00EF70FF" w14:paraId="60FE78D8" w14:textId="77777777" w:rsidTr="00D272F6">
        <w:tc>
          <w:tcPr>
            <w:tcW w:w="4495" w:type="dxa"/>
            <w:shd w:val="clear" w:color="auto" w:fill="auto"/>
          </w:tcPr>
          <w:p w14:paraId="7D7D69A3" w14:textId="42AF26F8" w:rsidR="00EF70FF" w:rsidRPr="00FC3DBA" w:rsidRDefault="00610E43" w:rsidP="00EF70FF">
            <w:pPr>
              <w:rPr>
                <w:rFonts w:cstheme="minorHAnsi"/>
                <w:sz w:val="14"/>
                <w:szCs w:val="16"/>
              </w:rPr>
            </w:pPr>
            <w:r>
              <w:rPr>
                <w:rFonts w:cstheme="minorHAnsi"/>
                <w:sz w:val="14"/>
                <w:szCs w:val="16"/>
              </w:rPr>
              <w:t>GE Objective 9</w:t>
            </w:r>
          </w:p>
        </w:tc>
        <w:tc>
          <w:tcPr>
            <w:tcW w:w="720" w:type="dxa"/>
            <w:shd w:val="clear" w:color="auto" w:fill="auto"/>
          </w:tcPr>
          <w:p w14:paraId="4F4A7CEA" w14:textId="77777777" w:rsidR="00EF70FF" w:rsidRPr="00FC3DBA" w:rsidRDefault="00EF70FF" w:rsidP="00BC111B">
            <w:pPr>
              <w:jc w:val="center"/>
              <w:rPr>
                <w:rFonts w:cstheme="minorHAnsi"/>
                <w:sz w:val="14"/>
                <w:szCs w:val="16"/>
              </w:rPr>
            </w:pPr>
            <w:r w:rsidRPr="00FC3DBA">
              <w:rPr>
                <w:rFonts w:cstheme="minorHAnsi"/>
                <w:sz w:val="14"/>
                <w:szCs w:val="16"/>
              </w:rPr>
              <w:t>3</w:t>
            </w:r>
          </w:p>
        </w:tc>
        <w:tc>
          <w:tcPr>
            <w:tcW w:w="720" w:type="dxa"/>
            <w:shd w:val="clear" w:color="auto" w:fill="auto"/>
          </w:tcPr>
          <w:p w14:paraId="77A6E9A8" w14:textId="77777777" w:rsidR="00EF70FF" w:rsidRPr="00FC3DBA" w:rsidRDefault="00EF70FF" w:rsidP="00EF70FF">
            <w:pPr>
              <w:rPr>
                <w:rFonts w:cstheme="minorHAnsi"/>
                <w:sz w:val="14"/>
                <w:szCs w:val="16"/>
              </w:rPr>
            </w:pPr>
          </w:p>
        </w:tc>
        <w:tc>
          <w:tcPr>
            <w:tcW w:w="810" w:type="dxa"/>
            <w:shd w:val="clear" w:color="auto" w:fill="auto"/>
          </w:tcPr>
          <w:p w14:paraId="595ECB44" w14:textId="77777777" w:rsidR="00EF70FF" w:rsidRPr="00FC3DBA" w:rsidRDefault="00EF70FF" w:rsidP="00BA6AC2">
            <w:pPr>
              <w:jc w:val="center"/>
              <w:rPr>
                <w:rFonts w:cstheme="minorHAnsi"/>
                <w:sz w:val="14"/>
                <w:szCs w:val="16"/>
              </w:rPr>
            </w:pPr>
            <w:r w:rsidRPr="00FC3DBA">
              <w:rPr>
                <w:rFonts w:cstheme="minorHAnsi"/>
                <w:sz w:val="14"/>
                <w:szCs w:val="16"/>
              </w:rPr>
              <w:t>GE</w:t>
            </w:r>
          </w:p>
        </w:tc>
        <w:tc>
          <w:tcPr>
            <w:tcW w:w="720" w:type="dxa"/>
            <w:shd w:val="clear" w:color="auto" w:fill="auto"/>
          </w:tcPr>
          <w:p w14:paraId="24A8C5A6" w14:textId="77777777" w:rsidR="00EF70FF" w:rsidRPr="00FC3DBA" w:rsidRDefault="00EF70FF" w:rsidP="00162A00">
            <w:pPr>
              <w:jc w:val="center"/>
              <w:rPr>
                <w:rFonts w:cstheme="minorHAnsi"/>
                <w:sz w:val="14"/>
                <w:szCs w:val="16"/>
              </w:rPr>
            </w:pPr>
          </w:p>
        </w:tc>
        <w:tc>
          <w:tcPr>
            <w:tcW w:w="2880" w:type="dxa"/>
            <w:shd w:val="clear" w:color="auto" w:fill="auto"/>
          </w:tcPr>
          <w:p w14:paraId="79B331E4" w14:textId="77777777" w:rsidR="00EF70FF" w:rsidRPr="00FC3DBA" w:rsidRDefault="00EF70FF" w:rsidP="00EF70FF">
            <w:pPr>
              <w:rPr>
                <w:rFonts w:cstheme="minorHAnsi"/>
                <w:sz w:val="14"/>
                <w:szCs w:val="16"/>
              </w:rPr>
            </w:pPr>
          </w:p>
        </w:tc>
        <w:tc>
          <w:tcPr>
            <w:tcW w:w="833" w:type="dxa"/>
            <w:shd w:val="clear" w:color="auto" w:fill="auto"/>
          </w:tcPr>
          <w:p w14:paraId="6A8DE7B2" w14:textId="77777777" w:rsidR="00EF70FF" w:rsidRPr="00FC3DBA" w:rsidRDefault="00EF70FF" w:rsidP="00EF70FF">
            <w:pPr>
              <w:rPr>
                <w:rFonts w:cstheme="minorHAnsi"/>
                <w:sz w:val="14"/>
                <w:szCs w:val="16"/>
              </w:rPr>
            </w:pPr>
          </w:p>
        </w:tc>
      </w:tr>
      <w:tr w:rsidR="00EF70FF" w14:paraId="063DF6BF" w14:textId="77777777" w:rsidTr="00D272F6">
        <w:tc>
          <w:tcPr>
            <w:tcW w:w="4495" w:type="dxa"/>
            <w:shd w:val="clear" w:color="auto" w:fill="auto"/>
          </w:tcPr>
          <w:p w14:paraId="1D6EE6DD" w14:textId="77777777" w:rsidR="00EF70FF" w:rsidRPr="00FC3DBA" w:rsidRDefault="00EF70FF" w:rsidP="00EF70FF">
            <w:pPr>
              <w:rPr>
                <w:rFonts w:cstheme="minorHAnsi"/>
                <w:sz w:val="14"/>
                <w:szCs w:val="16"/>
              </w:rPr>
            </w:pPr>
            <w:r w:rsidRPr="00FC3DBA">
              <w:rPr>
                <w:rFonts w:cstheme="minorHAnsi"/>
                <w:sz w:val="14"/>
                <w:szCs w:val="16"/>
              </w:rPr>
              <w:t>FSA 1102 Fire Behavior and Combustion</w:t>
            </w:r>
          </w:p>
        </w:tc>
        <w:tc>
          <w:tcPr>
            <w:tcW w:w="720" w:type="dxa"/>
            <w:shd w:val="clear" w:color="auto" w:fill="auto"/>
          </w:tcPr>
          <w:p w14:paraId="429B7172" w14:textId="77777777" w:rsidR="00EF70FF" w:rsidRPr="00FC3DBA" w:rsidRDefault="00EF70FF" w:rsidP="00BC111B">
            <w:pPr>
              <w:jc w:val="center"/>
              <w:rPr>
                <w:rFonts w:cstheme="minorHAnsi"/>
                <w:sz w:val="14"/>
                <w:szCs w:val="16"/>
              </w:rPr>
            </w:pPr>
            <w:r w:rsidRPr="00FC3DBA">
              <w:rPr>
                <w:rFonts w:cstheme="minorHAnsi"/>
                <w:sz w:val="14"/>
                <w:szCs w:val="16"/>
              </w:rPr>
              <w:t>2</w:t>
            </w:r>
          </w:p>
        </w:tc>
        <w:tc>
          <w:tcPr>
            <w:tcW w:w="720" w:type="dxa"/>
            <w:shd w:val="clear" w:color="auto" w:fill="auto"/>
          </w:tcPr>
          <w:p w14:paraId="605BEEFD" w14:textId="77777777" w:rsidR="00EF70FF" w:rsidRPr="00FC3DBA" w:rsidRDefault="00EF70FF" w:rsidP="00EF70FF">
            <w:pPr>
              <w:rPr>
                <w:rFonts w:cstheme="minorHAnsi"/>
                <w:sz w:val="14"/>
                <w:szCs w:val="16"/>
              </w:rPr>
            </w:pPr>
          </w:p>
        </w:tc>
        <w:tc>
          <w:tcPr>
            <w:tcW w:w="810" w:type="dxa"/>
            <w:shd w:val="clear" w:color="auto" w:fill="auto"/>
          </w:tcPr>
          <w:p w14:paraId="41EC522D" w14:textId="77777777" w:rsidR="00EF70FF" w:rsidRPr="00FC3DBA" w:rsidRDefault="00EF70FF" w:rsidP="00EF70FF">
            <w:pPr>
              <w:rPr>
                <w:rFonts w:cstheme="minorHAnsi"/>
                <w:sz w:val="14"/>
                <w:szCs w:val="16"/>
              </w:rPr>
            </w:pPr>
          </w:p>
        </w:tc>
        <w:tc>
          <w:tcPr>
            <w:tcW w:w="720" w:type="dxa"/>
            <w:shd w:val="clear" w:color="auto" w:fill="auto"/>
          </w:tcPr>
          <w:p w14:paraId="22196244" w14:textId="77777777" w:rsidR="00EF70FF" w:rsidRPr="00FC3DBA" w:rsidRDefault="00EF70FF" w:rsidP="00162A00">
            <w:pPr>
              <w:jc w:val="center"/>
              <w:rPr>
                <w:rFonts w:cstheme="minorHAnsi"/>
                <w:sz w:val="14"/>
                <w:szCs w:val="16"/>
              </w:rPr>
            </w:pPr>
            <w:r w:rsidRPr="00FC3DBA">
              <w:rPr>
                <w:rFonts w:cstheme="minorHAnsi"/>
                <w:sz w:val="14"/>
                <w:szCs w:val="16"/>
              </w:rPr>
              <w:t>D</w:t>
            </w:r>
          </w:p>
        </w:tc>
        <w:tc>
          <w:tcPr>
            <w:tcW w:w="2880" w:type="dxa"/>
            <w:shd w:val="clear" w:color="auto" w:fill="auto"/>
          </w:tcPr>
          <w:p w14:paraId="42DB7CFB" w14:textId="31643A79" w:rsidR="00EF70FF" w:rsidRPr="00FC3DBA" w:rsidRDefault="00EF70FF" w:rsidP="00EF70FF">
            <w:pPr>
              <w:rPr>
                <w:rFonts w:cstheme="minorHAnsi"/>
                <w:sz w:val="14"/>
                <w:szCs w:val="16"/>
              </w:rPr>
            </w:pPr>
          </w:p>
        </w:tc>
        <w:tc>
          <w:tcPr>
            <w:tcW w:w="833" w:type="dxa"/>
            <w:shd w:val="clear" w:color="auto" w:fill="auto"/>
          </w:tcPr>
          <w:p w14:paraId="79567E73" w14:textId="77777777" w:rsidR="00EF70FF" w:rsidRPr="00FC3DBA" w:rsidRDefault="00EF70FF" w:rsidP="00EF70FF">
            <w:pPr>
              <w:rPr>
                <w:rFonts w:cstheme="minorHAnsi"/>
                <w:sz w:val="14"/>
                <w:szCs w:val="16"/>
              </w:rPr>
            </w:pPr>
          </w:p>
        </w:tc>
      </w:tr>
      <w:tr w:rsidR="00EF70FF" w14:paraId="4699D287" w14:textId="77777777" w:rsidTr="00D272F6">
        <w:tc>
          <w:tcPr>
            <w:tcW w:w="4495" w:type="dxa"/>
            <w:shd w:val="clear" w:color="auto" w:fill="auto"/>
          </w:tcPr>
          <w:p w14:paraId="122F9F55" w14:textId="77777777" w:rsidR="00EF70FF" w:rsidRPr="00FC3DBA" w:rsidRDefault="00EF70FF" w:rsidP="00EF70FF">
            <w:pPr>
              <w:rPr>
                <w:rFonts w:cstheme="minorHAnsi"/>
                <w:sz w:val="14"/>
                <w:szCs w:val="16"/>
              </w:rPr>
            </w:pPr>
            <w:r w:rsidRPr="00FC3DBA">
              <w:rPr>
                <w:rFonts w:cstheme="minorHAnsi"/>
                <w:sz w:val="14"/>
                <w:szCs w:val="16"/>
              </w:rPr>
              <w:t xml:space="preserve">FSA 1107 Principles of Fire &amp; Emergency Services Safety &amp; Survival  </w:t>
            </w:r>
          </w:p>
        </w:tc>
        <w:tc>
          <w:tcPr>
            <w:tcW w:w="720" w:type="dxa"/>
            <w:shd w:val="clear" w:color="auto" w:fill="auto"/>
          </w:tcPr>
          <w:p w14:paraId="48003E38" w14:textId="77777777" w:rsidR="00EF70FF" w:rsidRPr="00FC3DBA" w:rsidRDefault="00EF70FF" w:rsidP="00BC111B">
            <w:pPr>
              <w:jc w:val="center"/>
              <w:rPr>
                <w:rFonts w:cstheme="minorHAnsi"/>
                <w:sz w:val="14"/>
                <w:szCs w:val="16"/>
              </w:rPr>
            </w:pPr>
            <w:r w:rsidRPr="00FC3DBA">
              <w:rPr>
                <w:rFonts w:cstheme="minorHAnsi"/>
                <w:sz w:val="14"/>
                <w:szCs w:val="16"/>
              </w:rPr>
              <w:t>2</w:t>
            </w:r>
          </w:p>
        </w:tc>
        <w:tc>
          <w:tcPr>
            <w:tcW w:w="720" w:type="dxa"/>
            <w:shd w:val="clear" w:color="auto" w:fill="auto"/>
          </w:tcPr>
          <w:p w14:paraId="4C5FC8FA" w14:textId="77777777" w:rsidR="00EF70FF" w:rsidRPr="00FC3DBA" w:rsidRDefault="00EF70FF" w:rsidP="00EF70FF">
            <w:pPr>
              <w:rPr>
                <w:rFonts w:cstheme="minorHAnsi"/>
                <w:sz w:val="14"/>
                <w:szCs w:val="16"/>
              </w:rPr>
            </w:pPr>
          </w:p>
        </w:tc>
        <w:tc>
          <w:tcPr>
            <w:tcW w:w="810" w:type="dxa"/>
            <w:shd w:val="clear" w:color="auto" w:fill="auto"/>
          </w:tcPr>
          <w:p w14:paraId="11AE0879" w14:textId="77777777" w:rsidR="00EF70FF" w:rsidRPr="00FC3DBA" w:rsidRDefault="00EF70FF" w:rsidP="00EF70FF">
            <w:pPr>
              <w:rPr>
                <w:rFonts w:cstheme="minorHAnsi"/>
                <w:sz w:val="14"/>
                <w:szCs w:val="16"/>
              </w:rPr>
            </w:pPr>
          </w:p>
        </w:tc>
        <w:tc>
          <w:tcPr>
            <w:tcW w:w="720" w:type="dxa"/>
            <w:shd w:val="clear" w:color="auto" w:fill="auto"/>
          </w:tcPr>
          <w:p w14:paraId="5C87C1C7" w14:textId="77777777" w:rsidR="00EF70FF" w:rsidRPr="00FC3DBA" w:rsidRDefault="00EF70FF" w:rsidP="00162A00">
            <w:pPr>
              <w:jc w:val="center"/>
              <w:rPr>
                <w:rFonts w:cstheme="minorHAnsi"/>
                <w:sz w:val="14"/>
                <w:szCs w:val="16"/>
              </w:rPr>
            </w:pPr>
            <w:r w:rsidRPr="00FC3DBA">
              <w:rPr>
                <w:rFonts w:cstheme="minorHAnsi"/>
                <w:sz w:val="14"/>
                <w:szCs w:val="16"/>
              </w:rPr>
              <w:t>D</w:t>
            </w:r>
          </w:p>
        </w:tc>
        <w:tc>
          <w:tcPr>
            <w:tcW w:w="2880" w:type="dxa"/>
            <w:shd w:val="clear" w:color="auto" w:fill="auto"/>
          </w:tcPr>
          <w:p w14:paraId="5F21D57E" w14:textId="77777777" w:rsidR="00EF70FF" w:rsidRPr="00FC3DBA" w:rsidRDefault="00EF70FF" w:rsidP="00EF70FF">
            <w:pPr>
              <w:rPr>
                <w:rFonts w:cstheme="minorHAnsi"/>
                <w:sz w:val="14"/>
                <w:szCs w:val="16"/>
              </w:rPr>
            </w:pPr>
          </w:p>
        </w:tc>
        <w:tc>
          <w:tcPr>
            <w:tcW w:w="833" w:type="dxa"/>
            <w:shd w:val="clear" w:color="auto" w:fill="auto"/>
          </w:tcPr>
          <w:p w14:paraId="300839B0" w14:textId="77777777" w:rsidR="00EF70FF" w:rsidRPr="00FC3DBA" w:rsidRDefault="00EF70FF" w:rsidP="00EF70FF">
            <w:pPr>
              <w:rPr>
                <w:rFonts w:cstheme="minorHAnsi"/>
                <w:sz w:val="14"/>
                <w:szCs w:val="16"/>
              </w:rPr>
            </w:pPr>
          </w:p>
        </w:tc>
      </w:tr>
      <w:tr w:rsidR="00EF70FF" w14:paraId="71B26DCB" w14:textId="77777777" w:rsidTr="00D272F6">
        <w:tc>
          <w:tcPr>
            <w:tcW w:w="4495" w:type="dxa"/>
            <w:shd w:val="clear" w:color="auto" w:fill="auto"/>
          </w:tcPr>
          <w:p w14:paraId="162E6AB9" w14:textId="1DF818DA" w:rsidR="00EF70FF" w:rsidRPr="000858A6" w:rsidRDefault="001F782E" w:rsidP="00EF70FF">
            <w:pPr>
              <w:rPr>
                <w:rFonts w:cstheme="minorHAnsi"/>
                <w:color w:val="00B050"/>
                <w:sz w:val="14"/>
                <w:szCs w:val="16"/>
              </w:rPr>
            </w:pPr>
            <w:r w:rsidRPr="00696DA1">
              <w:rPr>
                <w:rFonts w:cstheme="minorHAnsi"/>
                <w:sz w:val="14"/>
                <w:szCs w:val="16"/>
              </w:rPr>
              <w:t>FSA 2250 Fire Science Integration</w:t>
            </w:r>
            <w:r w:rsidR="00FE6E64" w:rsidRPr="00696DA1">
              <w:rPr>
                <w:rFonts w:cstheme="minorHAnsi"/>
                <w:sz w:val="14"/>
                <w:szCs w:val="16"/>
              </w:rPr>
              <w:t xml:space="preserve"> (4cr)</w:t>
            </w:r>
            <w:r w:rsidRPr="00696DA1">
              <w:rPr>
                <w:rFonts w:cstheme="minorHAnsi"/>
                <w:sz w:val="14"/>
                <w:szCs w:val="16"/>
              </w:rPr>
              <w:t xml:space="preserve"> </w:t>
            </w:r>
            <w:r w:rsidRPr="00696DA1">
              <w:rPr>
                <w:sz w:val="18"/>
                <w:szCs w:val="16"/>
              </w:rPr>
              <w:t>¹</w:t>
            </w:r>
            <w:r w:rsidR="005C4F72" w:rsidRPr="00696DA1">
              <w:rPr>
                <w:sz w:val="18"/>
                <w:szCs w:val="16"/>
              </w:rPr>
              <w:t xml:space="preserve"> </w:t>
            </w:r>
            <w:r w:rsidR="005C4F72" w:rsidRPr="00696DA1">
              <w:rPr>
                <w:sz w:val="14"/>
                <w:szCs w:val="16"/>
              </w:rPr>
              <w:t>or Free Electives</w:t>
            </w:r>
            <w:r w:rsidR="00FE6E64" w:rsidRPr="00696DA1">
              <w:rPr>
                <w:sz w:val="14"/>
                <w:szCs w:val="16"/>
              </w:rPr>
              <w:t xml:space="preserve"> (2cr)</w:t>
            </w:r>
          </w:p>
        </w:tc>
        <w:tc>
          <w:tcPr>
            <w:tcW w:w="720" w:type="dxa"/>
            <w:shd w:val="clear" w:color="auto" w:fill="auto"/>
          </w:tcPr>
          <w:p w14:paraId="0DC10158" w14:textId="76477EC9" w:rsidR="00EF70FF" w:rsidRPr="000858A6" w:rsidRDefault="00FE6E64" w:rsidP="00BC111B">
            <w:pPr>
              <w:jc w:val="center"/>
              <w:rPr>
                <w:rFonts w:cstheme="minorHAnsi"/>
                <w:color w:val="00B050"/>
                <w:sz w:val="14"/>
                <w:szCs w:val="16"/>
              </w:rPr>
            </w:pPr>
            <w:r w:rsidRPr="00696DA1">
              <w:rPr>
                <w:rFonts w:cstheme="minorHAnsi"/>
                <w:sz w:val="14"/>
                <w:szCs w:val="16"/>
              </w:rPr>
              <w:t>2</w:t>
            </w:r>
          </w:p>
        </w:tc>
        <w:tc>
          <w:tcPr>
            <w:tcW w:w="720" w:type="dxa"/>
            <w:shd w:val="clear" w:color="auto" w:fill="auto"/>
          </w:tcPr>
          <w:p w14:paraId="405D410B" w14:textId="77777777" w:rsidR="00EF70FF" w:rsidRPr="00FC3DBA" w:rsidRDefault="00EF70FF" w:rsidP="00EF70FF">
            <w:pPr>
              <w:rPr>
                <w:rFonts w:cstheme="minorHAnsi"/>
                <w:sz w:val="14"/>
                <w:szCs w:val="16"/>
              </w:rPr>
            </w:pPr>
          </w:p>
        </w:tc>
        <w:tc>
          <w:tcPr>
            <w:tcW w:w="810" w:type="dxa"/>
            <w:shd w:val="clear" w:color="auto" w:fill="auto"/>
          </w:tcPr>
          <w:p w14:paraId="5495260D" w14:textId="77777777" w:rsidR="00EF70FF" w:rsidRPr="00FC3DBA" w:rsidRDefault="00EF70FF" w:rsidP="00EF70FF">
            <w:pPr>
              <w:rPr>
                <w:rFonts w:cstheme="minorHAnsi"/>
                <w:sz w:val="14"/>
                <w:szCs w:val="16"/>
              </w:rPr>
            </w:pPr>
          </w:p>
        </w:tc>
        <w:tc>
          <w:tcPr>
            <w:tcW w:w="720" w:type="dxa"/>
            <w:shd w:val="clear" w:color="auto" w:fill="auto"/>
          </w:tcPr>
          <w:p w14:paraId="78E19F81" w14:textId="77777777" w:rsidR="00EF70FF" w:rsidRPr="00FC3DBA" w:rsidRDefault="00EF70FF" w:rsidP="00162A00">
            <w:pPr>
              <w:jc w:val="center"/>
              <w:rPr>
                <w:rFonts w:cstheme="minorHAnsi"/>
                <w:sz w:val="14"/>
                <w:szCs w:val="16"/>
              </w:rPr>
            </w:pPr>
          </w:p>
        </w:tc>
        <w:tc>
          <w:tcPr>
            <w:tcW w:w="2880" w:type="dxa"/>
            <w:shd w:val="clear" w:color="auto" w:fill="auto"/>
          </w:tcPr>
          <w:p w14:paraId="02B10F74" w14:textId="1EE9E789" w:rsidR="00EF70FF" w:rsidRPr="00FC3DBA" w:rsidRDefault="00F8094B" w:rsidP="00EF70FF">
            <w:pPr>
              <w:rPr>
                <w:rFonts w:cstheme="minorHAnsi"/>
                <w:sz w:val="14"/>
                <w:szCs w:val="16"/>
              </w:rPr>
            </w:pPr>
            <w:r>
              <w:rPr>
                <w:rFonts w:cstheme="minorHAnsi"/>
                <w:sz w:val="14"/>
                <w:szCs w:val="16"/>
              </w:rPr>
              <w:t>If AAS Transfer Student</w:t>
            </w:r>
          </w:p>
        </w:tc>
        <w:tc>
          <w:tcPr>
            <w:tcW w:w="833" w:type="dxa"/>
            <w:shd w:val="clear" w:color="auto" w:fill="auto"/>
          </w:tcPr>
          <w:p w14:paraId="5DAA84B8" w14:textId="77777777" w:rsidR="00EF70FF" w:rsidRPr="00FC3DBA" w:rsidRDefault="00EF70FF" w:rsidP="00EF70FF">
            <w:pPr>
              <w:rPr>
                <w:rFonts w:cstheme="minorHAnsi"/>
                <w:sz w:val="14"/>
                <w:szCs w:val="16"/>
              </w:rPr>
            </w:pPr>
          </w:p>
        </w:tc>
      </w:tr>
      <w:tr w:rsidR="00EF70FF" w14:paraId="69F1B07E" w14:textId="77777777" w:rsidTr="00D272F6">
        <w:tc>
          <w:tcPr>
            <w:tcW w:w="4495" w:type="dxa"/>
            <w:shd w:val="clear" w:color="auto" w:fill="auto"/>
          </w:tcPr>
          <w:p w14:paraId="652B0B9D" w14:textId="77777777" w:rsidR="00EF70FF" w:rsidRPr="00FE6E64" w:rsidRDefault="00EF70FF" w:rsidP="00EF70FF">
            <w:pPr>
              <w:jc w:val="right"/>
              <w:rPr>
                <w:rFonts w:cstheme="minorHAnsi"/>
                <w:sz w:val="14"/>
                <w:szCs w:val="16"/>
              </w:rPr>
            </w:pPr>
            <w:r w:rsidRPr="00FE6E64">
              <w:rPr>
                <w:rFonts w:cstheme="minorHAnsi"/>
                <w:sz w:val="14"/>
                <w:szCs w:val="16"/>
              </w:rPr>
              <w:t>Total</w:t>
            </w:r>
          </w:p>
        </w:tc>
        <w:tc>
          <w:tcPr>
            <w:tcW w:w="720" w:type="dxa"/>
            <w:shd w:val="clear" w:color="auto" w:fill="auto"/>
          </w:tcPr>
          <w:p w14:paraId="3F698471" w14:textId="08D7DA3B" w:rsidR="00EF70FF" w:rsidRPr="00FE6E64" w:rsidRDefault="00AD07B5" w:rsidP="00BC111B">
            <w:pPr>
              <w:jc w:val="center"/>
              <w:rPr>
                <w:rFonts w:cstheme="minorHAnsi"/>
                <w:sz w:val="14"/>
                <w:szCs w:val="16"/>
              </w:rPr>
            </w:pPr>
            <w:r>
              <w:rPr>
                <w:rFonts w:cstheme="minorHAnsi"/>
                <w:sz w:val="14"/>
                <w:szCs w:val="16"/>
              </w:rPr>
              <w:t>15</w:t>
            </w:r>
          </w:p>
        </w:tc>
        <w:tc>
          <w:tcPr>
            <w:tcW w:w="720" w:type="dxa"/>
            <w:shd w:val="clear" w:color="auto" w:fill="auto"/>
          </w:tcPr>
          <w:p w14:paraId="4E0AA6EF" w14:textId="77777777" w:rsidR="00EF70FF" w:rsidRPr="00FC3DBA" w:rsidRDefault="00EF70FF" w:rsidP="00EF70FF">
            <w:pPr>
              <w:rPr>
                <w:rFonts w:cstheme="minorHAnsi"/>
                <w:sz w:val="14"/>
                <w:szCs w:val="16"/>
              </w:rPr>
            </w:pPr>
          </w:p>
        </w:tc>
        <w:tc>
          <w:tcPr>
            <w:tcW w:w="810" w:type="dxa"/>
            <w:shd w:val="clear" w:color="auto" w:fill="auto"/>
          </w:tcPr>
          <w:p w14:paraId="09B30E65" w14:textId="77777777" w:rsidR="00EF70FF" w:rsidRPr="00FC3DBA" w:rsidRDefault="00EF70FF" w:rsidP="00EF70FF">
            <w:pPr>
              <w:rPr>
                <w:rFonts w:cstheme="minorHAnsi"/>
                <w:sz w:val="14"/>
                <w:szCs w:val="16"/>
              </w:rPr>
            </w:pPr>
          </w:p>
        </w:tc>
        <w:tc>
          <w:tcPr>
            <w:tcW w:w="720" w:type="dxa"/>
            <w:shd w:val="clear" w:color="auto" w:fill="auto"/>
          </w:tcPr>
          <w:p w14:paraId="353BFDED" w14:textId="77777777" w:rsidR="00EF70FF" w:rsidRPr="00FC3DBA" w:rsidRDefault="00EF70FF" w:rsidP="00162A00">
            <w:pPr>
              <w:jc w:val="center"/>
              <w:rPr>
                <w:rFonts w:cstheme="minorHAnsi"/>
                <w:sz w:val="14"/>
                <w:szCs w:val="16"/>
              </w:rPr>
            </w:pPr>
          </w:p>
        </w:tc>
        <w:tc>
          <w:tcPr>
            <w:tcW w:w="2880" w:type="dxa"/>
            <w:shd w:val="clear" w:color="auto" w:fill="auto"/>
          </w:tcPr>
          <w:p w14:paraId="598940A4" w14:textId="77777777" w:rsidR="00EF70FF" w:rsidRPr="00FC3DBA" w:rsidRDefault="00EF70FF" w:rsidP="00EF70FF">
            <w:pPr>
              <w:rPr>
                <w:rFonts w:cstheme="minorHAnsi"/>
                <w:sz w:val="14"/>
                <w:szCs w:val="16"/>
              </w:rPr>
            </w:pPr>
          </w:p>
        </w:tc>
        <w:tc>
          <w:tcPr>
            <w:tcW w:w="833" w:type="dxa"/>
            <w:shd w:val="clear" w:color="auto" w:fill="auto"/>
          </w:tcPr>
          <w:p w14:paraId="0181C1BA" w14:textId="77777777" w:rsidR="00EF70FF" w:rsidRPr="00FC3DBA" w:rsidRDefault="00EF70FF" w:rsidP="00EF70FF">
            <w:pPr>
              <w:rPr>
                <w:rFonts w:cstheme="minorHAnsi"/>
                <w:sz w:val="14"/>
                <w:szCs w:val="16"/>
              </w:rPr>
            </w:pPr>
          </w:p>
        </w:tc>
      </w:tr>
      <w:tr w:rsidR="00A35263" w14:paraId="1E2B291B" w14:textId="77777777" w:rsidTr="00A35263">
        <w:tc>
          <w:tcPr>
            <w:tcW w:w="11178" w:type="dxa"/>
            <w:gridSpan w:val="7"/>
            <w:shd w:val="clear" w:color="auto" w:fill="F2F2F2" w:themeFill="background1" w:themeFillShade="F2"/>
          </w:tcPr>
          <w:p w14:paraId="780CCD41" w14:textId="204B4BE5" w:rsidR="00A35263" w:rsidRPr="00B12B91" w:rsidRDefault="00A35263" w:rsidP="009244CE">
            <w:pPr>
              <w:pStyle w:val="NoSpacing"/>
              <w:rPr>
                <w:color w:val="FF0000"/>
                <w:sz w:val="14"/>
                <w:szCs w:val="16"/>
              </w:rPr>
            </w:pPr>
            <w:r w:rsidRPr="00B12B91">
              <w:rPr>
                <w:b/>
                <w:color w:val="FF0000"/>
                <w:sz w:val="14"/>
                <w:szCs w:val="16"/>
              </w:rPr>
              <w:t>COMPLETION OF A.S. FIRE SERVICES ADMINISTRATION</w:t>
            </w:r>
            <w:r w:rsidR="00800A3B">
              <w:rPr>
                <w:b/>
                <w:color w:val="FF0000"/>
                <w:sz w:val="14"/>
                <w:szCs w:val="16"/>
              </w:rPr>
              <w:t xml:space="preserve"> OR EQUIVAL</w:t>
            </w:r>
            <w:r w:rsidRPr="00B12B91">
              <w:rPr>
                <w:b/>
                <w:color w:val="FF0000"/>
                <w:sz w:val="14"/>
                <w:szCs w:val="16"/>
              </w:rPr>
              <w:t xml:space="preserve"> IS A PREQUISTE FOR THE B.S. IN</w:t>
            </w:r>
            <w:r w:rsidR="00113B58">
              <w:rPr>
                <w:b/>
                <w:color w:val="FF0000"/>
                <w:sz w:val="14"/>
                <w:szCs w:val="16"/>
              </w:rPr>
              <w:t xml:space="preserve"> FIRE SERVICES ADMINISTRATION</w:t>
            </w:r>
          </w:p>
        </w:tc>
      </w:tr>
      <w:tr w:rsidR="00E7271B" w14:paraId="6A61B4A6" w14:textId="77777777" w:rsidTr="00A35263">
        <w:tc>
          <w:tcPr>
            <w:tcW w:w="11178" w:type="dxa"/>
            <w:gridSpan w:val="7"/>
            <w:shd w:val="clear" w:color="auto" w:fill="F2F2F2" w:themeFill="background1" w:themeFillShade="F2"/>
          </w:tcPr>
          <w:p w14:paraId="6993E915" w14:textId="6661CBE3" w:rsidR="00E7271B" w:rsidRPr="00B12B91" w:rsidRDefault="00E7271B" w:rsidP="009244CE">
            <w:pPr>
              <w:pStyle w:val="NoSpacing"/>
              <w:rPr>
                <w:b/>
                <w:color w:val="FF0000"/>
                <w:sz w:val="14"/>
                <w:szCs w:val="16"/>
              </w:rPr>
            </w:pPr>
            <w:r>
              <w:rPr>
                <w:b/>
                <w:sz w:val="16"/>
                <w:szCs w:val="16"/>
              </w:rPr>
              <w:t>B</w:t>
            </w:r>
            <w:r w:rsidRPr="00276B83">
              <w:rPr>
                <w:b/>
                <w:sz w:val="16"/>
                <w:szCs w:val="16"/>
              </w:rPr>
              <w:t>.S. Fire Services Administration</w:t>
            </w:r>
          </w:p>
        </w:tc>
      </w:tr>
      <w:tr w:rsidR="0037691A" w14:paraId="13D431FC" w14:textId="77777777" w:rsidTr="00CF321F">
        <w:tc>
          <w:tcPr>
            <w:tcW w:w="11178" w:type="dxa"/>
            <w:gridSpan w:val="7"/>
            <w:shd w:val="clear" w:color="auto" w:fill="D9D9D9" w:themeFill="background1" w:themeFillShade="D9"/>
          </w:tcPr>
          <w:p w14:paraId="78D4B943" w14:textId="77777777" w:rsidR="0037691A" w:rsidRPr="00B12B91" w:rsidRDefault="0037691A" w:rsidP="009244CE">
            <w:pPr>
              <w:pStyle w:val="NoSpacing"/>
              <w:rPr>
                <w:sz w:val="14"/>
                <w:szCs w:val="16"/>
              </w:rPr>
            </w:pPr>
            <w:r w:rsidRPr="00B12B91">
              <w:rPr>
                <w:sz w:val="14"/>
                <w:szCs w:val="16"/>
              </w:rPr>
              <w:t>Semester Five</w:t>
            </w:r>
          </w:p>
        </w:tc>
      </w:tr>
      <w:tr w:rsidR="003F530A" w14:paraId="44EDA306" w14:textId="77777777" w:rsidTr="00D272F6">
        <w:tc>
          <w:tcPr>
            <w:tcW w:w="4495" w:type="dxa"/>
            <w:shd w:val="clear" w:color="auto" w:fill="auto"/>
          </w:tcPr>
          <w:p w14:paraId="4E8E40BA" w14:textId="77777777" w:rsidR="003F530A" w:rsidRPr="00B12B91" w:rsidRDefault="003F530A" w:rsidP="003F530A">
            <w:pPr>
              <w:jc w:val="both"/>
              <w:rPr>
                <w:sz w:val="14"/>
                <w:szCs w:val="16"/>
              </w:rPr>
            </w:pPr>
            <w:r w:rsidRPr="00B12B91">
              <w:rPr>
                <w:sz w:val="14"/>
                <w:szCs w:val="16"/>
              </w:rPr>
              <w:t>FSA 3325 Personnel Management for Fire Service Administrator</w:t>
            </w:r>
          </w:p>
        </w:tc>
        <w:tc>
          <w:tcPr>
            <w:tcW w:w="720" w:type="dxa"/>
            <w:shd w:val="clear" w:color="auto" w:fill="auto"/>
          </w:tcPr>
          <w:p w14:paraId="4255F18B" w14:textId="77777777" w:rsidR="003F530A" w:rsidRPr="00B12B91" w:rsidRDefault="003F530A" w:rsidP="00BC111B">
            <w:pPr>
              <w:jc w:val="center"/>
              <w:rPr>
                <w:sz w:val="14"/>
                <w:szCs w:val="16"/>
              </w:rPr>
            </w:pPr>
            <w:r w:rsidRPr="00B12B91">
              <w:rPr>
                <w:sz w:val="14"/>
                <w:szCs w:val="16"/>
              </w:rPr>
              <w:t>3</w:t>
            </w:r>
          </w:p>
        </w:tc>
        <w:tc>
          <w:tcPr>
            <w:tcW w:w="720" w:type="dxa"/>
            <w:vAlign w:val="center"/>
          </w:tcPr>
          <w:p w14:paraId="76203065" w14:textId="77777777" w:rsidR="003F530A" w:rsidRPr="00B12B91" w:rsidRDefault="003F530A" w:rsidP="003F530A">
            <w:pPr>
              <w:pStyle w:val="NoSpacing"/>
              <w:jc w:val="center"/>
              <w:rPr>
                <w:sz w:val="14"/>
                <w:szCs w:val="16"/>
              </w:rPr>
            </w:pPr>
          </w:p>
        </w:tc>
        <w:tc>
          <w:tcPr>
            <w:tcW w:w="810" w:type="dxa"/>
          </w:tcPr>
          <w:p w14:paraId="4BED76CC" w14:textId="77777777" w:rsidR="003F530A" w:rsidRPr="00B12B91" w:rsidRDefault="006D52AB" w:rsidP="003F530A">
            <w:pPr>
              <w:pStyle w:val="NoSpacing"/>
              <w:jc w:val="center"/>
              <w:rPr>
                <w:sz w:val="14"/>
                <w:szCs w:val="16"/>
              </w:rPr>
            </w:pPr>
            <w:r>
              <w:rPr>
                <w:sz w:val="14"/>
                <w:szCs w:val="16"/>
              </w:rPr>
              <w:t>UM</w:t>
            </w:r>
          </w:p>
        </w:tc>
        <w:tc>
          <w:tcPr>
            <w:tcW w:w="720" w:type="dxa"/>
          </w:tcPr>
          <w:p w14:paraId="6FF33D5C" w14:textId="5273C05B" w:rsidR="003F530A" w:rsidRPr="00B12B91" w:rsidRDefault="00162A00" w:rsidP="003F530A">
            <w:pPr>
              <w:pStyle w:val="NoSpacing"/>
              <w:jc w:val="center"/>
              <w:rPr>
                <w:sz w:val="14"/>
                <w:szCs w:val="16"/>
              </w:rPr>
            </w:pPr>
            <w:r>
              <w:rPr>
                <w:sz w:val="14"/>
                <w:szCs w:val="16"/>
              </w:rPr>
              <w:t>D</w:t>
            </w:r>
          </w:p>
        </w:tc>
        <w:tc>
          <w:tcPr>
            <w:tcW w:w="2880" w:type="dxa"/>
          </w:tcPr>
          <w:p w14:paraId="6185D6AD" w14:textId="508344A8" w:rsidR="003F530A" w:rsidRPr="00B12B91" w:rsidRDefault="003F530A" w:rsidP="00A22901">
            <w:pPr>
              <w:pStyle w:val="NoSpacing"/>
              <w:rPr>
                <w:sz w:val="14"/>
                <w:szCs w:val="16"/>
              </w:rPr>
            </w:pPr>
          </w:p>
        </w:tc>
        <w:tc>
          <w:tcPr>
            <w:tcW w:w="833" w:type="dxa"/>
          </w:tcPr>
          <w:p w14:paraId="6689862F" w14:textId="77777777" w:rsidR="003F530A" w:rsidRPr="00B12B91" w:rsidRDefault="003F530A" w:rsidP="00162A00">
            <w:pPr>
              <w:pStyle w:val="NoSpacing"/>
              <w:rPr>
                <w:sz w:val="14"/>
                <w:szCs w:val="16"/>
              </w:rPr>
            </w:pPr>
          </w:p>
        </w:tc>
      </w:tr>
      <w:tr w:rsidR="00092C64" w14:paraId="1AC89820" w14:textId="77777777" w:rsidTr="00D272F6">
        <w:tc>
          <w:tcPr>
            <w:tcW w:w="4495" w:type="dxa"/>
            <w:shd w:val="clear" w:color="auto" w:fill="auto"/>
          </w:tcPr>
          <w:p w14:paraId="6B93F0DF" w14:textId="22BC91D9" w:rsidR="00092C64" w:rsidRPr="00B12B91" w:rsidRDefault="00092C64" w:rsidP="00092C64">
            <w:pPr>
              <w:jc w:val="both"/>
              <w:rPr>
                <w:sz w:val="14"/>
                <w:szCs w:val="16"/>
              </w:rPr>
            </w:pPr>
            <w:r w:rsidRPr="00B12B91">
              <w:rPr>
                <w:sz w:val="14"/>
                <w:szCs w:val="16"/>
              </w:rPr>
              <w:t xml:space="preserve">FSA 3331 Community Risk Reduction for Fire &amp; </w:t>
            </w:r>
            <w:proofErr w:type="spellStart"/>
            <w:r w:rsidRPr="00B12B91">
              <w:rPr>
                <w:sz w:val="14"/>
                <w:szCs w:val="16"/>
              </w:rPr>
              <w:t>Emerg</w:t>
            </w:r>
            <w:proofErr w:type="spellEnd"/>
            <w:r w:rsidRPr="00B12B91">
              <w:rPr>
                <w:sz w:val="14"/>
                <w:szCs w:val="16"/>
              </w:rPr>
              <w:t>. Services</w:t>
            </w:r>
          </w:p>
        </w:tc>
        <w:tc>
          <w:tcPr>
            <w:tcW w:w="720" w:type="dxa"/>
          </w:tcPr>
          <w:p w14:paraId="258C9718" w14:textId="77777777" w:rsidR="00092C64" w:rsidRPr="00B12B91" w:rsidRDefault="00092C64" w:rsidP="00BC111B">
            <w:pPr>
              <w:jc w:val="center"/>
              <w:rPr>
                <w:sz w:val="14"/>
                <w:szCs w:val="16"/>
              </w:rPr>
            </w:pPr>
            <w:r w:rsidRPr="00B12B91">
              <w:rPr>
                <w:sz w:val="14"/>
                <w:szCs w:val="16"/>
              </w:rPr>
              <w:t>3</w:t>
            </w:r>
          </w:p>
        </w:tc>
        <w:tc>
          <w:tcPr>
            <w:tcW w:w="720" w:type="dxa"/>
            <w:shd w:val="clear" w:color="auto" w:fill="FFFFFF" w:themeFill="background1"/>
          </w:tcPr>
          <w:p w14:paraId="1D8D45C5" w14:textId="77777777" w:rsidR="00092C64" w:rsidRPr="00B12B91" w:rsidRDefault="00092C64" w:rsidP="00092C64">
            <w:pPr>
              <w:jc w:val="center"/>
              <w:rPr>
                <w:sz w:val="14"/>
                <w:szCs w:val="16"/>
              </w:rPr>
            </w:pPr>
          </w:p>
        </w:tc>
        <w:tc>
          <w:tcPr>
            <w:tcW w:w="810" w:type="dxa"/>
            <w:shd w:val="clear" w:color="auto" w:fill="FFFFFF" w:themeFill="background1"/>
          </w:tcPr>
          <w:p w14:paraId="4FBA4612" w14:textId="77777777" w:rsidR="00092C64" w:rsidRPr="00B12B91" w:rsidRDefault="006D52AB" w:rsidP="00092C64">
            <w:pPr>
              <w:jc w:val="center"/>
              <w:rPr>
                <w:sz w:val="14"/>
                <w:szCs w:val="16"/>
              </w:rPr>
            </w:pPr>
            <w:r>
              <w:rPr>
                <w:sz w:val="14"/>
                <w:szCs w:val="16"/>
              </w:rPr>
              <w:t>UM</w:t>
            </w:r>
          </w:p>
        </w:tc>
        <w:tc>
          <w:tcPr>
            <w:tcW w:w="720" w:type="dxa"/>
            <w:shd w:val="clear" w:color="auto" w:fill="FFFFFF" w:themeFill="background1"/>
          </w:tcPr>
          <w:p w14:paraId="381F0086" w14:textId="3DA731BC" w:rsidR="00092C64" w:rsidRPr="00B12B91" w:rsidRDefault="00162A00" w:rsidP="00092C64">
            <w:pPr>
              <w:jc w:val="center"/>
              <w:rPr>
                <w:sz w:val="14"/>
                <w:szCs w:val="16"/>
              </w:rPr>
            </w:pPr>
            <w:r>
              <w:rPr>
                <w:sz w:val="14"/>
                <w:szCs w:val="16"/>
              </w:rPr>
              <w:t>D</w:t>
            </w:r>
          </w:p>
        </w:tc>
        <w:tc>
          <w:tcPr>
            <w:tcW w:w="2880" w:type="dxa"/>
            <w:shd w:val="clear" w:color="auto" w:fill="FFFFFF" w:themeFill="background1"/>
          </w:tcPr>
          <w:p w14:paraId="1863E24F" w14:textId="77777777" w:rsidR="00092C64" w:rsidRPr="00B12B91" w:rsidRDefault="00A22901" w:rsidP="00092C64">
            <w:pPr>
              <w:rPr>
                <w:sz w:val="14"/>
                <w:szCs w:val="16"/>
              </w:rPr>
            </w:pPr>
            <w:r>
              <w:rPr>
                <w:sz w:val="14"/>
                <w:szCs w:val="16"/>
              </w:rPr>
              <w:t>FSA 1103</w:t>
            </w:r>
          </w:p>
        </w:tc>
        <w:tc>
          <w:tcPr>
            <w:tcW w:w="833" w:type="dxa"/>
            <w:shd w:val="clear" w:color="auto" w:fill="FFFFFF" w:themeFill="background1"/>
          </w:tcPr>
          <w:p w14:paraId="4AEDAB11" w14:textId="77777777" w:rsidR="00092C64" w:rsidRPr="00B12B91" w:rsidRDefault="00092C64" w:rsidP="00092C64">
            <w:pPr>
              <w:rPr>
                <w:sz w:val="14"/>
                <w:szCs w:val="16"/>
              </w:rPr>
            </w:pPr>
          </w:p>
        </w:tc>
      </w:tr>
      <w:tr w:rsidR="00616BB3" w14:paraId="754EB262" w14:textId="77777777" w:rsidTr="00D272F6">
        <w:tc>
          <w:tcPr>
            <w:tcW w:w="4495" w:type="dxa"/>
            <w:shd w:val="clear" w:color="auto" w:fill="auto"/>
          </w:tcPr>
          <w:p w14:paraId="1C80BB26" w14:textId="5E46E9FB" w:rsidR="00616BB3" w:rsidRPr="00B12B91" w:rsidRDefault="00C274EB" w:rsidP="00A22901">
            <w:pPr>
              <w:jc w:val="both"/>
              <w:rPr>
                <w:sz w:val="14"/>
                <w:szCs w:val="16"/>
              </w:rPr>
            </w:pPr>
            <w:r>
              <w:rPr>
                <w:sz w:val="14"/>
                <w:szCs w:val="16"/>
              </w:rPr>
              <w:t>Non-Core</w:t>
            </w:r>
            <w:r w:rsidR="00440BB9">
              <w:rPr>
                <w:sz w:val="14"/>
                <w:szCs w:val="16"/>
              </w:rPr>
              <w:t xml:space="preserve"> UD</w:t>
            </w:r>
            <w:r>
              <w:rPr>
                <w:sz w:val="14"/>
                <w:szCs w:val="16"/>
              </w:rPr>
              <w:t xml:space="preserve"> </w:t>
            </w:r>
            <w:r w:rsidR="00616BB3" w:rsidRPr="00B12B91">
              <w:rPr>
                <w:sz w:val="14"/>
                <w:szCs w:val="16"/>
              </w:rPr>
              <w:t xml:space="preserve">FSA </w:t>
            </w:r>
            <w:r w:rsidR="00092C64">
              <w:rPr>
                <w:sz w:val="14"/>
                <w:szCs w:val="16"/>
              </w:rPr>
              <w:t>Elective</w:t>
            </w:r>
          </w:p>
        </w:tc>
        <w:tc>
          <w:tcPr>
            <w:tcW w:w="720" w:type="dxa"/>
            <w:tcBorders>
              <w:left w:val="single" w:sz="4" w:space="0" w:color="auto"/>
              <w:bottom w:val="single" w:sz="4" w:space="0" w:color="auto"/>
            </w:tcBorders>
          </w:tcPr>
          <w:p w14:paraId="11986B23" w14:textId="77777777" w:rsidR="00616BB3" w:rsidRPr="00B12B91" w:rsidRDefault="00616BB3" w:rsidP="00BC111B">
            <w:pPr>
              <w:jc w:val="center"/>
              <w:rPr>
                <w:sz w:val="14"/>
                <w:szCs w:val="16"/>
              </w:rPr>
            </w:pPr>
            <w:r w:rsidRPr="00B12B91">
              <w:rPr>
                <w:sz w:val="14"/>
                <w:szCs w:val="16"/>
              </w:rPr>
              <w:t>3</w:t>
            </w:r>
          </w:p>
        </w:tc>
        <w:tc>
          <w:tcPr>
            <w:tcW w:w="720" w:type="dxa"/>
            <w:shd w:val="clear" w:color="auto" w:fill="FFFFFF" w:themeFill="background1"/>
          </w:tcPr>
          <w:p w14:paraId="1F52D863" w14:textId="77777777" w:rsidR="00616BB3" w:rsidRPr="00B12B91" w:rsidRDefault="00616BB3" w:rsidP="00616BB3">
            <w:pPr>
              <w:jc w:val="center"/>
              <w:rPr>
                <w:sz w:val="14"/>
                <w:szCs w:val="16"/>
              </w:rPr>
            </w:pPr>
          </w:p>
        </w:tc>
        <w:tc>
          <w:tcPr>
            <w:tcW w:w="810" w:type="dxa"/>
            <w:shd w:val="clear" w:color="auto" w:fill="FFFFFF" w:themeFill="background1"/>
          </w:tcPr>
          <w:p w14:paraId="48440A0F" w14:textId="618B23E3" w:rsidR="00616BB3" w:rsidRPr="00B12B91" w:rsidRDefault="006D52AB" w:rsidP="00616BB3">
            <w:pPr>
              <w:jc w:val="center"/>
              <w:rPr>
                <w:sz w:val="14"/>
                <w:szCs w:val="16"/>
              </w:rPr>
            </w:pPr>
            <w:r>
              <w:rPr>
                <w:sz w:val="14"/>
                <w:szCs w:val="16"/>
              </w:rPr>
              <w:t>U</w:t>
            </w:r>
            <w:r w:rsidR="00440BB9">
              <w:rPr>
                <w:sz w:val="14"/>
                <w:szCs w:val="16"/>
              </w:rPr>
              <w:t>M</w:t>
            </w:r>
          </w:p>
        </w:tc>
        <w:tc>
          <w:tcPr>
            <w:tcW w:w="720" w:type="dxa"/>
            <w:shd w:val="clear" w:color="auto" w:fill="FFFFFF" w:themeFill="background1"/>
          </w:tcPr>
          <w:p w14:paraId="7542AED9" w14:textId="03803692" w:rsidR="00616BB3" w:rsidRPr="00B12B91" w:rsidRDefault="00162A00" w:rsidP="00616BB3">
            <w:pPr>
              <w:jc w:val="center"/>
              <w:rPr>
                <w:sz w:val="14"/>
                <w:szCs w:val="16"/>
              </w:rPr>
            </w:pPr>
            <w:r>
              <w:rPr>
                <w:sz w:val="14"/>
                <w:szCs w:val="16"/>
              </w:rPr>
              <w:t>D</w:t>
            </w:r>
          </w:p>
        </w:tc>
        <w:tc>
          <w:tcPr>
            <w:tcW w:w="2880" w:type="dxa"/>
            <w:shd w:val="clear" w:color="auto" w:fill="FFFFFF" w:themeFill="background1"/>
          </w:tcPr>
          <w:p w14:paraId="1A3AAD06" w14:textId="77777777" w:rsidR="00616BB3" w:rsidRPr="00B12B91" w:rsidRDefault="00616BB3" w:rsidP="00616BB3">
            <w:pPr>
              <w:rPr>
                <w:sz w:val="14"/>
                <w:szCs w:val="16"/>
              </w:rPr>
            </w:pPr>
          </w:p>
        </w:tc>
        <w:tc>
          <w:tcPr>
            <w:tcW w:w="833" w:type="dxa"/>
            <w:shd w:val="clear" w:color="auto" w:fill="FFFFFF" w:themeFill="background1"/>
          </w:tcPr>
          <w:p w14:paraId="580C9220" w14:textId="77777777" w:rsidR="00616BB3" w:rsidRPr="00B12B91" w:rsidRDefault="00616BB3" w:rsidP="00616BB3">
            <w:pPr>
              <w:rPr>
                <w:sz w:val="14"/>
                <w:szCs w:val="16"/>
              </w:rPr>
            </w:pPr>
          </w:p>
        </w:tc>
      </w:tr>
      <w:tr w:rsidR="00616BB3" w14:paraId="332E4889" w14:textId="77777777" w:rsidTr="00D272F6">
        <w:tc>
          <w:tcPr>
            <w:tcW w:w="4495" w:type="dxa"/>
            <w:tcBorders>
              <w:bottom w:val="single" w:sz="4" w:space="0" w:color="auto"/>
            </w:tcBorders>
            <w:shd w:val="clear" w:color="auto" w:fill="auto"/>
          </w:tcPr>
          <w:p w14:paraId="671E54DB" w14:textId="61196A1A" w:rsidR="00616BB3" w:rsidRPr="00B12B91" w:rsidRDefault="00092C64" w:rsidP="00440BB9">
            <w:pPr>
              <w:jc w:val="both"/>
              <w:rPr>
                <w:sz w:val="14"/>
                <w:szCs w:val="16"/>
              </w:rPr>
            </w:pPr>
            <w:r>
              <w:rPr>
                <w:sz w:val="14"/>
                <w:szCs w:val="16"/>
              </w:rPr>
              <w:t xml:space="preserve">Free Elective </w:t>
            </w:r>
            <w:r w:rsidR="006D52AB">
              <w:rPr>
                <w:sz w:val="14"/>
                <w:szCs w:val="16"/>
              </w:rPr>
              <w:t>(</w:t>
            </w:r>
            <w:r>
              <w:rPr>
                <w:sz w:val="14"/>
                <w:szCs w:val="16"/>
              </w:rPr>
              <w:t xml:space="preserve">or EMGT Minor </w:t>
            </w:r>
            <w:r w:rsidR="00440BB9">
              <w:rPr>
                <w:sz w:val="14"/>
                <w:szCs w:val="16"/>
              </w:rPr>
              <w:t>c</w:t>
            </w:r>
            <w:r>
              <w:rPr>
                <w:sz w:val="14"/>
                <w:szCs w:val="16"/>
              </w:rPr>
              <w:t>ourse</w:t>
            </w:r>
            <w:r w:rsidR="006D52AB">
              <w:rPr>
                <w:sz w:val="14"/>
                <w:szCs w:val="16"/>
              </w:rPr>
              <w:t>)</w:t>
            </w:r>
          </w:p>
        </w:tc>
        <w:tc>
          <w:tcPr>
            <w:tcW w:w="720" w:type="dxa"/>
            <w:tcBorders>
              <w:top w:val="single" w:sz="4" w:space="0" w:color="auto"/>
              <w:left w:val="single" w:sz="4" w:space="0" w:color="auto"/>
            </w:tcBorders>
          </w:tcPr>
          <w:p w14:paraId="11AA4E1F" w14:textId="77777777" w:rsidR="00616BB3" w:rsidRPr="00B12B91" w:rsidRDefault="00616BB3" w:rsidP="00BC111B">
            <w:pPr>
              <w:jc w:val="center"/>
              <w:rPr>
                <w:sz w:val="14"/>
                <w:szCs w:val="16"/>
              </w:rPr>
            </w:pPr>
            <w:r w:rsidRPr="00B12B91">
              <w:rPr>
                <w:sz w:val="14"/>
                <w:szCs w:val="16"/>
              </w:rPr>
              <w:t>3</w:t>
            </w:r>
          </w:p>
        </w:tc>
        <w:tc>
          <w:tcPr>
            <w:tcW w:w="720" w:type="dxa"/>
          </w:tcPr>
          <w:p w14:paraId="4D83B8B4" w14:textId="77777777" w:rsidR="00616BB3" w:rsidRPr="00B12B91" w:rsidRDefault="00616BB3" w:rsidP="00616BB3">
            <w:pPr>
              <w:pStyle w:val="NoSpacing"/>
              <w:jc w:val="center"/>
              <w:rPr>
                <w:sz w:val="14"/>
                <w:szCs w:val="16"/>
              </w:rPr>
            </w:pPr>
          </w:p>
        </w:tc>
        <w:tc>
          <w:tcPr>
            <w:tcW w:w="810" w:type="dxa"/>
          </w:tcPr>
          <w:p w14:paraId="5151A922" w14:textId="77777777" w:rsidR="00616BB3" w:rsidRPr="00B12B91" w:rsidRDefault="00616BB3" w:rsidP="00616BB3">
            <w:pPr>
              <w:pStyle w:val="NoSpacing"/>
              <w:jc w:val="center"/>
              <w:rPr>
                <w:sz w:val="14"/>
                <w:szCs w:val="16"/>
              </w:rPr>
            </w:pPr>
          </w:p>
        </w:tc>
        <w:tc>
          <w:tcPr>
            <w:tcW w:w="720" w:type="dxa"/>
          </w:tcPr>
          <w:p w14:paraId="44D24BBA" w14:textId="77777777" w:rsidR="00616BB3" w:rsidRPr="00B12B91" w:rsidRDefault="00616BB3" w:rsidP="00616BB3">
            <w:pPr>
              <w:pStyle w:val="NoSpacing"/>
              <w:jc w:val="center"/>
              <w:rPr>
                <w:sz w:val="14"/>
                <w:szCs w:val="16"/>
              </w:rPr>
            </w:pPr>
          </w:p>
        </w:tc>
        <w:tc>
          <w:tcPr>
            <w:tcW w:w="2880" w:type="dxa"/>
          </w:tcPr>
          <w:p w14:paraId="52AFF842" w14:textId="77777777" w:rsidR="00616BB3" w:rsidRPr="00B12B91" w:rsidRDefault="00616BB3" w:rsidP="00616BB3">
            <w:pPr>
              <w:pStyle w:val="NoSpacing"/>
              <w:rPr>
                <w:sz w:val="14"/>
                <w:szCs w:val="16"/>
              </w:rPr>
            </w:pPr>
          </w:p>
        </w:tc>
        <w:tc>
          <w:tcPr>
            <w:tcW w:w="833" w:type="dxa"/>
          </w:tcPr>
          <w:p w14:paraId="43D3E613" w14:textId="77777777" w:rsidR="00616BB3" w:rsidRPr="00B12B91" w:rsidRDefault="00616BB3" w:rsidP="00616BB3">
            <w:pPr>
              <w:pStyle w:val="NoSpacing"/>
              <w:rPr>
                <w:sz w:val="14"/>
                <w:szCs w:val="16"/>
              </w:rPr>
            </w:pPr>
          </w:p>
        </w:tc>
      </w:tr>
      <w:tr w:rsidR="00616BB3" w14:paraId="6B19FAAB" w14:textId="77777777" w:rsidTr="00D272F6">
        <w:tc>
          <w:tcPr>
            <w:tcW w:w="4495" w:type="dxa"/>
            <w:shd w:val="clear" w:color="auto" w:fill="auto"/>
          </w:tcPr>
          <w:p w14:paraId="11A17D40" w14:textId="17BEBFBD" w:rsidR="00616BB3" w:rsidRPr="00B12B91" w:rsidRDefault="00616BB3" w:rsidP="00440BB9">
            <w:pPr>
              <w:jc w:val="both"/>
              <w:rPr>
                <w:sz w:val="14"/>
                <w:szCs w:val="16"/>
              </w:rPr>
            </w:pPr>
            <w:r w:rsidRPr="00B12B91">
              <w:rPr>
                <w:sz w:val="14"/>
                <w:szCs w:val="16"/>
              </w:rPr>
              <w:t xml:space="preserve">Free Electives </w:t>
            </w:r>
            <w:r w:rsidR="006D52AB">
              <w:rPr>
                <w:sz w:val="14"/>
                <w:szCs w:val="16"/>
              </w:rPr>
              <w:t>(</w:t>
            </w:r>
            <w:r w:rsidRPr="00B12B91">
              <w:rPr>
                <w:sz w:val="14"/>
                <w:szCs w:val="16"/>
              </w:rPr>
              <w:t xml:space="preserve">or </w:t>
            </w:r>
            <w:r w:rsidR="004042A2">
              <w:rPr>
                <w:sz w:val="14"/>
                <w:szCs w:val="16"/>
              </w:rPr>
              <w:t>EMGT</w:t>
            </w:r>
            <w:r w:rsidR="004042A2" w:rsidRPr="00B12B91">
              <w:rPr>
                <w:sz w:val="14"/>
                <w:szCs w:val="16"/>
              </w:rPr>
              <w:t xml:space="preserve"> </w:t>
            </w:r>
            <w:r w:rsidR="004042A2">
              <w:rPr>
                <w:sz w:val="14"/>
                <w:szCs w:val="16"/>
              </w:rPr>
              <w:t>Minor</w:t>
            </w:r>
            <w:r w:rsidR="004042A2" w:rsidRPr="00B12B91">
              <w:rPr>
                <w:sz w:val="14"/>
                <w:szCs w:val="16"/>
              </w:rPr>
              <w:t xml:space="preserve"> </w:t>
            </w:r>
            <w:r w:rsidR="00440BB9">
              <w:rPr>
                <w:sz w:val="14"/>
                <w:szCs w:val="16"/>
              </w:rPr>
              <w:t>c</w:t>
            </w:r>
            <w:r w:rsidRPr="00B12B91">
              <w:rPr>
                <w:sz w:val="14"/>
                <w:szCs w:val="16"/>
              </w:rPr>
              <w:t>ourse</w:t>
            </w:r>
            <w:r w:rsidR="006D52AB">
              <w:rPr>
                <w:sz w:val="14"/>
                <w:szCs w:val="16"/>
              </w:rPr>
              <w:t>)</w:t>
            </w:r>
          </w:p>
        </w:tc>
        <w:tc>
          <w:tcPr>
            <w:tcW w:w="720" w:type="dxa"/>
          </w:tcPr>
          <w:p w14:paraId="7B4EACAE" w14:textId="77777777" w:rsidR="00616BB3" w:rsidRPr="00B12B91" w:rsidRDefault="00616BB3" w:rsidP="00BC111B">
            <w:pPr>
              <w:jc w:val="center"/>
              <w:rPr>
                <w:sz w:val="14"/>
                <w:szCs w:val="16"/>
              </w:rPr>
            </w:pPr>
            <w:r w:rsidRPr="00B12B91">
              <w:rPr>
                <w:sz w:val="14"/>
                <w:szCs w:val="16"/>
              </w:rPr>
              <w:t>3</w:t>
            </w:r>
          </w:p>
        </w:tc>
        <w:tc>
          <w:tcPr>
            <w:tcW w:w="720" w:type="dxa"/>
            <w:vAlign w:val="center"/>
          </w:tcPr>
          <w:p w14:paraId="14438467" w14:textId="77777777" w:rsidR="00616BB3" w:rsidRPr="00B12B91" w:rsidRDefault="00616BB3" w:rsidP="00616BB3">
            <w:pPr>
              <w:pStyle w:val="NoSpacing"/>
              <w:jc w:val="center"/>
              <w:rPr>
                <w:sz w:val="14"/>
                <w:szCs w:val="16"/>
              </w:rPr>
            </w:pPr>
          </w:p>
        </w:tc>
        <w:tc>
          <w:tcPr>
            <w:tcW w:w="810" w:type="dxa"/>
          </w:tcPr>
          <w:p w14:paraId="7D3B1A30" w14:textId="77777777" w:rsidR="00616BB3" w:rsidRPr="00B12B91" w:rsidRDefault="00616BB3" w:rsidP="00616BB3">
            <w:pPr>
              <w:pStyle w:val="NoSpacing"/>
              <w:jc w:val="center"/>
              <w:rPr>
                <w:sz w:val="14"/>
                <w:szCs w:val="16"/>
              </w:rPr>
            </w:pPr>
          </w:p>
        </w:tc>
        <w:tc>
          <w:tcPr>
            <w:tcW w:w="720" w:type="dxa"/>
          </w:tcPr>
          <w:p w14:paraId="5F689B2C" w14:textId="77777777" w:rsidR="00616BB3" w:rsidRPr="00B12B91" w:rsidRDefault="00616BB3" w:rsidP="00616BB3">
            <w:pPr>
              <w:pStyle w:val="NoSpacing"/>
              <w:jc w:val="center"/>
              <w:rPr>
                <w:sz w:val="14"/>
                <w:szCs w:val="16"/>
              </w:rPr>
            </w:pPr>
          </w:p>
        </w:tc>
        <w:tc>
          <w:tcPr>
            <w:tcW w:w="2880" w:type="dxa"/>
          </w:tcPr>
          <w:p w14:paraId="4B15CB03" w14:textId="77777777" w:rsidR="00616BB3" w:rsidRPr="00B12B91" w:rsidRDefault="00616BB3" w:rsidP="00616BB3">
            <w:pPr>
              <w:pStyle w:val="NoSpacing"/>
              <w:rPr>
                <w:sz w:val="14"/>
                <w:szCs w:val="16"/>
              </w:rPr>
            </w:pPr>
          </w:p>
        </w:tc>
        <w:tc>
          <w:tcPr>
            <w:tcW w:w="833" w:type="dxa"/>
          </w:tcPr>
          <w:p w14:paraId="1E1A1EBD" w14:textId="77777777" w:rsidR="00616BB3" w:rsidRPr="00B12B91" w:rsidRDefault="00616BB3" w:rsidP="00616BB3">
            <w:pPr>
              <w:pStyle w:val="NoSpacing"/>
              <w:rPr>
                <w:sz w:val="14"/>
                <w:szCs w:val="16"/>
              </w:rPr>
            </w:pPr>
          </w:p>
        </w:tc>
      </w:tr>
      <w:tr w:rsidR="00616BB3" w14:paraId="04B4F229" w14:textId="77777777" w:rsidTr="00D272F6">
        <w:tc>
          <w:tcPr>
            <w:tcW w:w="4495" w:type="dxa"/>
            <w:shd w:val="clear" w:color="auto" w:fill="F2F2F2" w:themeFill="background1" w:themeFillShade="F2"/>
          </w:tcPr>
          <w:p w14:paraId="5EB2734C" w14:textId="77777777" w:rsidR="00616BB3" w:rsidRPr="00B12B91" w:rsidRDefault="00616BB3" w:rsidP="009244CE">
            <w:pPr>
              <w:jc w:val="right"/>
              <w:rPr>
                <w:rFonts w:ascii="Calibri" w:hAnsi="Calibri"/>
                <w:color w:val="000000"/>
                <w:sz w:val="14"/>
                <w:szCs w:val="16"/>
              </w:rPr>
            </w:pPr>
            <w:r w:rsidRPr="00B12B91">
              <w:rPr>
                <w:rFonts w:ascii="Calibri" w:hAnsi="Calibri"/>
                <w:color w:val="000000"/>
                <w:sz w:val="14"/>
                <w:szCs w:val="16"/>
              </w:rPr>
              <w:t xml:space="preserve">                                                                                              Total</w:t>
            </w:r>
          </w:p>
        </w:tc>
        <w:tc>
          <w:tcPr>
            <w:tcW w:w="720" w:type="dxa"/>
            <w:shd w:val="clear" w:color="auto" w:fill="F2F2F2" w:themeFill="background1" w:themeFillShade="F2"/>
            <w:vAlign w:val="center"/>
          </w:tcPr>
          <w:p w14:paraId="7EFE0A24" w14:textId="77777777" w:rsidR="00616BB3" w:rsidRPr="00B12B91" w:rsidRDefault="00616BB3" w:rsidP="00BC111B">
            <w:pPr>
              <w:pStyle w:val="NoSpacing"/>
              <w:jc w:val="center"/>
              <w:rPr>
                <w:sz w:val="14"/>
                <w:szCs w:val="16"/>
              </w:rPr>
            </w:pPr>
            <w:r w:rsidRPr="00B12B91">
              <w:rPr>
                <w:sz w:val="14"/>
                <w:szCs w:val="16"/>
              </w:rPr>
              <w:t>15</w:t>
            </w:r>
          </w:p>
        </w:tc>
        <w:tc>
          <w:tcPr>
            <w:tcW w:w="720" w:type="dxa"/>
            <w:shd w:val="clear" w:color="auto" w:fill="F2F2F2" w:themeFill="background1" w:themeFillShade="F2"/>
            <w:vAlign w:val="center"/>
          </w:tcPr>
          <w:p w14:paraId="72D7F79E" w14:textId="77777777" w:rsidR="00616BB3" w:rsidRPr="00B12B91" w:rsidRDefault="00616BB3" w:rsidP="00616BB3">
            <w:pPr>
              <w:pStyle w:val="NoSpacing"/>
              <w:jc w:val="center"/>
              <w:rPr>
                <w:sz w:val="14"/>
                <w:szCs w:val="16"/>
              </w:rPr>
            </w:pPr>
          </w:p>
        </w:tc>
        <w:tc>
          <w:tcPr>
            <w:tcW w:w="810" w:type="dxa"/>
            <w:shd w:val="clear" w:color="auto" w:fill="F2F2F2" w:themeFill="background1" w:themeFillShade="F2"/>
          </w:tcPr>
          <w:p w14:paraId="62436201" w14:textId="77777777" w:rsidR="00616BB3" w:rsidRPr="00B12B91" w:rsidRDefault="00616BB3" w:rsidP="00616BB3">
            <w:pPr>
              <w:pStyle w:val="NoSpacing"/>
              <w:jc w:val="center"/>
              <w:rPr>
                <w:sz w:val="14"/>
                <w:szCs w:val="16"/>
              </w:rPr>
            </w:pPr>
          </w:p>
        </w:tc>
        <w:tc>
          <w:tcPr>
            <w:tcW w:w="720" w:type="dxa"/>
            <w:shd w:val="clear" w:color="auto" w:fill="F2F2F2" w:themeFill="background1" w:themeFillShade="F2"/>
          </w:tcPr>
          <w:p w14:paraId="4E13B912" w14:textId="77777777" w:rsidR="00616BB3" w:rsidRPr="00B12B91" w:rsidRDefault="00616BB3" w:rsidP="00616BB3">
            <w:pPr>
              <w:pStyle w:val="NoSpacing"/>
              <w:jc w:val="center"/>
              <w:rPr>
                <w:sz w:val="14"/>
                <w:szCs w:val="16"/>
              </w:rPr>
            </w:pPr>
          </w:p>
        </w:tc>
        <w:tc>
          <w:tcPr>
            <w:tcW w:w="2880" w:type="dxa"/>
            <w:shd w:val="clear" w:color="auto" w:fill="F2F2F2" w:themeFill="background1" w:themeFillShade="F2"/>
          </w:tcPr>
          <w:p w14:paraId="65AFD947" w14:textId="77777777" w:rsidR="00616BB3" w:rsidRPr="00B12B91" w:rsidRDefault="00616BB3" w:rsidP="00616BB3">
            <w:pPr>
              <w:pStyle w:val="NoSpacing"/>
              <w:rPr>
                <w:sz w:val="14"/>
                <w:szCs w:val="16"/>
              </w:rPr>
            </w:pPr>
          </w:p>
        </w:tc>
        <w:tc>
          <w:tcPr>
            <w:tcW w:w="833" w:type="dxa"/>
            <w:shd w:val="clear" w:color="auto" w:fill="F2F2F2" w:themeFill="background1" w:themeFillShade="F2"/>
          </w:tcPr>
          <w:p w14:paraId="262F6EA8" w14:textId="77777777" w:rsidR="00616BB3" w:rsidRPr="00B12B91" w:rsidRDefault="00616BB3" w:rsidP="00616BB3">
            <w:pPr>
              <w:pStyle w:val="NoSpacing"/>
              <w:rPr>
                <w:sz w:val="14"/>
                <w:szCs w:val="16"/>
              </w:rPr>
            </w:pPr>
          </w:p>
        </w:tc>
      </w:tr>
      <w:tr w:rsidR="00616BB3" w14:paraId="12AB949A" w14:textId="77777777" w:rsidTr="00CF321F">
        <w:tc>
          <w:tcPr>
            <w:tcW w:w="11178" w:type="dxa"/>
            <w:gridSpan w:val="7"/>
            <w:shd w:val="clear" w:color="auto" w:fill="D9D9D9" w:themeFill="background1" w:themeFillShade="D9"/>
          </w:tcPr>
          <w:p w14:paraId="2CBABB2E" w14:textId="77777777" w:rsidR="00616BB3" w:rsidRPr="00B12B91" w:rsidRDefault="00616BB3" w:rsidP="009244CE">
            <w:pPr>
              <w:pStyle w:val="NoSpacing"/>
              <w:rPr>
                <w:sz w:val="14"/>
                <w:szCs w:val="16"/>
              </w:rPr>
            </w:pPr>
            <w:r w:rsidRPr="00B12B91">
              <w:rPr>
                <w:sz w:val="14"/>
                <w:szCs w:val="16"/>
              </w:rPr>
              <w:t>Semester Six</w:t>
            </w:r>
          </w:p>
        </w:tc>
      </w:tr>
      <w:tr w:rsidR="00616BB3" w14:paraId="42126FB8" w14:textId="77777777" w:rsidTr="00D272F6">
        <w:tc>
          <w:tcPr>
            <w:tcW w:w="4495" w:type="dxa"/>
            <w:shd w:val="clear" w:color="auto" w:fill="auto"/>
          </w:tcPr>
          <w:p w14:paraId="5B7096F5" w14:textId="0A6D40D4" w:rsidR="00616BB3" w:rsidRPr="00B12B91" w:rsidRDefault="00092C64" w:rsidP="004042A2">
            <w:pPr>
              <w:jc w:val="both"/>
              <w:rPr>
                <w:sz w:val="14"/>
                <w:szCs w:val="16"/>
              </w:rPr>
            </w:pPr>
            <w:r w:rsidRPr="00092C64">
              <w:rPr>
                <w:sz w:val="14"/>
                <w:szCs w:val="16"/>
              </w:rPr>
              <w:t>FSA 3333 Applications of Fire Research</w:t>
            </w:r>
          </w:p>
        </w:tc>
        <w:tc>
          <w:tcPr>
            <w:tcW w:w="720" w:type="dxa"/>
          </w:tcPr>
          <w:p w14:paraId="095C2BFE" w14:textId="77777777" w:rsidR="00616BB3" w:rsidRPr="00B12B91" w:rsidRDefault="00616BB3" w:rsidP="00BC111B">
            <w:pPr>
              <w:jc w:val="center"/>
              <w:rPr>
                <w:sz w:val="14"/>
                <w:szCs w:val="16"/>
              </w:rPr>
            </w:pPr>
            <w:r w:rsidRPr="00B12B91">
              <w:rPr>
                <w:sz w:val="14"/>
                <w:szCs w:val="16"/>
              </w:rPr>
              <w:t>3</w:t>
            </w:r>
          </w:p>
        </w:tc>
        <w:tc>
          <w:tcPr>
            <w:tcW w:w="720" w:type="dxa"/>
            <w:shd w:val="clear" w:color="auto" w:fill="FFFFFF" w:themeFill="background1"/>
            <w:vAlign w:val="center"/>
          </w:tcPr>
          <w:p w14:paraId="301073D6" w14:textId="77777777" w:rsidR="00616BB3" w:rsidRPr="00B12B91" w:rsidRDefault="00616BB3" w:rsidP="00616BB3">
            <w:pPr>
              <w:pStyle w:val="NoSpacing"/>
              <w:jc w:val="center"/>
              <w:rPr>
                <w:sz w:val="14"/>
                <w:szCs w:val="16"/>
              </w:rPr>
            </w:pPr>
          </w:p>
        </w:tc>
        <w:tc>
          <w:tcPr>
            <w:tcW w:w="810" w:type="dxa"/>
            <w:shd w:val="clear" w:color="auto" w:fill="FFFFFF" w:themeFill="background1"/>
          </w:tcPr>
          <w:p w14:paraId="023893F1" w14:textId="77777777" w:rsidR="00616BB3" w:rsidRPr="00B12B91" w:rsidRDefault="006D52AB" w:rsidP="00616BB3">
            <w:pPr>
              <w:pStyle w:val="NoSpacing"/>
              <w:jc w:val="center"/>
              <w:rPr>
                <w:sz w:val="14"/>
                <w:szCs w:val="16"/>
              </w:rPr>
            </w:pPr>
            <w:r>
              <w:rPr>
                <w:sz w:val="14"/>
                <w:szCs w:val="16"/>
              </w:rPr>
              <w:t>UM</w:t>
            </w:r>
          </w:p>
        </w:tc>
        <w:tc>
          <w:tcPr>
            <w:tcW w:w="720" w:type="dxa"/>
            <w:shd w:val="clear" w:color="auto" w:fill="FFFFFF" w:themeFill="background1"/>
          </w:tcPr>
          <w:p w14:paraId="4F9024B2" w14:textId="522BC87F" w:rsidR="00616BB3" w:rsidRPr="00B12B91" w:rsidRDefault="00162A00" w:rsidP="00616BB3">
            <w:pPr>
              <w:pStyle w:val="NoSpacing"/>
              <w:jc w:val="center"/>
              <w:rPr>
                <w:sz w:val="14"/>
                <w:szCs w:val="16"/>
              </w:rPr>
            </w:pPr>
            <w:r>
              <w:rPr>
                <w:sz w:val="14"/>
                <w:szCs w:val="16"/>
              </w:rPr>
              <w:t>D</w:t>
            </w:r>
          </w:p>
        </w:tc>
        <w:tc>
          <w:tcPr>
            <w:tcW w:w="2880" w:type="dxa"/>
            <w:shd w:val="clear" w:color="auto" w:fill="FFFFFF" w:themeFill="background1"/>
          </w:tcPr>
          <w:p w14:paraId="67DC9795" w14:textId="3AB171D5" w:rsidR="00616BB3" w:rsidRPr="00A80A3F" w:rsidRDefault="00A80A3F" w:rsidP="00A80A3F">
            <w:pPr>
              <w:pStyle w:val="NoSpacing"/>
              <w:rPr>
                <w:sz w:val="14"/>
                <w:szCs w:val="16"/>
              </w:rPr>
            </w:pPr>
            <w:r w:rsidRPr="00162A00">
              <w:rPr>
                <w:sz w:val="14"/>
                <w:szCs w:val="16"/>
              </w:rPr>
              <w:t>FSA 1103</w:t>
            </w:r>
          </w:p>
        </w:tc>
        <w:tc>
          <w:tcPr>
            <w:tcW w:w="833" w:type="dxa"/>
            <w:shd w:val="clear" w:color="auto" w:fill="FFFFFF" w:themeFill="background1"/>
          </w:tcPr>
          <w:p w14:paraId="14B01496" w14:textId="77777777" w:rsidR="00616BB3" w:rsidRPr="00B12B91" w:rsidRDefault="00616BB3" w:rsidP="00616BB3">
            <w:pPr>
              <w:pStyle w:val="NoSpacing"/>
              <w:rPr>
                <w:sz w:val="14"/>
                <w:szCs w:val="16"/>
              </w:rPr>
            </w:pPr>
          </w:p>
        </w:tc>
      </w:tr>
      <w:tr w:rsidR="00616BB3" w14:paraId="5822C375" w14:textId="77777777" w:rsidTr="00D272F6">
        <w:tc>
          <w:tcPr>
            <w:tcW w:w="4495" w:type="dxa"/>
            <w:tcBorders>
              <w:top w:val="single" w:sz="4" w:space="0" w:color="auto"/>
              <w:left w:val="single" w:sz="4" w:space="0" w:color="auto"/>
              <w:bottom w:val="single" w:sz="4" w:space="0" w:color="auto"/>
              <w:right w:val="single" w:sz="4" w:space="0" w:color="auto"/>
            </w:tcBorders>
            <w:shd w:val="clear" w:color="auto" w:fill="auto"/>
          </w:tcPr>
          <w:p w14:paraId="5854CCA5" w14:textId="6744D953" w:rsidR="00616BB3" w:rsidRPr="00B12B91" w:rsidRDefault="00092C64" w:rsidP="00616BB3">
            <w:pPr>
              <w:jc w:val="both"/>
              <w:rPr>
                <w:sz w:val="14"/>
                <w:szCs w:val="16"/>
              </w:rPr>
            </w:pPr>
            <w:r w:rsidRPr="00092C64">
              <w:rPr>
                <w:sz w:val="14"/>
                <w:szCs w:val="16"/>
              </w:rPr>
              <w:t>FSA 3329 Political and Legal Foundations of Fire Protection</w:t>
            </w:r>
            <w:r w:rsidRPr="00092C64" w:rsidDel="00092C64">
              <w:rPr>
                <w:sz w:val="14"/>
                <w:szCs w:val="16"/>
              </w:rPr>
              <w:t xml:space="preserve"> </w:t>
            </w:r>
          </w:p>
        </w:tc>
        <w:tc>
          <w:tcPr>
            <w:tcW w:w="720" w:type="dxa"/>
          </w:tcPr>
          <w:p w14:paraId="483BB7DF" w14:textId="77777777" w:rsidR="00616BB3" w:rsidRPr="00B12B91" w:rsidRDefault="00616BB3" w:rsidP="00BC111B">
            <w:pPr>
              <w:jc w:val="center"/>
              <w:rPr>
                <w:sz w:val="14"/>
                <w:szCs w:val="16"/>
              </w:rPr>
            </w:pPr>
            <w:r w:rsidRPr="00B12B91">
              <w:rPr>
                <w:sz w:val="14"/>
                <w:szCs w:val="16"/>
              </w:rPr>
              <w:t>3</w:t>
            </w:r>
          </w:p>
        </w:tc>
        <w:tc>
          <w:tcPr>
            <w:tcW w:w="720" w:type="dxa"/>
          </w:tcPr>
          <w:p w14:paraId="3609CF5D" w14:textId="77777777" w:rsidR="00616BB3" w:rsidRPr="00B12B91" w:rsidRDefault="00616BB3" w:rsidP="00616BB3">
            <w:pPr>
              <w:pStyle w:val="NoSpacing"/>
              <w:jc w:val="center"/>
              <w:rPr>
                <w:sz w:val="14"/>
                <w:szCs w:val="16"/>
              </w:rPr>
            </w:pPr>
          </w:p>
        </w:tc>
        <w:tc>
          <w:tcPr>
            <w:tcW w:w="810" w:type="dxa"/>
          </w:tcPr>
          <w:p w14:paraId="3164E519" w14:textId="77777777" w:rsidR="00616BB3" w:rsidRPr="00B12B91" w:rsidRDefault="006D52AB" w:rsidP="00616BB3">
            <w:pPr>
              <w:pStyle w:val="NoSpacing"/>
              <w:jc w:val="center"/>
              <w:rPr>
                <w:sz w:val="14"/>
                <w:szCs w:val="16"/>
              </w:rPr>
            </w:pPr>
            <w:r>
              <w:rPr>
                <w:sz w:val="14"/>
                <w:szCs w:val="16"/>
              </w:rPr>
              <w:t>UM</w:t>
            </w:r>
          </w:p>
        </w:tc>
        <w:tc>
          <w:tcPr>
            <w:tcW w:w="720" w:type="dxa"/>
          </w:tcPr>
          <w:p w14:paraId="06B5C069" w14:textId="74B789C0" w:rsidR="00616BB3" w:rsidRPr="00B12B91" w:rsidRDefault="00162A00" w:rsidP="00616BB3">
            <w:pPr>
              <w:pStyle w:val="NoSpacing"/>
              <w:jc w:val="center"/>
              <w:rPr>
                <w:sz w:val="14"/>
                <w:szCs w:val="16"/>
              </w:rPr>
            </w:pPr>
            <w:r>
              <w:rPr>
                <w:sz w:val="14"/>
                <w:szCs w:val="16"/>
              </w:rPr>
              <w:t>D</w:t>
            </w:r>
          </w:p>
        </w:tc>
        <w:tc>
          <w:tcPr>
            <w:tcW w:w="2880" w:type="dxa"/>
          </w:tcPr>
          <w:p w14:paraId="05A324D6" w14:textId="77777777" w:rsidR="00616BB3" w:rsidRPr="00B12B91" w:rsidRDefault="00A22901" w:rsidP="00616BB3">
            <w:pPr>
              <w:pStyle w:val="NoSpacing"/>
              <w:rPr>
                <w:sz w:val="14"/>
                <w:szCs w:val="16"/>
              </w:rPr>
            </w:pPr>
            <w:r>
              <w:rPr>
                <w:sz w:val="14"/>
                <w:szCs w:val="16"/>
              </w:rPr>
              <w:t>FSA 2202</w:t>
            </w:r>
          </w:p>
        </w:tc>
        <w:tc>
          <w:tcPr>
            <w:tcW w:w="833" w:type="dxa"/>
          </w:tcPr>
          <w:p w14:paraId="5EC8CB0E" w14:textId="77777777" w:rsidR="00616BB3" w:rsidRPr="00B12B91" w:rsidRDefault="00616BB3" w:rsidP="00616BB3">
            <w:pPr>
              <w:pStyle w:val="NoSpacing"/>
              <w:rPr>
                <w:sz w:val="14"/>
                <w:szCs w:val="16"/>
              </w:rPr>
            </w:pPr>
          </w:p>
        </w:tc>
      </w:tr>
      <w:tr w:rsidR="00616BB3" w14:paraId="7897FF5E" w14:textId="77777777" w:rsidTr="00D272F6">
        <w:tc>
          <w:tcPr>
            <w:tcW w:w="4495" w:type="dxa"/>
            <w:shd w:val="clear" w:color="auto" w:fill="auto"/>
          </w:tcPr>
          <w:p w14:paraId="48B14482" w14:textId="097AEE66" w:rsidR="00616BB3" w:rsidRPr="00B12B91" w:rsidRDefault="00C274EB" w:rsidP="00616BB3">
            <w:pPr>
              <w:jc w:val="both"/>
              <w:rPr>
                <w:sz w:val="14"/>
                <w:szCs w:val="16"/>
              </w:rPr>
            </w:pPr>
            <w:r>
              <w:rPr>
                <w:sz w:val="14"/>
                <w:szCs w:val="16"/>
              </w:rPr>
              <w:t xml:space="preserve">Non-Core </w:t>
            </w:r>
            <w:r w:rsidR="00A80A3F">
              <w:rPr>
                <w:sz w:val="14"/>
                <w:szCs w:val="16"/>
              </w:rPr>
              <w:t xml:space="preserve">UD </w:t>
            </w:r>
            <w:r w:rsidR="00092C64">
              <w:rPr>
                <w:sz w:val="14"/>
                <w:szCs w:val="16"/>
              </w:rPr>
              <w:t>FSA Elective</w:t>
            </w:r>
          </w:p>
        </w:tc>
        <w:tc>
          <w:tcPr>
            <w:tcW w:w="720" w:type="dxa"/>
            <w:shd w:val="clear" w:color="auto" w:fill="auto"/>
          </w:tcPr>
          <w:p w14:paraId="539E035F" w14:textId="77777777" w:rsidR="00616BB3" w:rsidRPr="00B12B91" w:rsidRDefault="00616BB3" w:rsidP="00BC111B">
            <w:pPr>
              <w:jc w:val="center"/>
              <w:rPr>
                <w:sz w:val="14"/>
                <w:szCs w:val="16"/>
              </w:rPr>
            </w:pPr>
            <w:r w:rsidRPr="00B12B91">
              <w:rPr>
                <w:sz w:val="14"/>
                <w:szCs w:val="16"/>
              </w:rPr>
              <w:t>3</w:t>
            </w:r>
          </w:p>
        </w:tc>
        <w:tc>
          <w:tcPr>
            <w:tcW w:w="720" w:type="dxa"/>
            <w:shd w:val="clear" w:color="auto" w:fill="FFFFFF" w:themeFill="background1"/>
          </w:tcPr>
          <w:p w14:paraId="6FF42CAC" w14:textId="77777777" w:rsidR="00616BB3" w:rsidRPr="00B12B91" w:rsidRDefault="00616BB3" w:rsidP="00616BB3">
            <w:pPr>
              <w:pStyle w:val="NoSpacing"/>
              <w:jc w:val="center"/>
              <w:rPr>
                <w:sz w:val="14"/>
                <w:szCs w:val="16"/>
              </w:rPr>
            </w:pPr>
          </w:p>
        </w:tc>
        <w:tc>
          <w:tcPr>
            <w:tcW w:w="810" w:type="dxa"/>
            <w:shd w:val="clear" w:color="auto" w:fill="FFFFFF" w:themeFill="background1"/>
          </w:tcPr>
          <w:p w14:paraId="0562C889" w14:textId="77777777" w:rsidR="00616BB3" w:rsidRPr="00440BB9" w:rsidRDefault="00440BB9" w:rsidP="00162A00">
            <w:pPr>
              <w:jc w:val="center"/>
              <w:rPr>
                <w:sz w:val="14"/>
                <w:szCs w:val="16"/>
              </w:rPr>
            </w:pPr>
            <w:r>
              <w:rPr>
                <w:sz w:val="14"/>
                <w:szCs w:val="16"/>
              </w:rPr>
              <w:t>UM</w:t>
            </w:r>
          </w:p>
        </w:tc>
        <w:tc>
          <w:tcPr>
            <w:tcW w:w="720" w:type="dxa"/>
            <w:shd w:val="clear" w:color="auto" w:fill="FFFFFF" w:themeFill="background1"/>
          </w:tcPr>
          <w:p w14:paraId="39B3E199" w14:textId="402C6DE1" w:rsidR="00616BB3" w:rsidRPr="00B12B91" w:rsidRDefault="00162A00" w:rsidP="00616BB3">
            <w:pPr>
              <w:pStyle w:val="NoSpacing"/>
              <w:jc w:val="center"/>
              <w:rPr>
                <w:sz w:val="14"/>
                <w:szCs w:val="16"/>
              </w:rPr>
            </w:pPr>
            <w:r>
              <w:rPr>
                <w:sz w:val="14"/>
                <w:szCs w:val="16"/>
              </w:rPr>
              <w:t>D</w:t>
            </w:r>
          </w:p>
        </w:tc>
        <w:tc>
          <w:tcPr>
            <w:tcW w:w="2880" w:type="dxa"/>
            <w:shd w:val="clear" w:color="auto" w:fill="FFFFFF" w:themeFill="background1"/>
          </w:tcPr>
          <w:p w14:paraId="44E27C67" w14:textId="77777777" w:rsidR="00616BB3" w:rsidRPr="00B12B91" w:rsidRDefault="00616BB3" w:rsidP="00616BB3">
            <w:pPr>
              <w:pStyle w:val="NoSpacing"/>
              <w:rPr>
                <w:sz w:val="14"/>
                <w:szCs w:val="16"/>
              </w:rPr>
            </w:pPr>
          </w:p>
        </w:tc>
        <w:tc>
          <w:tcPr>
            <w:tcW w:w="833" w:type="dxa"/>
            <w:shd w:val="clear" w:color="auto" w:fill="FFFFFF" w:themeFill="background1"/>
          </w:tcPr>
          <w:p w14:paraId="3FCB62BF" w14:textId="77777777" w:rsidR="00616BB3" w:rsidRPr="00B12B91" w:rsidRDefault="00616BB3" w:rsidP="00616BB3">
            <w:pPr>
              <w:pStyle w:val="NoSpacing"/>
              <w:rPr>
                <w:sz w:val="14"/>
                <w:szCs w:val="16"/>
              </w:rPr>
            </w:pPr>
          </w:p>
        </w:tc>
      </w:tr>
      <w:tr w:rsidR="00616BB3" w14:paraId="5668AE47" w14:textId="77777777" w:rsidTr="00D272F6">
        <w:tc>
          <w:tcPr>
            <w:tcW w:w="4495" w:type="dxa"/>
            <w:shd w:val="clear" w:color="auto" w:fill="auto"/>
          </w:tcPr>
          <w:p w14:paraId="7A2CAC03" w14:textId="61FFB0CA" w:rsidR="00616BB3" w:rsidRPr="00B12B91" w:rsidRDefault="004042A2" w:rsidP="00440BB9">
            <w:pPr>
              <w:jc w:val="both"/>
              <w:rPr>
                <w:sz w:val="14"/>
                <w:szCs w:val="16"/>
              </w:rPr>
            </w:pPr>
            <w:r>
              <w:rPr>
                <w:sz w:val="14"/>
                <w:szCs w:val="16"/>
              </w:rPr>
              <w:t xml:space="preserve">Free Elective </w:t>
            </w:r>
            <w:r w:rsidR="006D52AB">
              <w:rPr>
                <w:sz w:val="14"/>
                <w:szCs w:val="16"/>
              </w:rPr>
              <w:t>(</w:t>
            </w:r>
            <w:r>
              <w:rPr>
                <w:sz w:val="14"/>
                <w:szCs w:val="16"/>
              </w:rPr>
              <w:t>or</w:t>
            </w:r>
            <w:r w:rsidR="006D52AB">
              <w:rPr>
                <w:sz w:val="14"/>
                <w:szCs w:val="16"/>
              </w:rPr>
              <w:t xml:space="preserve"> </w:t>
            </w:r>
            <w:r>
              <w:rPr>
                <w:sz w:val="14"/>
                <w:szCs w:val="16"/>
              </w:rPr>
              <w:t>EMGT Minor</w:t>
            </w:r>
            <w:r w:rsidR="00092C64">
              <w:rPr>
                <w:sz w:val="14"/>
                <w:szCs w:val="16"/>
              </w:rPr>
              <w:t xml:space="preserve"> course</w:t>
            </w:r>
            <w:r w:rsidR="006D52AB">
              <w:rPr>
                <w:sz w:val="14"/>
                <w:szCs w:val="16"/>
              </w:rPr>
              <w:t>)</w:t>
            </w:r>
          </w:p>
        </w:tc>
        <w:tc>
          <w:tcPr>
            <w:tcW w:w="720" w:type="dxa"/>
          </w:tcPr>
          <w:p w14:paraId="1ECFDA77" w14:textId="77777777" w:rsidR="00616BB3" w:rsidRPr="00B12B91" w:rsidRDefault="00616BB3" w:rsidP="00BC111B">
            <w:pPr>
              <w:jc w:val="center"/>
              <w:rPr>
                <w:sz w:val="14"/>
                <w:szCs w:val="16"/>
              </w:rPr>
            </w:pPr>
            <w:r w:rsidRPr="00B12B91">
              <w:rPr>
                <w:sz w:val="14"/>
                <w:szCs w:val="16"/>
              </w:rPr>
              <w:t>3</w:t>
            </w:r>
          </w:p>
        </w:tc>
        <w:tc>
          <w:tcPr>
            <w:tcW w:w="720" w:type="dxa"/>
            <w:shd w:val="clear" w:color="auto" w:fill="FFFFFF" w:themeFill="background1"/>
          </w:tcPr>
          <w:p w14:paraId="26FCC5F3" w14:textId="77777777" w:rsidR="00616BB3" w:rsidRPr="00B12B91" w:rsidRDefault="00616BB3" w:rsidP="00616BB3">
            <w:pPr>
              <w:jc w:val="center"/>
              <w:rPr>
                <w:sz w:val="14"/>
                <w:szCs w:val="16"/>
              </w:rPr>
            </w:pPr>
          </w:p>
        </w:tc>
        <w:tc>
          <w:tcPr>
            <w:tcW w:w="810" w:type="dxa"/>
            <w:shd w:val="clear" w:color="auto" w:fill="FFFFFF" w:themeFill="background1"/>
          </w:tcPr>
          <w:p w14:paraId="4A42B007" w14:textId="77777777" w:rsidR="00616BB3" w:rsidRPr="00B12B91" w:rsidRDefault="00616BB3" w:rsidP="00616BB3">
            <w:pPr>
              <w:jc w:val="center"/>
              <w:rPr>
                <w:sz w:val="14"/>
                <w:szCs w:val="16"/>
              </w:rPr>
            </w:pPr>
          </w:p>
        </w:tc>
        <w:tc>
          <w:tcPr>
            <w:tcW w:w="720" w:type="dxa"/>
            <w:shd w:val="clear" w:color="auto" w:fill="FFFFFF" w:themeFill="background1"/>
          </w:tcPr>
          <w:p w14:paraId="7B67D195" w14:textId="77777777" w:rsidR="00616BB3" w:rsidRPr="00B12B91" w:rsidRDefault="00616BB3" w:rsidP="00616BB3">
            <w:pPr>
              <w:jc w:val="center"/>
              <w:rPr>
                <w:sz w:val="14"/>
                <w:szCs w:val="16"/>
              </w:rPr>
            </w:pPr>
          </w:p>
        </w:tc>
        <w:tc>
          <w:tcPr>
            <w:tcW w:w="2880" w:type="dxa"/>
            <w:shd w:val="clear" w:color="auto" w:fill="FFFFFF" w:themeFill="background1"/>
          </w:tcPr>
          <w:p w14:paraId="58E0478D" w14:textId="77777777" w:rsidR="00616BB3" w:rsidRPr="00B12B91" w:rsidRDefault="00616BB3" w:rsidP="00616BB3">
            <w:pPr>
              <w:rPr>
                <w:sz w:val="14"/>
                <w:szCs w:val="16"/>
              </w:rPr>
            </w:pPr>
          </w:p>
        </w:tc>
        <w:tc>
          <w:tcPr>
            <w:tcW w:w="833" w:type="dxa"/>
            <w:shd w:val="clear" w:color="auto" w:fill="FFFFFF" w:themeFill="background1"/>
          </w:tcPr>
          <w:p w14:paraId="2F25C0F8" w14:textId="77777777" w:rsidR="00616BB3" w:rsidRPr="00B12B91" w:rsidRDefault="00616BB3" w:rsidP="00616BB3">
            <w:pPr>
              <w:rPr>
                <w:sz w:val="14"/>
                <w:szCs w:val="16"/>
              </w:rPr>
            </w:pPr>
          </w:p>
        </w:tc>
      </w:tr>
      <w:tr w:rsidR="00616BB3" w14:paraId="39773A29" w14:textId="77777777" w:rsidTr="00D272F6">
        <w:tc>
          <w:tcPr>
            <w:tcW w:w="4495" w:type="dxa"/>
            <w:tcBorders>
              <w:bottom w:val="single" w:sz="4" w:space="0" w:color="auto"/>
            </w:tcBorders>
            <w:shd w:val="clear" w:color="auto" w:fill="auto"/>
          </w:tcPr>
          <w:p w14:paraId="08F2BEE0" w14:textId="6B8B7B84" w:rsidR="00616BB3" w:rsidRPr="00B12B91" w:rsidRDefault="00616BB3" w:rsidP="004042A2">
            <w:pPr>
              <w:jc w:val="both"/>
              <w:rPr>
                <w:sz w:val="14"/>
                <w:szCs w:val="16"/>
              </w:rPr>
            </w:pPr>
            <w:r w:rsidRPr="00B12B91">
              <w:rPr>
                <w:sz w:val="14"/>
                <w:szCs w:val="16"/>
              </w:rPr>
              <w:t xml:space="preserve">Free Electives </w:t>
            </w:r>
            <w:r w:rsidR="006D52AB">
              <w:rPr>
                <w:sz w:val="14"/>
                <w:szCs w:val="16"/>
              </w:rPr>
              <w:t>(</w:t>
            </w:r>
            <w:r w:rsidRPr="00B12B91">
              <w:rPr>
                <w:sz w:val="14"/>
                <w:szCs w:val="16"/>
              </w:rPr>
              <w:t xml:space="preserve">or </w:t>
            </w:r>
            <w:r w:rsidR="00440BB9">
              <w:rPr>
                <w:sz w:val="14"/>
                <w:szCs w:val="16"/>
              </w:rPr>
              <w:t xml:space="preserve">UD </w:t>
            </w:r>
            <w:r w:rsidR="004042A2">
              <w:rPr>
                <w:sz w:val="14"/>
                <w:szCs w:val="16"/>
              </w:rPr>
              <w:t>EMGT</w:t>
            </w:r>
            <w:r w:rsidR="004042A2" w:rsidRPr="00B12B91">
              <w:rPr>
                <w:sz w:val="14"/>
                <w:szCs w:val="16"/>
              </w:rPr>
              <w:t xml:space="preserve"> </w:t>
            </w:r>
            <w:r w:rsidR="004042A2">
              <w:rPr>
                <w:sz w:val="14"/>
                <w:szCs w:val="16"/>
              </w:rPr>
              <w:t>Minor</w:t>
            </w:r>
            <w:r w:rsidR="004042A2" w:rsidRPr="00B12B91">
              <w:rPr>
                <w:sz w:val="14"/>
                <w:szCs w:val="16"/>
              </w:rPr>
              <w:t xml:space="preserve"> </w:t>
            </w:r>
            <w:r w:rsidRPr="00B12B91">
              <w:rPr>
                <w:sz w:val="14"/>
                <w:szCs w:val="16"/>
              </w:rPr>
              <w:t>course</w:t>
            </w:r>
            <w:r w:rsidR="006D52AB">
              <w:rPr>
                <w:sz w:val="14"/>
                <w:szCs w:val="16"/>
              </w:rPr>
              <w:t>)</w:t>
            </w:r>
          </w:p>
        </w:tc>
        <w:tc>
          <w:tcPr>
            <w:tcW w:w="720" w:type="dxa"/>
            <w:tcBorders>
              <w:bottom w:val="single" w:sz="4" w:space="0" w:color="auto"/>
            </w:tcBorders>
          </w:tcPr>
          <w:p w14:paraId="63914C1F" w14:textId="77777777" w:rsidR="00616BB3" w:rsidRPr="00B12B91" w:rsidRDefault="00616BB3" w:rsidP="00BC111B">
            <w:pPr>
              <w:jc w:val="center"/>
              <w:rPr>
                <w:sz w:val="14"/>
                <w:szCs w:val="16"/>
              </w:rPr>
            </w:pPr>
            <w:r w:rsidRPr="00B12B91">
              <w:rPr>
                <w:sz w:val="14"/>
                <w:szCs w:val="16"/>
              </w:rPr>
              <w:t>3</w:t>
            </w:r>
          </w:p>
        </w:tc>
        <w:tc>
          <w:tcPr>
            <w:tcW w:w="720" w:type="dxa"/>
          </w:tcPr>
          <w:p w14:paraId="58223CAB" w14:textId="77777777" w:rsidR="00616BB3" w:rsidRPr="00B12B91" w:rsidRDefault="00616BB3" w:rsidP="00616BB3">
            <w:pPr>
              <w:pStyle w:val="NoSpacing"/>
              <w:jc w:val="center"/>
              <w:rPr>
                <w:sz w:val="14"/>
                <w:szCs w:val="16"/>
              </w:rPr>
            </w:pPr>
          </w:p>
        </w:tc>
        <w:tc>
          <w:tcPr>
            <w:tcW w:w="810" w:type="dxa"/>
          </w:tcPr>
          <w:p w14:paraId="347E4C2E" w14:textId="77777777" w:rsidR="00616BB3" w:rsidRPr="00B12B91" w:rsidRDefault="00440BB9" w:rsidP="00616BB3">
            <w:pPr>
              <w:pStyle w:val="NoSpacing"/>
              <w:jc w:val="center"/>
              <w:rPr>
                <w:sz w:val="14"/>
                <w:szCs w:val="16"/>
              </w:rPr>
            </w:pPr>
            <w:r>
              <w:rPr>
                <w:sz w:val="14"/>
                <w:szCs w:val="16"/>
              </w:rPr>
              <w:t>UU</w:t>
            </w:r>
          </w:p>
        </w:tc>
        <w:tc>
          <w:tcPr>
            <w:tcW w:w="720" w:type="dxa"/>
          </w:tcPr>
          <w:p w14:paraId="6C3D554D" w14:textId="77777777" w:rsidR="00616BB3" w:rsidRPr="00B12B91" w:rsidRDefault="00616BB3" w:rsidP="00616BB3">
            <w:pPr>
              <w:pStyle w:val="NoSpacing"/>
              <w:jc w:val="center"/>
              <w:rPr>
                <w:sz w:val="14"/>
                <w:szCs w:val="16"/>
              </w:rPr>
            </w:pPr>
          </w:p>
        </w:tc>
        <w:tc>
          <w:tcPr>
            <w:tcW w:w="2880" w:type="dxa"/>
          </w:tcPr>
          <w:p w14:paraId="07FE6DF3" w14:textId="77777777" w:rsidR="00616BB3" w:rsidRPr="00B12B91" w:rsidRDefault="00616BB3" w:rsidP="00616BB3">
            <w:pPr>
              <w:pStyle w:val="NoSpacing"/>
              <w:rPr>
                <w:sz w:val="14"/>
                <w:szCs w:val="16"/>
              </w:rPr>
            </w:pPr>
          </w:p>
        </w:tc>
        <w:tc>
          <w:tcPr>
            <w:tcW w:w="833" w:type="dxa"/>
          </w:tcPr>
          <w:p w14:paraId="46CCCA3C" w14:textId="77777777" w:rsidR="00616BB3" w:rsidRPr="00B12B91" w:rsidRDefault="00616BB3" w:rsidP="00616BB3">
            <w:pPr>
              <w:pStyle w:val="NoSpacing"/>
              <w:rPr>
                <w:sz w:val="14"/>
                <w:szCs w:val="16"/>
              </w:rPr>
            </w:pPr>
          </w:p>
        </w:tc>
      </w:tr>
      <w:tr w:rsidR="00616BB3" w14:paraId="0A233E6A" w14:textId="77777777" w:rsidTr="00D272F6">
        <w:tc>
          <w:tcPr>
            <w:tcW w:w="4495" w:type="dxa"/>
            <w:shd w:val="clear" w:color="auto" w:fill="F2F2F2" w:themeFill="background1" w:themeFillShade="F2"/>
          </w:tcPr>
          <w:p w14:paraId="2DFF12FC" w14:textId="77777777" w:rsidR="00616BB3" w:rsidRPr="00B12B91" w:rsidRDefault="00616BB3" w:rsidP="009244CE">
            <w:pPr>
              <w:jc w:val="right"/>
              <w:rPr>
                <w:sz w:val="14"/>
                <w:szCs w:val="16"/>
              </w:rPr>
            </w:pPr>
            <w:r w:rsidRPr="00B12B91">
              <w:rPr>
                <w:sz w:val="14"/>
                <w:szCs w:val="16"/>
              </w:rPr>
              <w:t xml:space="preserve">                                                                                              Total</w:t>
            </w:r>
          </w:p>
        </w:tc>
        <w:tc>
          <w:tcPr>
            <w:tcW w:w="720" w:type="dxa"/>
            <w:shd w:val="clear" w:color="auto" w:fill="F2F2F2" w:themeFill="background1" w:themeFillShade="F2"/>
          </w:tcPr>
          <w:p w14:paraId="2D880A17" w14:textId="77777777" w:rsidR="00616BB3" w:rsidRPr="00B12B91" w:rsidRDefault="00616BB3" w:rsidP="00BC111B">
            <w:pPr>
              <w:pStyle w:val="NoSpacing"/>
              <w:jc w:val="center"/>
              <w:rPr>
                <w:sz w:val="14"/>
                <w:szCs w:val="16"/>
              </w:rPr>
            </w:pPr>
            <w:r w:rsidRPr="00B12B91">
              <w:rPr>
                <w:sz w:val="14"/>
                <w:szCs w:val="16"/>
              </w:rPr>
              <w:t>15</w:t>
            </w:r>
          </w:p>
        </w:tc>
        <w:tc>
          <w:tcPr>
            <w:tcW w:w="720" w:type="dxa"/>
            <w:shd w:val="clear" w:color="auto" w:fill="F2F2F2" w:themeFill="background1" w:themeFillShade="F2"/>
          </w:tcPr>
          <w:p w14:paraId="56F7E534" w14:textId="77777777" w:rsidR="00616BB3" w:rsidRPr="00B12B91" w:rsidRDefault="00616BB3" w:rsidP="00616BB3">
            <w:pPr>
              <w:pStyle w:val="NoSpacing"/>
              <w:jc w:val="center"/>
              <w:rPr>
                <w:sz w:val="14"/>
                <w:szCs w:val="16"/>
              </w:rPr>
            </w:pPr>
          </w:p>
        </w:tc>
        <w:tc>
          <w:tcPr>
            <w:tcW w:w="810" w:type="dxa"/>
            <w:shd w:val="clear" w:color="auto" w:fill="F2F2F2" w:themeFill="background1" w:themeFillShade="F2"/>
          </w:tcPr>
          <w:p w14:paraId="7F20D55A" w14:textId="77777777" w:rsidR="00616BB3" w:rsidRPr="00B12B91" w:rsidRDefault="00616BB3" w:rsidP="00616BB3">
            <w:pPr>
              <w:pStyle w:val="NoSpacing"/>
              <w:jc w:val="center"/>
              <w:rPr>
                <w:sz w:val="14"/>
                <w:szCs w:val="16"/>
              </w:rPr>
            </w:pPr>
          </w:p>
        </w:tc>
        <w:tc>
          <w:tcPr>
            <w:tcW w:w="720" w:type="dxa"/>
            <w:shd w:val="clear" w:color="auto" w:fill="F2F2F2" w:themeFill="background1" w:themeFillShade="F2"/>
          </w:tcPr>
          <w:p w14:paraId="29A5D941" w14:textId="77777777" w:rsidR="00616BB3" w:rsidRPr="00B12B91" w:rsidRDefault="00616BB3" w:rsidP="00616BB3">
            <w:pPr>
              <w:pStyle w:val="NoSpacing"/>
              <w:jc w:val="center"/>
              <w:rPr>
                <w:sz w:val="14"/>
                <w:szCs w:val="16"/>
              </w:rPr>
            </w:pPr>
          </w:p>
        </w:tc>
        <w:tc>
          <w:tcPr>
            <w:tcW w:w="2880" w:type="dxa"/>
            <w:shd w:val="clear" w:color="auto" w:fill="F2F2F2" w:themeFill="background1" w:themeFillShade="F2"/>
          </w:tcPr>
          <w:p w14:paraId="5A8C5A52" w14:textId="77777777" w:rsidR="00616BB3" w:rsidRPr="00B12B91" w:rsidRDefault="00616BB3" w:rsidP="00616BB3">
            <w:pPr>
              <w:pStyle w:val="NoSpacing"/>
              <w:rPr>
                <w:sz w:val="14"/>
                <w:szCs w:val="16"/>
              </w:rPr>
            </w:pPr>
          </w:p>
        </w:tc>
        <w:tc>
          <w:tcPr>
            <w:tcW w:w="833" w:type="dxa"/>
            <w:shd w:val="clear" w:color="auto" w:fill="F2F2F2" w:themeFill="background1" w:themeFillShade="F2"/>
          </w:tcPr>
          <w:p w14:paraId="5571CF1C" w14:textId="77777777" w:rsidR="00616BB3" w:rsidRPr="00B12B91" w:rsidRDefault="00616BB3" w:rsidP="00616BB3">
            <w:pPr>
              <w:pStyle w:val="NoSpacing"/>
              <w:rPr>
                <w:sz w:val="14"/>
                <w:szCs w:val="16"/>
              </w:rPr>
            </w:pPr>
          </w:p>
        </w:tc>
      </w:tr>
      <w:tr w:rsidR="00616BB3" w14:paraId="710FEE1A" w14:textId="77777777" w:rsidTr="00CF321F">
        <w:tc>
          <w:tcPr>
            <w:tcW w:w="11178" w:type="dxa"/>
            <w:gridSpan w:val="7"/>
            <w:shd w:val="clear" w:color="auto" w:fill="D9D9D9" w:themeFill="background1" w:themeFillShade="D9"/>
          </w:tcPr>
          <w:p w14:paraId="051E28CD" w14:textId="77777777" w:rsidR="00616BB3" w:rsidRPr="00B12B91" w:rsidRDefault="00616BB3" w:rsidP="009244CE">
            <w:pPr>
              <w:pStyle w:val="NoSpacing"/>
              <w:rPr>
                <w:sz w:val="14"/>
                <w:szCs w:val="16"/>
              </w:rPr>
            </w:pPr>
            <w:r w:rsidRPr="00B12B91">
              <w:rPr>
                <w:sz w:val="14"/>
                <w:szCs w:val="16"/>
              </w:rPr>
              <w:t>Semester Seven</w:t>
            </w:r>
          </w:p>
        </w:tc>
      </w:tr>
      <w:tr w:rsidR="00616BB3" w14:paraId="52618438" w14:textId="77777777" w:rsidTr="00D272F6">
        <w:tc>
          <w:tcPr>
            <w:tcW w:w="4495" w:type="dxa"/>
            <w:shd w:val="clear" w:color="auto" w:fill="auto"/>
          </w:tcPr>
          <w:p w14:paraId="0B2E4D0A" w14:textId="610E73C8" w:rsidR="00616BB3" w:rsidRPr="00B12B91" w:rsidRDefault="00092C64" w:rsidP="00616BB3">
            <w:pPr>
              <w:jc w:val="both"/>
              <w:rPr>
                <w:sz w:val="14"/>
                <w:szCs w:val="16"/>
              </w:rPr>
            </w:pPr>
            <w:r w:rsidRPr="00B12B91">
              <w:rPr>
                <w:sz w:val="14"/>
                <w:szCs w:val="16"/>
              </w:rPr>
              <w:t>FSA 3326 Fire Prevention Organization and Management</w:t>
            </w:r>
          </w:p>
        </w:tc>
        <w:tc>
          <w:tcPr>
            <w:tcW w:w="720" w:type="dxa"/>
          </w:tcPr>
          <w:p w14:paraId="0A4E3A33" w14:textId="77777777" w:rsidR="00616BB3" w:rsidRPr="00B12B91" w:rsidRDefault="00616BB3" w:rsidP="00BC111B">
            <w:pPr>
              <w:jc w:val="center"/>
              <w:rPr>
                <w:sz w:val="14"/>
                <w:szCs w:val="16"/>
              </w:rPr>
            </w:pPr>
            <w:r w:rsidRPr="00B12B91">
              <w:rPr>
                <w:sz w:val="14"/>
                <w:szCs w:val="16"/>
              </w:rPr>
              <w:t>3</w:t>
            </w:r>
          </w:p>
        </w:tc>
        <w:tc>
          <w:tcPr>
            <w:tcW w:w="720" w:type="dxa"/>
            <w:shd w:val="clear" w:color="auto" w:fill="FFFFFF" w:themeFill="background1"/>
          </w:tcPr>
          <w:p w14:paraId="761B6787" w14:textId="77777777" w:rsidR="00616BB3" w:rsidRPr="00B12B91" w:rsidRDefault="00616BB3" w:rsidP="00616BB3">
            <w:pPr>
              <w:jc w:val="center"/>
              <w:rPr>
                <w:sz w:val="14"/>
                <w:szCs w:val="16"/>
              </w:rPr>
            </w:pPr>
          </w:p>
        </w:tc>
        <w:tc>
          <w:tcPr>
            <w:tcW w:w="810" w:type="dxa"/>
            <w:shd w:val="clear" w:color="auto" w:fill="FFFFFF" w:themeFill="background1"/>
          </w:tcPr>
          <w:p w14:paraId="145F9E4E" w14:textId="77777777" w:rsidR="00616BB3" w:rsidRPr="00B12B91" w:rsidRDefault="006D52AB" w:rsidP="00616BB3">
            <w:pPr>
              <w:jc w:val="center"/>
              <w:rPr>
                <w:sz w:val="14"/>
                <w:szCs w:val="16"/>
              </w:rPr>
            </w:pPr>
            <w:r>
              <w:rPr>
                <w:sz w:val="14"/>
                <w:szCs w:val="16"/>
              </w:rPr>
              <w:t>UM</w:t>
            </w:r>
          </w:p>
        </w:tc>
        <w:tc>
          <w:tcPr>
            <w:tcW w:w="720" w:type="dxa"/>
            <w:shd w:val="clear" w:color="auto" w:fill="FFFFFF" w:themeFill="background1"/>
          </w:tcPr>
          <w:p w14:paraId="3348DE58" w14:textId="68BA2CBE" w:rsidR="00616BB3" w:rsidRPr="00B12B91" w:rsidRDefault="00162A00" w:rsidP="00616BB3">
            <w:pPr>
              <w:jc w:val="center"/>
              <w:rPr>
                <w:sz w:val="14"/>
                <w:szCs w:val="16"/>
              </w:rPr>
            </w:pPr>
            <w:r>
              <w:rPr>
                <w:sz w:val="14"/>
                <w:szCs w:val="16"/>
              </w:rPr>
              <w:t>D</w:t>
            </w:r>
          </w:p>
        </w:tc>
        <w:tc>
          <w:tcPr>
            <w:tcW w:w="2880" w:type="dxa"/>
            <w:shd w:val="clear" w:color="auto" w:fill="FFFFFF" w:themeFill="background1"/>
          </w:tcPr>
          <w:p w14:paraId="0D869ECD" w14:textId="77777777" w:rsidR="00616BB3" w:rsidRPr="00B12B91" w:rsidRDefault="00440BB9" w:rsidP="00616BB3">
            <w:pPr>
              <w:rPr>
                <w:sz w:val="14"/>
                <w:szCs w:val="16"/>
              </w:rPr>
            </w:pPr>
            <w:r>
              <w:rPr>
                <w:sz w:val="14"/>
                <w:szCs w:val="16"/>
              </w:rPr>
              <w:t>FSA 1103</w:t>
            </w:r>
          </w:p>
        </w:tc>
        <w:tc>
          <w:tcPr>
            <w:tcW w:w="833" w:type="dxa"/>
            <w:shd w:val="clear" w:color="auto" w:fill="FFFFFF" w:themeFill="background1"/>
          </w:tcPr>
          <w:p w14:paraId="0086E73B" w14:textId="77777777" w:rsidR="00616BB3" w:rsidRPr="00B12B91" w:rsidRDefault="00616BB3" w:rsidP="00616BB3">
            <w:pPr>
              <w:rPr>
                <w:sz w:val="14"/>
                <w:szCs w:val="16"/>
              </w:rPr>
            </w:pPr>
          </w:p>
        </w:tc>
      </w:tr>
      <w:tr w:rsidR="00616BB3" w14:paraId="4BB29627" w14:textId="77777777" w:rsidTr="00D272F6">
        <w:tc>
          <w:tcPr>
            <w:tcW w:w="4495" w:type="dxa"/>
            <w:shd w:val="clear" w:color="auto" w:fill="auto"/>
          </w:tcPr>
          <w:p w14:paraId="021A449F" w14:textId="57D04AC9" w:rsidR="00616BB3" w:rsidRPr="00B12B91" w:rsidRDefault="008B7212" w:rsidP="00A22901">
            <w:pPr>
              <w:jc w:val="both"/>
              <w:rPr>
                <w:sz w:val="14"/>
                <w:szCs w:val="16"/>
              </w:rPr>
            </w:pPr>
            <w:r>
              <w:rPr>
                <w:sz w:val="14"/>
                <w:szCs w:val="16"/>
              </w:rPr>
              <w:t>FSA 4401: Fire Service Ethics</w:t>
            </w:r>
          </w:p>
        </w:tc>
        <w:tc>
          <w:tcPr>
            <w:tcW w:w="720" w:type="dxa"/>
          </w:tcPr>
          <w:p w14:paraId="44C73265" w14:textId="77777777" w:rsidR="00616BB3" w:rsidRPr="00B12B91" w:rsidRDefault="00616BB3" w:rsidP="00BC111B">
            <w:pPr>
              <w:jc w:val="center"/>
              <w:rPr>
                <w:sz w:val="14"/>
                <w:szCs w:val="16"/>
              </w:rPr>
            </w:pPr>
            <w:r w:rsidRPr="00B12B91">
              <w:rPr>
                <w:sz w:val="14"/>
                <w:szCs w:val="16"/>
              </w:rPr>
              <w:t>3</w:t>
            </w:r>
          </w:p>
        </w:tc>
        <w:tc>
          <w:tcPr>
            <w:tcW w:w="720" w:type="dxa"/>
            <w:vAlign w:val="center"/>
          </w:tcPr>
          <w:p w14:paraId="28E53419" w14:textId="04A5C5F2" w:rsidR="00616BB3" w:rsidRPr="00B12B91" w:rsidRDefault="00616BB3" w:rsidP="00162A00">
            <w:pPr>
              <w:pStyle w:val="NoSpacing"/>
              <w:rPr>
                <w:sz w:val="14"/>
                <w:szCs w:val="16"/>
              </w:rPr>
            </w:pPr>
          </w:p>
        </w:tc>
        <w:tc>
          <w:tcPr>
            <w:tcW w:w="810" w:type="dxa"/>
          </w:tcPr>
          <w:p w14:paraId="7C0C60AB" w14:textId="77777777" w:rsidR="00616BB3" w:rsidRPr="006D52AB" w:rsidRDefault="00440BB9" w:rsidP="00162A00">
            <w:pPr>
              <w:jc w:val="center"/>
              <w:rPr>
                <w:sz w:val="14"/>
                <w:szCs w:val="16"/>
              </w:rPr>
            </w:pPr>
            <w:r>
              <w:rPr>
                <w:sz w:val="14"/>
                <w:szCs w:val="16"/>
              </w:rPr>
              <w:t>UM</w:t>
            </w:r>
          </w:p>
        </w:tc>
        <w:tc>
          <w:tcPr>
            <w:tcW w:w="720" w:type="dxa"/>
          </w:tcPr>
          <w:p w14:paraId="01E58C2B" w14:textId="49536D95" w:rsidR="00616BB3" w:rsidRPr="00B12B91" w:rsidRDefault="00162A00" w:rsidP="00616BB3">
            <w:pPr>
              <w:pStyle w:val="NoSpacing"/>
              <w:jc w:val="center"/>
              <w:rPr>
                <w:sz w:val="14"/>
                <w:szCs w:val="16"/>
              </w:rPr>
            </w:pPr>
            <w:r>
              <w:rPr>
                <w:sz w:val="14"/>
                <w:szCs w:val="16"/>
              </w:rPr>
              <w:t>D</w:t>
            </w:r>
          </w:p>
        </w:tc>
        <w:tc>
          <w:tcPr>
            <w:tcW w:w="2880" w:type="dxa"/>
          </w:tcPr>
          <w:p w14:paraId="5E3EED77" w14:textId="77777777" w:rsidR="00616BB3" w:rsidRPr="00B12B91" w:rsidRDefault="00616BB3" w:rsidP="00616BB3">
            <w:pPr>
              <w:pStyle w:val="NoSpacing"/>
              <w:rPr>
                <w:sz w:val="14"/>
                <w:szCs w:val="16"/>
              </w:rPr>
            </w:pPr>
          </w:p>
        </w:tc>
        <w:tc>
          <w:tcPr>
            <w:tcW w:w="833" w:type="dxa"/>
          </w:tcPr>
          <w:p w14:paraId="2F28CFA4" w14:textId="77777777" w:rsidR="00616BB3" w:rsidRPr="00B12B91" w:rsidRDefault="00616BB3" w:rsidP="00616BB3">
            <w:pPr>
              <w:pStyle w:val="NoSpacing"/>
              <w:rPr>
                <w:sz w:val="14"/>
                <w:szCs w:val="16"/>
              </w:rPr>
            </w:pPr>
          </w:p>
        </w:tc>
      </w:tr>
      <w:tr w:rsidR="00092C64" w14:paraId="7137F57D" w14:textId="77777777" w:rsidTr="00D272F6">
        <w:tc>
          <w:tcPr>
            <w:tcW w:w="4495" w:type="dxa"/>
            <w:tcBorders>
              <w:top w:val="single" w:sz="4" w:space="0" w:color="auto"/>
              <w:left w:val="single" w:sz="4" w:space="0" w:color="auto"/>
              <w:bottom w:val="single" w:sz="4" w:space="0" w:color="auto"/>
              <w:right w:val="single" w:sz="4" w:space="0" w:color="auto"/>
            </w:tcBorders>
            <w:shd w:val="clear" w:color="auto" w:fill="auto"/>
          </w:tcPr>
          <w:p w14:paraId="1D372C43" w14:textId="44678A26" w:rsidR="00092C64" w:rsidRPr="00B12B91" w:rsidRDefault="00092C64" w:rsidP="00092C64">
            <w:pPr>
              <w:jc w:val="both"/>
              <w:rPr>
                <w:sz w:val="14"/>
                <w:szCs w:val="16"/>
              </w:rPr>
            </w:pPr>
            <w:r w:rsidRPr="00B12B91">
              <w:rPr>
                <w:sz w:val="14"/>
                <w:szCs w:val="16"/>
              </w:rPr>
              <w:t xml:space="preserve">Free Electives </w:t>
            </w:r>
            <w:r w:rsidR="006D52AB">
              <w:rPr>
                <w:sz w:val="14"/>
                <w:szCs w:val="16"/>
              </w:rPr>
              <w:t>(</w:t>
            </w:r>
            <w:r w:rsidRPr="00B12B91">
              <w:rPr>
                <w:sz w:val="14"/>
                <w:szCs w:val="16"/>
              </w:rPr>
              <w:t xml:space="preserve">or </w:t>
            </w:r>
            <w:r>
              <w:rPr>
                <w:sz w:val="14"/>
                <w:szCs w:val="16"/>
              </w:rPr>
              <w:t>EMGT Minor</w:t>
            </w:r>
            <w:r w:rsidRPr="00B12B91">
              <w:rPr>
                <w:sz w:val="14"/>
                <w:szCs w:val="16"/>
              </w:rPr>
              <w:t xml:space="preserve"> course</w:t>
            </w:r>
            <w:r w:rsidR="006D52AB">
              <w:rPr>
                <w:sz w:val="14"/>
                <w:szCs w:val="16"/>
              </w:rPr>
              <w:t>)</w:t>
            </w:r>
          </w:p>
        </w:tc>
        <w:tc>
          <w:tcPr>
            <w:tcW w:w="720" w:type="dxa"/>
            <w:shd w:val="clear" w:color="auto" w:fill="auto"/>
          </w:tcPr>
          <w:p w14:paraId="68A9D4DD" w14:textId="532BAD45" w:rsidR="00092C64" w:rsidRPr="00B12B91" w:rsidRDefault="00092C64" w:rsidP="00BC111B">
            <w:pPr>
              <w:jc w:val="center"/>
              <w:rPr>
                <w:sz w:val="14"/>
                <w:szCs w:val="16"/>
              </w:rPr>
            </w:pPr>
            <w:r w:rsidRPr="00B12B91">
              <w:rPr>
                <w:sz w:val="14"/>
                <w:szCs w:val="16"/>
              </w:rPr>
              <w:t>3</w:t>
            </w:r>
          </w:p>
        </w:tc>
        <w:tc>
          <w:tcPr>
            <w:tcW w:w="720" w:type="dxa"/>
          </w:tcPr>
          <w:p w14:paraId="565809E9" w14:textId="77777777" w:rsidR="00092C64" w:rsidRPr="00B12B91" w:rsidRDefault="00092C64" w:rsidP="00092C64">
            <w:pPr>
              <w:pStyle w:val="NoSpacing"/>
              <w:jc w:val="center"/>
              <w:rPr>
                <w:sz w:val="14"/>
                <w:szCs w:val="16"/>
              </w:rPr>
            </w:pPr>
          </w:p>
        </w:tc>
        <w:tc>
          <w:tcPr>
            <w:tcW w:w="810" w:type="dxa"/>
          </w:tcPr>
          <w:p w14:paraId="0A811181" w14:textId="77777777" w:rsidR="00092C64" w:rsidRPr="00B12B91" w:rsidRDefault="00092C64" w:rsidP="00092C64">
            <w:pPr>
              <w:pStyle w:val="NoSpacing"/>
              <w:jc w:val="center"/>
              <w:rPr>
                <w:sz w:val="14"/>
                <w:szCs w:val="16"/>
              </w:rPr>
            </w:pPr>
          </w:p>
        </w:tc>
        <w:tc>
          <w:tcPr>
            <w:tcW w:w="720" w:type="dxa"/>
          </w:tcPr>
          <w:p w14:paraId="14893DE2" w14:textId="77777777" w:rsidR="00092C64" w:rsidRPr="00B12B91" w:rsidRDefault="00092C64" w:rsidP="00092C64">
            <w:pPr>
              <w:pStyle w:val="NoSpacing"/>
              <w:jc w:val="center"/>
              <w:rPr>
                <w:sz w:val="14"/>
                <w:szCs w:val="16"/>
              </w:rPr>
            </w:pPr>
          </w:p>
        </w:tc>
        <w:tc>
          <w:tcPr>
            <w:tcW w:w="2880" w:type="dxa"/>
          </w:tcPr>
          <w:p w14:paraId="7017CD88" w14:textId="77777777" w:rsidR="00092C64" w:rsidRPr="00B12B91" w:rsidRDefault="00092C64" w:rsidP="00092C64">
            <w:pPr>
              <w:pStyle w:val="NoSpacing"/>
              <w:rPr>
                <w:sz w:val="14"/>
                <w:szCs w:val="16"/>
              </w:rPr>
            </w:pPr>
          </w:p>
        </w:tc>
        <w:tc>
          <w:tcPr>
            <w:tcW w:w="833" w:type="dxa"/>
          </w:tcPr>
          <w:p w14:paraId="5C34D0B7" w14:textId="77777777" w:rsidR="00092C64" w:rsidRPr="00B12B91" w:rsidRDefault="00092C64" w:rsidP="00092C64">
            <w:pPr>
              <w:pStyle w:val="NoSpacing"/>
              <w:rPr>
                <w:sz w:val="14"/>
                <w:szCs w:val="16"/>
              </w:rPr>
            </w:pPr>
          </w:p>
        </w:tc>
      </w:tr>
      <w:tr w:rsidR="00616BB3" w14:paraId="3C9EAA33" w14:textId="77777777" w:rsidTr="00D272F6">
        <w:tc>
          <w:tcPr>
            <w:tcW w:w="4495" w:type="dxa"/>
            <w:tcBorders>
              <w:top w:val="single" w:sz="4" w:space="0" w:color="auto"/>
              <w:left w:val="single" w:sz="4" w:space="0" w:color="auto"/>
              <w:bottom w:val="single" w:sz="4" w:space="0" w:color="auto"/>
              <w:right w:val="single" w:sz="4" w:space="0" w:color="auto"/>
            </w:tcBorders>
            <w:shd w:val="clear" w:color="auto" w:fill="auto"/>
          </w:tcPr>
          <w:p w14:paraId="0AD1A3AA" w14:textId="6031F6CF" w:rsidR="00616BB3" w:rsidRPr="00B12B91" w:rsidRDefault="006D52AB" w:rsidP="00A22901">
            <w:pPr>
              <w:jc w:val="both"/>
              <w:rPr>
                <w:sz w:val="14"/>
                <w:szCs w:val="16"/>
              </w:rPr>
            </w:pPr>
            <w:r>
              <w:rPr>
                <w:sz w:val="14"/>
                <w:szCs w:val="16"/>
              </w:rPr>
              <w:t xml:space="preserve">Upper Division </w:t>
            </w:r>
            <w:r w:rsidR="00616BB3" w:rsidRPr="00B12B91">
              <w:rPr>
                <w:sz w:val="14"/>
                <w:szCs w:val="16"/>
              </w:rPr>
              <w:t xml:space="preserve">Free Electives </w:t>
            </w:r>
          </w:p>
        </w:tc>
        <w:tc>
          <w:tcPr>
            <w:tcW w:w="720" w:type="dxa"/>
          </w:tcPr>
          <w:p w14:paraId="27806FED" w14:textId="77777777" w:rsidR="00616BB3" w:rsidRPr="00B12B91" w:rsidRDefault="00616BB3" w:rsidP="00BC111B">
            <w:pPr>
              <w:jc w:val="center"/>
              <w:rPr>
                <w:sz w:val="14"/>
                <w:szCs w:val="16"/>
              </w:rPr>
            </w:pPr>
            <w:r w:rsidRPr="00B12B91">
              <w:rPr>
                <w:sz w:val="14"/>
                <w:szCs w:val="16"/>
              </w:rPr>
              <w:t>3</w:t>
            </w:r>
          </w:p>
        </w:tc>
        <w:tc>
          <w:tcPr>
            <w:tcW w:w="720" w:type="dxa"/>
          </w:tcPr>
          <w:p w14:paraId="05528F4C" w14:textId="77777777" w:rsidR="00616BB3" w:rsidRPr="00B12B91" w:rsidRDefault="00616BB3" w:rsidP="00616BB3">
            <w:pPr>
              <w:pStyle w:val="NoSpacing"/>
              <w:jc w:val="center"/>
              <w:rPr>
                <w:sz w:val="14"/>
                <w:szCs w:val="16"/>
              </w:rPr>
            </w:pPr>
          </w:p>
        </w:tc>
        <w:tc>
          <w:tcPr>
            <w:tcW w:w="810" w:type="dxa"/>
          </w:tcPr>
          <w:p w14:paraId="4B5012ED" w14:textId="77777777" w:rsidR="00616BB3" w:rsidRPr="00B12B91" w:rsidRDefault="006D52AB" w:rsidP="00616BB3">
            <w:pPr>
              <w:pStyle w:val="NoSpacing"/>
              <w:jc w:val="center"/>
              <w:rPr>
                <w:sz w:val="14"/>
                <w:szCs w:val="16"/>
              </w:rPr>
            </w:pPr>
            <w:r>
              <w:rPr>
                <w:sz w:val="14"/>
                <w:szCs w:val="16"/>
              </w:rPr>
              <w:t>UU</w:t>
            </w:r>
          </w:p>
        </w:tc>
        <w:tc>
          <w:tcPr>
            <w:tcW w:w="720" w:type="dxa"/>
          </w:tcPr>
          <w:p w14:paraId="59F2F067" w14:textId="77777777" w:rsidR="00616BB3" w:rsidRPr="00B12B91" w:rsidRDefault="00616BB3" w:rsidP="00616BB3">
            <w:pPr>
              <w:pStyle w:val="NoSpacing"/>
              <w:jc w:val="center"/>
              <w:rPr>
                <w:sz w:val="14"/>
                <w:szCs w:val="16"/>
              </w:rPr>
            </w:pPr>
          </w:p>
        </w:tc>
        <w:tc>
          <w:tcPr>
            <w:tcW w:w="2880" w:type="dxa"/>
          </w:tcPr>
          <w:p w14:paraId="57FD853F" w14:textId="77777777" w:rsidR="00616BB3" w:rsidRPr="00B12B91" w:rsidRDefault="00616BB3" w:rsidP="00616BB3">
            <w:pPr>
              <w:pStyle w:val="NoSpacing"/>
              <w:rPr>
                <w:sz w:val="14"/>
                <w:szCs w:val="16"/>
              </w:rPr>
            </w:pPr>
          </w:p>
        </w:tc>
        <w:tc>
          <w:tcPr>
            <w:tcW w:w="833" w:type="dxa"/>
          </w:tcPr>
          <w:p w14:paraId="33ED95F5" w14:textId="77777777" w:rsidR="00616BB3" w:rsidRPr="00B12B91" w:rsidRDefault="00616BB3" w:rsidP="00616BB3">
            <w:pPr>
              <w:pStyle w:val="NoSpacing"/>
              <w:rPr>
                <w:sz w:val="14"/>
                <w:szCs w:val="16"/>
              </w:rPr>
            </w:pPr>
          </w:p>
        </w:tc>
      </w:tr>
      <w:tr w:rsidR="00616BB3" w14:paraId="3AFB4DE4" w14:textId="77777777" w:rsidTr="00D272F6">
        <w:tc>
          <w:tcPr>
            <w:tcW w:w="4495" w:type="dxa"/>
            <w:tcBorders>
              <w:top w:val="single" w:sz="4" w:space="0" w:color="auto"/>
              <w:left w:val="single" w:sz="4" w:space="0" w:color="auto"/>
              <w:bottom w:val="single" w:sz="4" w:space="0" w:color="auto"/>
              <w:right w:val="single" w:sz="4" w:space="0" w:color="auto"/>
            </w:tcBorders>
            <w:shd w:val="clear" w:color="auto" w:fill="auto"/>
          </w:tcPr>
          <w:p w14:paraId="2DF44A55" w14:textId="16F0C4E3" w:rsidR="00616BB3" w:rsidRPr="00B12B91" w:rsidRDefault="00616BB3" w:rsidP="00A22901">
            <w:pPr>
              <w:jc w:val="both"/>
              <w:rPr>
                <w:sz w:val="14"/>
                <w:szCs w:val="16"/>
              </w:rPr>
            </w:pPr>
            <w:r w:rsidRPr="00B12B91">
              <w:rPr>
                <w:sz w:val="14"/>
                <w:szCs w:val="16"/>
              </w:rPr>
              <w:t xml:space="preserve">Free Electives </w:t>
            </w:r>
          </w:p>
        </w:tc>
        <w:tc>
          <w:tcPr>
            <w:tcW w:w="720" w:type="dxa"/>
          </w:tcPr>
          <w:p w14:paraId="0FD476A0" w14:textId="77777777" w:rsidR="00616BB3" w:rsidRPr="00B12B91" w:rsidRDefault="00616BB3" w:rsidP="00BC111B">
            <w:pPr>
              <w:jc w:val="center"/>
              <w:rPr>
                <w:sz w:val="14"/>
                <w:szCs w:val="16"/>
              </w:rPr>
            </w:pPr>
            <w:r w:rsidRPr="00B12B91">
              <w:rPr>
                <w:sz w:val="14"/>
                <w:szCs w:val="16"/>
              </w:rPr>
              <w:t>3</w:t>
            </w:r>
          </w:p>
        </w:tc>
        <w:tc>
          <w:tcPr>
            <w:tcW w:w="720" w:type="dxa"/>
          </w:tcPr>
          <w:p w14:paraId="64D78023" w14:textId="77777777" w:rsidR="00616BB3" w:rsidRPr="00B12B91" w:rsidRDefault="00616BB3" w:rsidP="00616BB3">
            <w:pPr>
              <w:pStyle w:val="NoSpacing"/>
              <w:jc w:val="center"/>
              <w:rPr>
                <w:sz w:val="14"/>
                <w:szCs w:val="16"/>
              </w:rPr>
            </w:pPr>
          </w:p>
        </w:tc>
        <w:tc>
          <w:tcPr>
            <w:tcW w:w="810" w:type="dxa"/>
          </w:tcPr>
          <w:p w14:paraId="3A5B9868" w14:textId="77777777" w:rsidR="00616BB3" w:rsidRPr="00B12B91" w:rsidRDefault="00616BB3" w:rsidP="00616BB3">
            <w:pPr>
              <w:pStyle w:val="NoSpacing"/>
              <w:jc w:val="center"/>
              <w:rPr>
                <w:sz w:val="14"/>
                <w:szCs w:val="16"/>
              </w:rPr>
            </w:pPr>
          </w:p>
        </w:tc>
        <w:tc>
          <w:tcPr>
            <w:tcW w:w="720" w:type="dxa"/>
          </w:tcPr>
          <w:p w14:paraId="66F29184" w14:textId="77777777" w:rsidR="00616BB3" w:rsidRPr="00B12B91" w:rsidRDefault="00616BB3" w:rsidP="00616BB3">
            <w:pPr>
              <w:pStyle w:val="NoSpacing"/>
              <w:jc w:val="center"/>
              <w:rPr>
                <w:sz w:val="14"/>
                <w:szCs w:val="16"/>
              </w:rPr>
            </w:pPr>
          </w:p>
        </w:tc>
        <w:tc>
          <w:tcPr>
            <w:tcW w:w="2880" w:type="dxa"/>
          </w:tcPr>
          <w:p w14:paraId="02C55697" w14:textId="77777777" w:rsidR="00616BB3" w:rsidRPr="00B12B91" w:rsidRDefault="00616BB3" w:rsidP="00616BB3">
            <w:pPr>
              <w:pStyle w:val="NoSpacing"/>
              <w:rPr>
                <w:sz w:val="14"/>
                <w:szCs w:val="16"/>
              </w:rPr>
            </w:pPr>
          </w:p>
        </w:tc>
        <w:tc>
          <w:tcPr>
            <w:tcW w:w="833" w:type="dxa"/>
          </w:tcPr>
          <w:p w14:paraId="679785F7" w14:textId="77777777" w:rsidR="00616BB3" w:rsidRPr="00B12B91" w:rsidRDefault="00616BB3" w:rsidP="00616BB3">
            <w:pPr>
              <w:pStyle w:val="NoSpacing"/>
              <w:rPr>
                <w:sz w:val="14"/>
                <w:szCs w:val="16"/>
              </w:rPr>
            </w:pPr>
          </w:p>
        </w:tc>
      </w:tr>
      <w:tr w:rsidR="00616BB3" w14:paraId="1F8BD522" w14:textId="77777777" w:rsidTr="00D272F6">
        <w:tc>
          <w:tcPr>
            <w:tcW w:w="4495" w:type="dxa"/>
            <w:shd w:val="clear" w:color="auto" w:fill="F2F2F2" w:themeFill="background1" w:themeFillShade="F2"/>
          </w:tcPr>
          <w:p w14:paraId="55E809A8" w14:textId="77777777" w:rsidR="00616BB3" w:rsidRPr="00B12B91" w:rsidRDefault="00616BB3" w:rsidP="009244CE">
            <w:pPr>
              <w:jc w:val="right"/>
              <w:rPr>
                <w:sz w:val="14"/>
                <w:szCs w:val="16"/>
              </w:rPr>
            </w:pPr>
            <w:r w:rsidRPr="00B12B91">
              <w:rPr>
                <w:sz w:val="14"/>
                <w:szCs w:val="16"/>
              </w:rPr>
              <w:t xml:space="preserve">                                                                                              Total                                        </w:t>
            </w:r>
          </w:p>
        </w:tc>
        <w:tc>
          <w:tcPr>
            <w:tcW w:w="720" w:type="dxa"/>
            <w:shd w:val="clear" w:color="auto" w:fill="F2F2F2" w:themeFill="background1" w:themeFillShade="F2"/>
          </w:tcPr>
          <w:p w14:paraId="41C7461A" w14:textId="77777777" w:rsidR="00616BB3" w:rsidRPr="00B12B91" w:rsidRDefault="00616BB3" w:rsidP="00BC111B">
            <w:pPr>
              <w:pStyle w:val="NoSpacing"/>
              <w:jc w:val="center"/>
              <w:rPr>
                <w:sz w:val="14"/>
                <w:szCs w:val="16"/>
              </w:rPr>
            </w:pPr>
            <w:r w:rsidRPr="00B12B91">
              <w:rPr>
                <w:sz w:val="14"/>
                <w:szCs w:val="16"/>
              </w:rPr>
              <w:t>15</w:t>
            </w:r>
          </w:p>
        </w:tc>
        <w:tc>
          <w:tcPr>
            <w:tcW w:w="720" w:type="dxa"/>
            <w:shd w:val="clear" w:color="auto" w:fill="F2F2F2" w:themeFill="background1" w:themeFillShade="F2"/>
          </w:tcPr>
          <w:p w14:paraId="14D925A5" w14:textId="77777777" w:rsidR="00616BB3" w:rsidRPr="00B12B91" w:rsidRDefault="00616BB3" w:rsidP="00616BB3">
            <w:pPr>
              <w:pStyle w:val="NoSpacing"/>
              <w:jc w:val="center"/>
              <w:rPr>
                <w:sz w:val="14"/>
                <w:szCs w:val="16"/>
              </w:rPr>
            </w:pPr>
          </w:p>
        </w:tc>
        <w:tc>
          <w:tcPr>
            <w:tcW w:w="810" w:type="dxa"/>
            <w:shd w:val="clear" w:color="auto" w:fill="F2F2F2" w:themeFill="background1" w:themeFillShade="F2"/>
          </w:tcPr>
          <w:p w14:paraId="6985E861" w14:textId="77777777" w:rsidR="00616BB3" w:rsidRPr="00B12B91" w:rsidRDefault="00616BB3" w:rsidP="00616BB3">
            <w:pPr>
              <w:pStyle w:val="NoSpacing"/>
              <w:jc w:val="center"/>
              <w:rPr>
                <w:sz w:val="14"/>
                <w:szCs w:val="16"/>
              </w:rPr>
            </w:pPr>
          </w:p>
        </w:tc>
        <w:tc>
          <w:tcPr>
            <w:tcW w:w="720" w:type="dxa"/>
            <w:shd w:val="clear" w:color="auto" w:fill="F2F2F2" w:themeFill="background1" w:themeFillShade="F2"/>
          </w:tcPr>
          <w:p w14:paraId="5130CF58" w14:textId="77777777" w:rsidR="00616BB3" w:rsidRPr="00B12B91" w:rsidRDefault="00616BB3" w:rsidP="00616BB3">
            <w:pPr>
              <w:pStyle w:val="NoSpacing"/>
              <w:jc w:val="center"/>
              <w:rPr>
                <w:sz w:val="14"/>
                <w:szCs w:val="16"/>
              </w:rPr>
            </w:pPr>
          </w:p>
        </w:tc>
        <w:tc>
          <w:tcPr>
            <w:tcW w:w="2880" w:type="dxa"/>
            <w:shd w:val="clear" w:color="auto" w:fill="F2F2F2" w:themeFill="background1" w:themeFillShade="F2"/>
          </w:tcPr>
          <w:p w14:paraId="588F3158" w14:textId="77777777" w:rsidR="00616BB3" w:rsidRPr="00B12B91" w:rsidRDefault="00616BB3" w:rsidP="00616BB3">
            <w:pPr>
              <w:pStyle w:val="NoSpacing"/>
              <w:rPr>
                <w:sz w:val="14"/>
                <w:szCs w:val="16"/>
              </w:rPr>
            </w:pPr>
          </w:p>
        </w:tc>
        <w:tc>
          <w:tcPr>
            <w:tcW w:w="833" w:type="dxa"/>
            <w:shd w:val="clear" w:color="auto" w:fill="F2F2F2" w:themeFill="background1" w:themeFillShade="F2"/>
          </w:tcPr>
          <w:p w14:paraId="0864D6A9" w14:textId="77777777" w:rsidR="00616BB3" w:rsidRPr="00B12B91" w:rsidRDefault="00616BB3" w:rsidP="00616BB3">
            <w:pPr>
              <w:pStyle w:val="NoSpacing"/>
              <w:rPr>
                <w:sz w:val="14"/>
                <w:szCs w:val="16"/>
              </w:rPr>
            </w:pPr>
          </w:p>
        </w:tc>
      </w:tr>
      <w:tr w:rsidR="00616BB3" w14:paraId="01FB853E" w14:textId="77777777" w:rsidTr="00CF321F">
        <w:trPr>
          <w:trHeight w:val="140"/>
        </w:trPr>
        <w:tc>
          <w:tcPr>
            <w:tcW w:w="11178" w:type="dxa"/>
            <w:gridSpan w:val="7"/>
            <w:shd w:val="clear" w:color="auto" w:fill="D9D9D9" w:themeFill="background1" w:themeFillShade="D9"/>
          </w:tcPr>
          <w:p w14:paraId="527C349E" w14:textId="77777777" w:rsidR="00616BB3" w:rsidRPr="00B12B91" w:rsidRDefault="00616BB3" w:rsidP="009244CE">
            <w:pPr>
              <w:rPr>
                <w:sz w:val="14"/>
                <w:szCs w:val="16"/>
              </w:rPr>
            </w:pPr>
            <w:r w:rsidRPr="00B12B91">
              <w:rPr>
                <w:sz w:val="14"/>
                <w:szCs w:val="16"/>
              </w:rPr>
              <w:t xml:space="preserve">Semester Eight   </w:t>
            </w:r>
          </w:p>
        </w:tc>
      </w:tr>
      <w:tr w:rsidR="00616BB3" w14:paraId="536765E9" w14:textId="77777777" w:rsidTr="00D272F6">
        <w:trPr>
          <w:trHeight w:val="139"/>
        </w:trPr>
        <w:tc>
          <w:tcPr>
            <w:tcW w:w="4495" w:type="dxa"/>
            <w:shd w:val="clear" w:color="auto" w:fill="auto"/>
          </w:tcPr>
          <w:p w14:paraId="293347F5" w14:textId="6B19C253" w:rsidR="00616BB3" w:rsidRPr="00B12B91" w:rsidRDefault="00092C64" w:rsidP="00BB5BA2">
            <w:pPr>
              <w:jc w:val="both"/>
              <w:rPr>
                <w:sz w:val="14"/>
                <w:szCs w:val="16"/>
              </w:rPr>
            </w:pPr>
            <w:r w:rsidRPr="00092C64">
              <w:rPr>
                <w:sz w:val="14"/>
                <w:szCs w:val="16"/>
              </w:rPr>
              <w:t>FSA 3323 Fire and Emergency Services Administration</w:t>
            </w:r>
          </w:p>
        </w:tc>
        <w:tc>
          <w:tcPr>
            <w:tcW w:w="720" w:type="dxa"/>
          </w:tcPr>
          <w:p w14:paraId="2F5C50D5" w14:textId="77777777" w:rsidR="00616BB3" w:rsidRPr="00B12B91" w:rsidRDefault="00616BB3" w:rsidP="00BC111B">
            <w:pPr>
              <w:jc w:val="center"/>
              <w:rPr>
                <w:sz w:val="14"/>
                <w:szCs w:val="16"/>
              </w:rPr>
            </w:pPr>
            <w:r w:rsidRPr="00B12B91">
              <w:rPr>
                <w:sz w:val="14"/>
                <w:szCs w:val="16"/>
              </w:rPr>
              <w:t>3</w:t>
            </w:r>
          </w:p>
        </w:tc>
        <w:tc>
          <w:tcPr>
            <w:tcW w:w="720" w:type="dxa"/>
          </w:tcPr>
          <w:p w14:paraId="0395C929" w14:textId="77777777" w:rsidR="00616BB3" w:rsidRPr="00B12B91" w:rsidRDefault="00616BB3" w:rsidP="00616BB3">
            <w:pPr>
              <w:pStyle w:val="NoSpacing"/>
              <w:jc w:val="center"/>
              <w:rPr>
                <w:sz w:val="14"/>
                <w:szCs w:val="16"/>
              </w:rPr>
            </w:pPr>
          </w:p>
        </w:tc>
        <w:tc>
          <w:tcPr>
            <w:tcW w:w="810" w:type="dxa"/>
          </w:tcPr>
          <w:p w14:paraId="2452CBD7" w14:textId="77777777" w:rsidR="00616BB3" w:rsidRPr="00B12B91" w:rsidRDefault="006D52AB" w:rsidP="00616BB3">
            <w:pPr>
              <w:pStyle w:val="NoSpacing"/>
              <w:jc w:val="center"/>
              <w:rPr>
                <w:sz w:val="14"/>
                <w:szCs w:val="16"/>
              </w:rPr>
            </w:pPr>
            <w:r>
              <w:rPr>
                <w:sz w:val="14"/>
                <w:szCs w:val="16"/>
              </w:rPr>
              <w:t>UM</w:t>
            </w:r>
          </w:p>
        </w:tc>
        <w:tc>
          <w:tcPr>
            <w:tcW w:w="720" w:type="dxa"/>
          </w:tcPr>
          <w:p w14:paraId="1762B573" w14:textId="209FD0F0" w:rsidR="00616BB3" w:rsidRPr="00B12B91" w:rsidRDefault="00162A00" w:rsidP="00616BB3">
            <w:pPr>
              <w:pStyle w:val="NoSpacing"/>
              <w:jc w:val="center"/>
              <w:rPr>
                <w:sz w:val="14"/>
                <w:szCs w:val="16"/>
              </w:rPr>
            </w:pPr>
            <w:r>
              <w:rPr>
                <w:sz w:val="14"/>
                <w:szCs w:val="16"/>
              </w:rPr>
              <w:t>D</w:t>
            </w:r>
          </w:p>
        </w:tc>
        <w:tc>
          <w:tcPr>
            <w:tcW w:w="2880" w:type="dxa"/>
          </w:tcPr>
          <w:p w14:paraId="40D7B50C" w14:textId="7B2C3767" w:rsidR="00616BB3" w:rsidRPr="00B12B91" w:rsidRDefault="00A22901" w:rsidP="00616BB3">
            <w:pPr>
              <w:pStyle w:val="NoSpacing"/>
              <w:rPr>
                <w:sz w:val="14"/>
                <w:szCs w:val="16"/>
              </w:rPr>
            </w:pPr>
            <w:r w:rsidRPr="00A22901">
              <w:rPr>
                <w:sz w:val="14"/>
                <w:szCs w:val="16"/>
              </w:rPr>
              <w:t>FSA 220</w:t>
            </w:r>
            <w:r w:rsidR="000C1B3D">
              <w:rPr>
                <w:sz w:val="14"/>
                <w:szCs w:val="16"/>
              </w:rPr>
              <w:t>2</w:t>
            </w:r>
          </w:p>
        </w:tc>
        <w:tc>
          <w:tcPr>
            <w:tcW w:w="833" w:type="dxa"/>
          </w:tcPr>
          <w:p w14:paraId="2E497702" w14:textId="77777777" w:rsidR="00616BB3" w:rsidRPr="00B12B91" w:rsidRDefault="00616BB3" w:rsidP="00616BB3">
            <w:pPr>
              <w:pStyle w:val="NoSpacing"/>
              <w:rPr>
                <w:sz w:val="14"/>
                <w:szCs w:val="16"/>
              </w:rPr>
            </w:pPr>
          </w:p>
        </w:tc>
      </w:tr>
      <w:tr w:rsidR="00616BB3" w14:paraId="1BD6890B" w14:textId="77777777" w:rsidTr="00D272F6">
        <w:trPr>
          <w:trHeight w:val="139"/>
        </w:trPr>
        <w:tc>
          <w:tcPr>
            <w:tcW w:w="4495" w:type="dxa"/>
            <w:tcBorders>
              <w:bottom w:val="single" w:sz="4" w:space="0" w:color="auto"/>
            </w:tcBorders>
            <w:shd w:val="clear" w:color="auto" w:fill="auto"/>
          </w:tcPr>
          <w:p w14:paraId="40BD81D9" w14:textId="0E46F20A" w:rsidR="00616BB3" w:rsidRPr="00B12B91" w:rsidRDefault="00092C64" w:rsidP="00440BB9">
            <w:pPr>
              <w:jc w:val="both"/>
              <w:rPr>
                <w:sz w:val="14"/>
                <w:szCs w:val="16"/>
              </w:rPr>
            </w:pPr>
            <w:r>
              <w:rPr>
                <w:sz w:val="14"/>
                <w:szCs w:val="16"/>
              </w:rPr>
              <w:t xml:space="preserve">FSA Elective </w:t>
            </w:r>
            <w:r w:rsidR="00440BB9">
              <w:rPr>
                <w:sz w:val="14"/>
                <w:szCs w:val="16"/>
              </w:rPr>
              <w:t xml:space="preserve">UD </w:t>
            </w:r>
            <w:r w:rsidR="006D52AB">
              <w:rPr>
                <w:sz w:val="14"/>
                <w:szCs w:val="16"/>
              </w:rPr>
              <w:t>(</w:t>
            </w:r>
            <w:r>
              <w:rPr>
                <w:sz w:val="14"/>
                <w:szCs w:val="16"/>
              </w:rPr>
              <w:t>or</w:t>
            </w:r>
            <w:r w:rsidR="006D52AB">
              <w:rPr>
                <w:sz w:val="14"/>
                <w:szCs w:val="16"/>
              </w:rPr>
              <w:t xml:space="preserve"> </w:t>
            </w:r>
            <w:r w:rsidR="00440BB9">
              <w:rPr>
                <w:sz w:val="14"/>
                <w:szCs w:val="16"/>
              </w:rPr>
              <w:t xml:space="preserve">UD </w:t>
            </w:r>
            <w:r w:rsidR="00BB5BA2">
              <w:rPr>
                <w:sz w:val="14"/>
                <w:szCs w:val="16"/>
              </w:rPr>
              <w:t xml:space="preserve">Free Elective or </w:t>
            </w:r>
            <w:r w:rsidR="00440BB9">
              <w:rPr>
                <w:sz w:val="14"/>
                <w:szCs w:val="16"/>
              </w:rPr>
              <w:t xml:space="preserve">UD </w:t>
            </w:r>
            <w:r w:rsidR="00BB5BA2">
              <w:rPr>
                <w:sz w:val="14"/>
                <w:szCs w:val="16"/>
              </w:rPr>
              <w:t>EMGT Minor</w:t>
            </w:r>
            <w:r w:rsidR="006D52AB">
              <w:rPr>
                <w:sz w:val="14"/>
                <w:szCs w:val="16"/>
              </w:rPr>
              <w:t>)</w:t>
            </w:r>
          </w:p>
        </w:tc>
        <w:tc>
          <w:tcPr>
            <w:tcW w:w="720" w:type="dxa"/>
            <w:tcBorders>
              <w:bottom w:val="single" w:sz="4" w:space="0" w:color="auto"/>
            </w:tcBorders>
          </w:tcPr>
          <w:p w14:paraId="412B3261" w14:textId="77777777" w:rsidR="00616BB3" w:rsidRPr="00B12B91" w:rsidRDefault="00616BB3" w:rsidP="00BC111B">
            <w:pPr>
              <w:jc w:val="center"/>
              <w:rPr>
                <w:sz w:val="14"/>
                <w:szCs w:val="16"/>
              </w:rPr>
            </w:pPr>
            <w:r w:rsidRPr="00B12B91">
              <w:rPr>
                <w:sz w:val="14"/>
                <w:szCs w:val="16"/>
              </w:rPr>
              <w:t>3</w:t>
            </w:r>
          </w:p>
        </w:tc>
        <w:tc>
          <w:tcPr>
            <w:tcW w:w="720" w:type="dxa"/>
          </w:tcPr>
          <w:p w14:paraId="31389732" w14:textId="77777777" w:rsidR="00616BB3" w:rsidRPr="00B12B91" w:rsidRDefault="00616BB3" w:rsidP="00616BB3">
            <w:pPr>
              <w:pStyle w:val="NoSpacing"/>
              <w:jc w:val="center"/>
              <w:rPr>
                <w:sz w:val="14"/>
                <w:szCs w:val="16"/>
              </w:rPr>
            </w:pPr>
          </w:p>
        </w:tc>
        <w:tc>
          <w:tcPr>
            <w:tcW w:w="810" w:type="dxa"/>
          </w:tcPr>
          <w:p w14:paraId="630D187A" w14:textId="77777777" w:rsidR="00616BB3" w:rsidRPr="00B12B91" w:rsidRDefault="00440BB9" w:rsidP="00440BB9">
            <w:pPr>
              <w:pStyle w:val="NoSpacing"/>
              <w:jc w:val="center"/>
              <w:rPr>
                <w:sz w:val="14"/>
                <w:szCs w:val="16"/>
              </w:rPr>
            </w:pPr>
            <w:r>
              <w:rPr>
                <w:sz w:val="14"/>
                <w:szCs w:val="16"/>
              </w:rPr>
              <w:t>UU</w:t>
            </w:r>
          </w:p>
        </w:tc>
        <w:tc>
          <w:tcPr>
            <w:tcW w:w="720" w:type="dxa"/>
          </w:tcPr>
          <w:p w14:paraId="0870ECD2" w14:textId="2E1F3891" w:rsidR="00616BB3" w:rsidRPr="00B12B91" w:rsidRDefault="00162A00" w:rsidP="00616BB3">
            <w:pPr>
              <w:pStyle w:val="NoSpacing"/>
              <w:jc w:val="center"/>
              <w:rPr>
                <w:sz w:val="14"/>
                <w:szCs w:val="16"/>
              </w:rPr>
            </w:pPr>
            <w:r>
              <w:rPr>
                <w:sz w:val="14"/>
                <w:szCs w:val="16"/>
              </w:rPr>
              <w:t>D</w:t>
            </w:r>
          </w:p>
        </w:tc>
        <w:tc>
          <w:tcPr>
            <w:tcW w:w="2880" w:type="dxa"/>
          </w:tcPr>
          <w:p w14:paraId="6F39E85D" w14:textId="77777777" w:rsidR="00616BB3" w:rsidRPr="00B12B91" w:rsidRDefault="00616BB3" w:rsidP="00616BB3">
            <w:pPr>
              <w:pStyle w:val="NoSpacing"/>
              <w:rPr>
                <w:sz w:val="14"/>
                <w:szCs w:val="16"/>
              </w:rPr>
            </w:pPr>
          </w:p>
        </w:tc>
        <w:tc>
          <w:tcPr>
            <w:tcW w:w="833" w:type="dxa"/>
          </w:tcPr>
          <w:p w14:paraId="1B941AD8" w14:textId="77777777" w:rsidR="00616BB3" w:rsidRPr="00B12B91" w:rsidRDefault="00616BB3" w:rsidP="00616BB3">
            <w:pPr>
              <w:pStyle w:val="NoSpacing"/>
              <w:rPr>
                <w:sz w:val="14"/>
                <w:szCs w:val="16"/>
              </w:rPr>
            </w:pPr>
          </w:p>
        </w:tc>
      </w:tr>
      <w:tr w:rsidR="00092C64" w14:paraId="18634A14" w14:textId="77777777" w:rsidTr="00D272F6">
        <w:trPr>
          <w:trHeight w:val="139"/>
        </w:trPr>
        <w:tc>
          <w:tcPr>
            <w:tcW w:w="4495" w:type="dxa"/>
            <w:shd w:val="clear" w:color="auto" w:fill="auto"/>
          </w:tcPr>
          <w:p w14:paraId="105423CC" w14:textId="3148D467" w:rsidR="00092C64" w:rsidRPr="00B12B91" w:rsidRDefault="00092C64" w:rsidP="00092C64">
            <w:pPr>
              <w:jc w:val="both"/>
              <w:rPr>
                <w:sz w:val="14"/>
                <w:szCs w:val="16"/>
              </w:rPr>
            </w:pPr>
            <w:r w:rsidRPr="00B12B91">
              <w:rPr>
                <w:sz w:val="14"/>
                <w:szCs w:val="16"/>
              </w:rPr>
              <w:t>FSA 4409 Internship</w:t>
            </w:r>
            <w:r>
              <w:rPr>
                <w:sz w:val="14"/>
                <w:szCs w:val="16"/>
              </w:rPr>
              <w:t xml:space="preserve"> (if required)</w:t>
            </w:r>
            <w:r w:rsidR="00C274EB">
              <w:rPr>
                <w:sz w:val="14"/>
                <w:szCs w:val="16"/>
              </w:rPr>
              <w:t xml:space="preserve"> or Free Electives</w:t>
            </w:r>
          </w:p>
        </w:tc>
        <w:tc>
          <w:tcPr>
            <w:tcW w:w="720" w:type="dxa"/>
          </w:tcPr>
          <w:p w14:paraId="06EDF073" w14:textId="52094131" w:rsidR="00092C64" w:rsidRPr="00B12B91" w:rsidRDefault="00092C64" w:rsidP="00BC111B">
            <w:pPr>
              <w:jc w:val="center"/>
              <w:rPr>
                <w:sz w:val="14"/>
                <w:szCs w:val="16"/>
              </w:rPr>
            </w:pPr>
            <w:r>
              <w:rPr>
                <w:sz w:val="14"/>
                <w:szCs w:val="16"/>
              </w:rPr>
              <w:t>3</w:t>
            </w:r>
          </w:p>
        </w:tc>
        <w:tc>
          <w:tcPr>
            <w:tcW w:w="720" w:type="dxa"/>
          </w:tcPr>
          <w:p w14:paraId="712E2D1D" w14:textId="77777777" w:rsidR="00092C64" w:rsidRPr="00B12B91" w:rsidRDefault="00092C64" w:rsidP="00092C64">
            <w:pPr>
              <w:pStyle w:val="NoSpacing"/>
              <w:jc w:val="center"/>
              <w:rPr>
                <w:sz w:val="14"/>
                <w:szCs w:val="16"/>
              </w:rPr>
            </w:pPr>
          </w:p>
        </w:tc>
        <w:tc>
          <w:tcPr>
            <w:tcW w:w="810" w:type="dxa"/>
          </w:tcPr>
          <w:p w14:paraId="13859A5D" w14:textId="77777777" w:rsidR="00092C64" w:rsidRPr="00B12B91" w:rsidRDefault="006D52AB" w:rsidP="00092C64">
            <w:pPr>
              <w:pStyle w:val="NoSpacing"/>
              <w:jc w:val="center"/>
              <w:rPr>
                <w:sz w:val="14"/>
                <w:szCs w:val="16"/>
              </w:rPr>
            </w:pPr>
            <w:r>
              <w:rPr>
                <w:sz w:val="14"/>
                <w:szCs w:val="16"/>
              </w:rPr>
              <w:t>UM</w:t>
            </w:r>
          </w:p>
        </w:tc>
        <w:tc>
          <w:tcPr>
            <w:tcW w:w="720" w:type="dxa"/>
          </w:tcPr>
          <w:p w14:paraId="077F99C3" w14:textId="7EC9E10C" w:rsidR="00092C64" w:rsidRPr="00B12B91" w:rsidRDefault="00162A00" w:rsidP="00092C64">
            <w:pPr>
              <w:pStyle w:val="NoSpacing"/>
              <w:jc w:val="center"/>
              <w:rPr>
                <w:sz w:val="14"/>
                <w:szCs w:val="16"/>
              </w:rPr>
            </w:pPr>
            <w:r>
              <w:rPr>
                <w:sz w:val="14"/>
                <w:szCs w:val="16"/>
              </w:rPr>
              <w:t>D</w:t>
            </w:r>
          </w:p>
        </w:tc>
        <w:tc>
          <w:tcPr>
            <w:tcW w:w="2880" w:type="dxa"/>
          </w:tcPr>
          <w:p w14:paraId="453A7541" w14:textId="77777777" w:rsidR="00092C64" w:rsidRPr="00B12B91" w:rsidRDefault="00092C64" w:rsidP="00092C64">
            <w:pPr>
              <w:pStyle w:val="NoSpacing"/>
              <w:rPr>
                <w:sz w:val="14"/>
                <w:szCs w:val="16"/>
              </w:rPr>
            </w:pPr>
          </w:p>
        </w:tc>
        <w:tc>
          <w:tcPr>
            <w:tcW w:w="833" w:type="dxa"/>
          </w:tcPr>
          <w:p w14:paraId="6EB106EB" w14:textId="77777777" w:rsidR="00092C64" w:rsidRPr="00B12B91" w:rsidRDefault="00092C64" w:rsidP="00092C64">
            <w:pPr>
              <w:pStyle w:val="NoSpacing"/>
              <w:rPr>
                <w:sz w:val="14"/>
                <w:szCs w:val="16"/>
              </w:rPr>
            </w:pPr>
          </w:p>
        </w:tc>
      </w:tr>
      <w:tr w:rsidR="00616BB3" w14:paraId="58D02C71" w14:textId="77777777" w:rsidTr="00D272F6">
        <w:tc>
          <w:tcPr>
            <w:tcW w:w="4495" w:type="dxa"/>
          </w:tcPr>
          <w:p w14:paraId="341D998A" w14:textId="261A7D2D" w:rsidR="00616BB3" w:rsidRPr="00B12B91" w:rsidRDefault="00092C64" w:rsidP="00440BB9">
            <w:pPr>
              <w:rPr>
                <w:sz w:val="14"/>
                <w:szCs w:val="16"/>
              </w:rPr>
            </w:pPr>
            <w:r w:rsidRPr="00092C64">
              <w:rPr>
                <w:sz w:val="14"/>
                <w:szCs w:val="16"/>
              </w:rPr>
              <w:t xml:space="preserve">Free Electives </w:t>
            </w:r>
          </w:p>
        </w:tc>
        <w:tc>
          <w:tcPr>
            <w:tcW w:w="720" w:type="dxa"/>
          </w:tcPr>
          <w:p w14:paraId="6E98066A" w14:textId="6140DF2B" w:rsidR="00616BB3" w:rsidRPr="00B12B91" w:rsidRDefault="00BB5BA2" w:rsidP="00BC111B">
            <w:pPr>
              <w:pStyle w:val="NoSpacing"/>
              <w:jc w:val="center"/>
              <w:rPr>
                <w:sz w:val="14"/>
                <w:szCs w:val="16"/>
              </w:rPr>
            </w:pPr>
            <w:r>
              <w:rPr>
                <w:sz w:val="14"/>
                <w:szCs w:val="16"/>
              </w:rPr>
              <w:t>3</w:t>
            </w:r>
          </w:p>
        </w:tc>
        <w:tc>
          <w:tcPr>
            <w:tcW w:w="720" w:type="dxa"/>
          </w:tcPr>
          <w:p w14:paraId="593B150E" w14:textId="77777777" w:rsidR="00616BB3" w:rsidRPr="00B12B91" w:rsidRDefault="00616BB3" w:rsidP="00616BB3">
            <w:pPr>
              <w:pStyle w:val="NoSpacing"/>
              <w:jc w:val="center"/>
              <w:rPr>
                <w:sz w:val="14"/>
                <w:szCs w:val="16"/>
              </w:rPr>
            </w:pPr>
          </w:p>
        </w:tc>
        <w:tc>
          <w:tcPr>
            <w:tcW w:w="810" w:type="dxa"/>
          </w:tcPr>
          <w:p w14:paraId="4AA3A05D" w14:textId="10BE5AD4" w:rsidR="00616BB3" w:rsidRPr="00B12B91" w:rsidRDefault="00616BB3" w:rsidP="00616BB3">
            <w:pPr>
              <w:pStyle w:val="NoSpacing"/>
              <w:jc w:val="center"/>
              <w:rPr>
                <w:sz w:val="14"/>
                <w:szCs w:val="16"/>
              </w:rPr>
            </w:pPr>
          </w:p>
        </w:tc>
        <w:tc>
          <w:tcPr>
            <w:tcW w:w="720" w:type="dxa"/>
          </w:tcPr>
          <w:p w14:paraId="024BE74E" w14:textId="77777777" w:rsidR="00616BB3" w:rsidRPr="00B12B91" w:rsidRDefault="00616BB3" w:rsidP="00616BB3">
            <w:pPr>
              <w:pStyle w:val="NoSpacing"/>
              <w:jc w:val="center"/>
              <w:rPr>
                <w:sz w:val="14"/>
                <w:szCs w:val="16"/>
              </w:rPr>
            </w:pPr>
          </w:p>
        </w:tc>
        <w:tc>
          <w:tcPr>
            <w:tcW w:w="2880" w:type="dxa"/>
          </w:tcPr>
          <w:p w14:paraId="34F554CF" w14:textId="77777777" w:rsidR="00616BB3" w:rsidRPr="00B12B91" w:rsidRDefault="00616BB3" w:rsidP="00616BB3">
            <w:pPr>
              <w:pStyle w:val="NoSpacing"/>
              <w:rPr>
                <w:sz w:val="14"/>
                <w:szCs w:val="16"/>
              </w:rPr>
            </w:pPr>
          </w:p>
        </w:tc>
        <w:tc>
          <w:tcPr>
            <w:tcW w:w="833" w:type="dxa"/>
          </w:tcPr>
          <w:p w14:paraId="42C348E4" w14:textId="77777777" w:rsidR="00616BB3" w:rsidRPr="00B12B91" w:rsidRDefault="00616BB3" w:rsidP="00616BB3">
            <w:pPr>
              <w:pStyle w:val="NoSpacing"/>
              <w:rPr>
                <w:sz w:val="14"/>
                <w:szCs w:val="16"/>
              </w:rPr>
            </w:pPr>
          </w:p>
        </w:tc>
      </w:tr>
      <w:tr w:rsidR="00B12B91" w14:paraId="16D2DD95" w14:textId="77777777" w:rsidTr="00D272F6">
        <w:tc>
          <w:tcPr>
            <w:tcW w:w="4495" w:type="dxa"/>
          </w:tcPr>
          <w:p w14:paraId="4545CE2E" w14:textId="6FD33397" w:rsidR="00B12B91" w:rsidRPr="00B12B91" w:rsidRDefault="00440BB9" w:rsidP="00440BB9">
            <w:pPr>
              <w:rPr>
                <w:sz w:val="14"/>
                <w:szCs w:val="16"/>
              </w:rPr>
            </w:pPr>
            <w:r>
              <w:rPr>
                <w:sz w:val="14"/>
                <w:szCs w:val="16"/>
              </w:rPr>
              <w:t>F</w:t>
            </w:r>
            <w:r w:rsidR="00B12B91" w:rsidRPr="00B12B91">
              <w:rPr>
                <w:sz w:val="14"/>
                <w:szCs w:val="16"/>
              </w:rPr>
              <w:t xml:space="preserve">ree Electives </w:t>
            </w:r>
          </w:p>
        </w:tc>
        <w:tc>
          <w:tcPr>
            <w:tcW w:w="720" w:type="dxa"/>
          </w:tcPr>
          <w:p w14:paraId="2203A077" w14:textId="146F0BAA" w:rsidR="00B12B91" w:rsidRPr="00B12B91" w:rsidRDefault="00BB5BA2" w:rsidP="00BC111B">
            <w:pPr>
              <w:pStyle w:val="NoSpacing"/>
              <w:jc w:val="center"/>
              <w:rPr>
                <w:sz w:val="14"/>
                <w:szCs w:val="16"/>
              </w:rPr>
            </w:pPr>
            <w:r>
              <w:rPr>
                <w:sz w:val="14"/>
                <w:szCs w:val="16"/>
              </w:rPr>
              <w:t>3</w:t>
            </w:r>
          </w:p>
        </w:tc>
        <w:tc>
          <w:tcPr>
            <w:tcW w:w="720" w:type="dxa"/>
          </w:tcPr>
          <w:p w14:paraId="002FC256" w14:textId="77777777" w:rsidR="00B12B91" w:rsidRPr="00B12B91" w:rsidRDefault="00B12B91" w:rsidP="00B12B91">
            <w:pPr>
              <w:pStyle w:val="NoSpacing"/>
              <w:jc w:val="center"/>
              <w:rPr>
                <w:sz w:val="14"/>
                <w:szCs w:val="16"/>
              </w:rPr>
            </w:pPr>
          </w:p>
        </w:tc>
        <w:tc>
          <w:tcPr>
            <w:tcW w:w="810" w:type="dxa"/>
          </w:tcPr>
          <w:p w14:paraId="433F0D32" w14:textId="031F2A24" w:rsidR="00B12B91" w:rsidRPr="00B12B91" w:rsidRDefault="00B12B91" w:rsidP="00B12B91">
            <w:pPr>
              <w:pStyle w:val="NoSpacing"/>
              <w:jc w:val="center"/>
              <w:rPr>
                <w:sz w:val="14"/>
                <w:szCs w:val="16"/>
              </w:rPr>
            </w:pPr>
          </w:p>
        </w:tc>
        <w:tc>
          <w:tcPr>
            <w:tcW w:w="720" w:type="dxa"/>
          </w:tcPr>
          <w:p w14:paraId="64EA1A98" w14:textId="77777777" w:rsidR="00B12B91" w:rsidRPr="00B12B91" w:rsidRDefault="00B12B91" w:rsidP="00B12B91">
            <w:pPr>
              <w:pStyle w:val="NoSpacing"/>
              <w:jc w:val="center"/>
              <w:rPr>
                <w:sz w:val="14"/>
                <w:szCs w:val="16"/>
              </w:rPr>
            </w:pPr>
          </w:p>
        </w:tc>
        <w:tc>
          <w:tcPr>
            <w:tcW w:w="2880" w:type="dxa"/>
          </w:tcPr>
          <w:p w14:paraId="040B22DF" w14:textId="77777777" w:rsidR="00B12B91" w:rsidRPr="00B12B91" w:rsidRDefault="00B12B91" w:rsidP="00B12B91">
            <w:pPr>
              <w:pStyle w:val="NoSpacing"/>
              <w:rPr>
                <w:sz w:val="14"/>
                <w:szCs w:val="16"/>
              </w:rPr>
            </w:pPr>
          </w:p>
        </w:tc>
        <w:tc>
          <w:tcPr>
            <w:tcW w:w="833" w:type="dxa"/>
          </w:tcPr>
          <w:p w14:paraId="3A457CD5" w14:textId="77777777" w:rsidR="00B12B91" w:rsidRPr="00B12B91" w:rsidRDefault="00B12B91" w:rsidP="00B12B91">
            <w:pPr>
              <w:pStyle w:val="NoSpacing"/>
              <w:rPr>
                <w:sz w:val="14"/>
                <w:szCs w:val="16"/>
              </w:rPr>
            </w:pPr>
          </w:p>
        </w:tc>
      </w:tr>
      <w:tr w:rsidR="00616BB3" w14:paraId="617FB548" w14:textId="77777777" w:rsidTr="00D272F6">
        <w:tc>
          <w:tcPr>
            <w:tcW w:w="4495" w:type="dxa"/>
            <w:shd w:val="clear" w:color="auto" w:fill="F2F2F2" w:themeFill="background1" w:themeFillShade="F2"/>
          </w:tcPr>
          <w:p w14:paraId="328B6DAE" w14:textId="77777777" w:rsidR="00616BB3" w:rsidRPr="00B12B91" w:rsidRDefault="00616BB3" w:rsidP="009244CE">
            <w:pPr>
              <w:jc w:val="right"/>
              <w:rPr>
                <w:sz w:val="14"/>
                <w:szCs w:val="16"/>
              </w:rPr>
            </w:pPr>
            <w:r w:rsidRPr="00B12B91">
              <w:rPr>
                <w:sz w:val="14"/>
                <w:szCs w:val="16"/>
              </w:rPr>
              <w:t xml:space="preserve">                                                                                              Total                                              </w:t>
            </w:r>
          </w:p>
        </w:tc>
        <w:tc>
          <w:tcPr>
            <w:tcW w:w="720" w:type="dxa"/>
            <w:shd w:val="clear" w:color="auto" w:fill="F2F2F2" w:themeFill="background1" w:themeFillShade="F2"/>
          </w:tcPr>
          <w:p w14:paraId="29FB69CE" w14:textId="77777777" w:rsidR="00616BB3" w:rsidRPr="00B12B91" w:rsidRDefault="00B12B91" w:rsidP="00877CB1">
            <w:pPr>
              <w:pStyle w:val="NoSpacing"/>
              <w:jc w:val="center"/>
              <w:rPr>
                <w:sz w:val="14"/>
                <w:szCs w:val="16"/>
              </w:rPr>
            </w:pPr>
            <w:r w:rsidRPr="00B12B91">
              <w:rPr>
                <w:sz w:val="14"/>
                <w:szCs w:val="16"/>
              </w:rPr>
              <w:t>15</w:t>
            </w:r>
          </w:p>
        </w:tc>
        <w:tc>
          <w:tcPr>
            <w:tcW w:w="720" w:type="dxa"/>
            <w:shd w:val="clear" w:color="auto" w:fill="F2F2F2" w:themeFill="background1" w:themeFillShade="F2"/>
          </w:tcPr>
          <w:p w14:paraId="2D16C327" w14:textId="77777777" w:rsidR="00616BB3" w:rsidRPr="00B12B91" w:rsidRDefault="00616BB3" w:rsidP="00616BB3">
            <w:pPr>
              <w:pStyle w:val="NoSpacing"/>
              <w:jc w:val="center"/>
              <w:rPr>
                <w:sz w:val="14"/>
                <w:szCs w:val="16"/>
              </w:rPr>
            </w:pPr>
          </w:p>
        </w:tc>
        <w:tc>
          <w:tcPr>
            <w:tcW w:w="810" w:type="dxa"/>
            <w:shd w:val="clear" w:color="auto" w:fill="F2F2F2" w:themeFill="background1" w:themeFillShade="F2"/>
          </w:tcPr>
          <w:p w14:paraId="5D49754D" w14:textId="77777777" w:rsidR="00616BB3" w:rsidRPr="00B12B91" w:rsidRDefault="00616BB3" w:rsidP="00616BB3">
            <w:pPr>
              <w:pStyle w:val="NoSpacing"/>
              <w:jc w:val="center"/>
              <w:rPr>
                <w:sz w:val="14"/>
                <w:szCs w:val="16"/>
              </w:rPr>
            </w:pPr>
          </w:p>
        </w:tc>
        <w:tc>
          <w:tcPr>
            <w:tcW w:w="720" w:type="dxa"/>
            <w:shd w:val="clear" w:color="auto" w:fill="F2F2F2" w:themeFill="background1" w:themeFillShade="F2"/>
          </w:tcPr>
          <w:p w14:paraId="6625E569" w14:textId="77777777" w:rsidR="00616BB3" w:rsidRPr="00B12B91" w:rsidRDefault="00616BB3" w:rsidP="00616BB3">
            <w:pPr>
              <w:pStyle w:val="NoSpacing"/>
              <w:jc w:val="center"/>
              <w:rPr>
                <w:sz w:val="14"/>
                <w:szCs w:val="16"/>
              </w:rPr>
            </w:pPr>
          </w:p>
        </w:tc>
        <w:tc>
          <w:tcPr>
            <w:tcW w:w="2880" w:type="dxa"/>
            <w:shd w:val="clear" w:color="auto" w:fill="F2F2F2" w:themeFill="background1" w:themeFillShade="F2"/>
          </w:tcPr>
          <w:p w14:paraId="56DED033" w14:textId="77777777" w:rsidR="00616BB3" w:rsidRPr="00B12B91" w:rsidRDefault="00616BB3" w:rsidP="00616BB3">
            <w:pPr>
              <w:pStyle w:val="NoSpacing"/>
              <w:rPr>
                <w:sz w:val="14"/>
                <w:szCs w:val="16"/>
              </w:rPr>
            </w:pPr>
          </w:p>
        </w:tc>
        <w:tc>
          <w:tcPr>
            <w:tcW w:w="833" w:type="dxa"/>
            <w:shd w:val="clear" w:color="auto" w:fill="F2F2F2" w:themeFill="background1" w:themeFillShade="F2"/>
          </w:tcPr>
          <w:p w14:paraId="3CE61350" w14:textId="77777777" w:rsidR="00616BB3" w:rsidRPr="00B12B91" w:rsidRDefault="00616BB3" w:rsidP="00616BB3">
            <w:pPr>
              <w:pStyle w:val="NoSpacing"/>
              <w:rPr>
                <w:sz w:val="14"/>
                <w:szCs w:val="16"/>
              </w:rPr>
            </w:pPr>
          </w:p>
        </w:tc>
      </w:tr>
      <w:tr w:rsidR="00616BB3" w14:paraId="682561F1" w14:textId="77777777" w:rsidTr="00CF321F">
        <w:tc>
          <w:tcPr>
            <w:tcW w:w="11178" w:type="dxa"/>
            <w:gridSpan w:val="7"/>
          </w:tcPr>
          <w:p w14:paraId="7B5A8776" w14:textId="77777777" w:rsidR="00616BB3" w:rsidRPr="00E7271B" w:rsidRDefault="00616BB3" w:rsidP="00616BB3">
            <w:pPr>
              <w:pStyle w:val="NoSpacing"/>
              <w:rPr>
                <w:sz w:val="14"/>
                <w:szCs w:val="20"/>
              </w:rPr>
            </w:pPr>
            <w:r w:rsidRPr="00E7271B">
              <w:rPr>
                <w:sz w:val="14"/>
                <w:szCs w:val="20"/>
              </w:rPr>
              <w:t>*GE=General Education Objective, UU=Upper Division University, UM= Upper Division Major</w:t>
            </w:r>
          </w:p>
          <w:p w14:paraId="5B0BA0D1" w14:textId="642C90AA" w:rsidR="00616BB3" w:rsidRPr="00B12B91" w:rsidRDefault="00616BB3" w:rsidP="00B331BA">
            <w:pPr>
              <w:pStyle w:val="NoSpacing"/>
              <w:rPr>
                <w:sz w:val="14"/>
                <w:szCs w:val="16"/>
              </w:rPr>
            </w:pPr>
            <w:r w:rsidRPr="00E7271B">
              <w:rPr>
                <w:sz w:val="14"/>
                <w:szCs w:val="20"/>
              </w:rPr>
              <w:t xml:space="preserve">**See Course Schedule section of Course Policies page in the e-catalog (or input F, S, </w:t>
            </w:r>
            <w:proofErr w:type="spellStart"/>
            <w:r w:rsidRPr="00E7271B">
              <w:rPr>
                <w:sz w:val="14"/>
                <w:szCs w:val="20"/>
              </w:rPr>
              <w:t>Su</w:t>
            </w:r>
            <w:proofErr w:type="spellEnd"/>
            <w:r w:rsidRPr="00E7271B">
              <w:rPr>
                <w:sz w:val="14"/>
                <w:szCs w:val="20"/>
              </w:rPr>
              <w:t xml:space="preserve">, etc.) </w:t>
            </w:r>
          </w:p>
        </w:tc>
      </w:tr>
    </w:tbl>
    <w:p w14:paraId="7D2B4997" w14:textId="35193A2D" w:rsidR="00194BA6" w:rsidRDefault="003157AD" w:rsidP="002D4F2A">
      <w:pPr>
        <w:pStyle w:val="NoSpacing"/>
      </w:pPr>
      <w:r>
        <w:rPr>
          <w:noProof/>
        </w:rPr>
        <mc:AlternateContent>
          <mc:Choice Requires="wps">
            <w:drawing>
              <wp:anchor distT="0" distB="0" distL="114300" distR="114300" simplePos="0" relativeHeight="251661312" behindDoc="0" locked="0" layoutInCell="1" allowOverlap="1" wp14:anchorId="1665553D" wp14:editId="32869094">
                <wp:simplePos x="0" y="0"/>
                <wp:positionH relativeFrom="margin">
                  <wp:posOffset>-9525</wp:posOffset>
                </wp:positionH>
                <wp:positionV relativeFrom="paragraph">
                  <wp:posOffset>138430</wp:posOffset>
                </wp:positionV>
                <wp:extent cx="7107555" cy="631190"/>
                <wp:effectExtent l="0" t="0" r="1714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555" cy="631190"/>
                        </a:xfrm>
                        <a:prstGeom prst="rect">
                          <a:avLst/>
                        </a:prstGeom>
                        <a:solidFill>
                          <a:srgbClr val="FFFFFF"/>
                        </a:solidFill>
                        <a:ln w="9525">
                          <a:solidFill>
                            <a:srgbClr val="000000"/>
                          </a:solidFill>
                          <a:miter lim="800000"/>
                          <a:headEnd/>
                          <a:tailEnd/>
                        </a:ln>
                      </wps:spPr>
                      <wps:txbx>
                        <w:txbxContent>
                          <w:p w14:paraId="24F64C16" w14:textId="77777777" w:rsidR="00A67ADB" w:rsidRPr="00D86D33" w:rsidRDefault="00A67ADB" w:rsidP="00B60C98">
                            <w:pPr>
                              <w:spacing w:after="0"/>
                              <w:rPr>
                                <w:rFonts w:ascii="Calibri" w:eastAsia="Times New Roman" w:hAnsi="Calibri" w:cs="Times New Roman"/>
                                <w:b/>
                                <w:color w:val="000000"/>
                                <w:sz w:val="20"/>
                                <w:szCs w:val="20"/>
                              </w:rPr>
                            </w:pPr>
                            <w:r w:rsidRPr="00D86D33">
                              <w:rPr>
                                <w:rFonts w:ascii="Calibri" w:eastAsia="Times New Roman" w:hAnsi="Calibri" w:cs="Times New Roman"/>
                                <w:color w:val="000000"/>
                                <w:sz w:val="20"/>
                                <w:szCs w:val="20"/>
                              </w:rPr>
                              <w:t xml:space="preserve">A Major Academic Plan (MAP) illustrates one way to complete a degree in a recommended number of semesters. Below is an example of an efficient and recommended plan, but actual plans will vary by individual student needs.  Program requirements are based on Catalog Year.  See page two for a detailed summary of Major, General Education, Elective, and university requirements. </w:t>
                            </w:r>
                          </w:p>
                          <w:p w14:paraId="17D1C13C" w14:textId="77777777" w:rsidR="00A67ADB" w:rsidRPr="00121BC3" w:rsidRDefault="00A67ADB" w:rsidP="009B42A4">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5553D" id="_x0000_s1027" type="#_x0000_t202" style="position:absolute;margin-left:-.75pt;margin-top:10.9pt;width:559.65pt;height:4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">
                <v:textbox>
                  <w:txbxContent>
                    <w:p w14:paraId="24F64C16" w14:textId="77777777" w:rsidR="00A67ADB" w:rsidRPr="00D86D33" w:rsidRDefault="00A67ADB" w:rsidP="00B60C98">
                      <w:pPr>
                        <w:spacing w:after="0"/>
                        <w:rPr>
                          <w:rFonts w:ascii="Calibri" w:eastAsia="Times New Roman" w:hAnsi="Calibri" w:cs="Times New Roman"/>
                          <w:b/>
                          <w:color w:val="000000"/>
                          <w:sz w:val="20"/>
                          <w:szCs w:val="20"/>
                        </w:rPr>
                      </w:pPr>
                      <w:r w:rsidRPr="00D86D33">
                        <w:rPr>
                          <w:rFonts w:ascii="Calibri" w:eastAsia="Times New Roman" w:hAnsi="Calibri" w:cs="Times New Roman"/>
                          <w:color w:val="000000"/>
                          <w:sz w:val="20"/>
                          <w:szCs w:val="20"/>
                        </w:rPr>
                        <w:t xml:space="preserve">A Major Academic Plan (MAP) illustrates one way to complete a degree in a recommended number of semesters. Below is an example of an efficient and recommended plan, but actual plans will vary by individual student needs.  Program requirements are based on Catalog Year.  See page two for a detailed summary of Major, General Education, Elective, and university requirements. </w:t>
                      </w:r>
                    </w:p>
                    <w:p w14:paraId="17D1C13C" w14:textId="77777777" w:rsidR="00A67ADB" w:rsidRPr="00121BC3" w:rsidRDefault="00A67ADB" w:rsidP="009B42A4">
                      <w:pPr>
                        <w:rPr>
                          <w:b/>
                          <w:sz w:val="20"/>
                          <w:szCs w:val="20"/>
                        </w:rPr>
                      </w:pPr>
                    </w:p>
                  </w:txbxContent>
                </v:textbox>
                <w10:wrap anchorx="margin"/>
              </v:shape>
            </w:pict>
          </mc:Fallback>
        </mc:AlternateContent>
      </w:r>
      <w:r w:rsidR="00F84E02">
        <w:br w:type="page"/>
      </w:r>
    </w:p>
    <w:tbl>
      <w:tblPr>
        <w:tblStyle w:val="TableGrid1"/>
        <w:tblpPr w:leftFromText="187" w:rightFromText="187" w:vertAnchor="text" w:horzAnchor="margin" w:tblpX="-460" w:tblpY="1"/>
        <w:tblW w:w="15483" w:type="dxa"/>
        <w:tblLayout w:type="fixed"/>
        <w:tblCellMar>
          <w:left w:w="115" w:type="dxa"/>
          <w:right w:w="115" w:type="dxa"/>
        </w:tblCellMar>
        <w:tblLook w:val="04A0" w:firstRow="1" w:lastRow="0" w:firstColumn="1" w:lastColumn="0" w:noHBand="0" w:noVBand="1"/>
      </w:tblPr>
      <w:tblGrid>
        <w:gridCol w:w="4855"/>
        <w:gridCol w:w="720"/>
        <w:gridCol w:w="4059"/>
        <w:gridCol w:w="899"/>
        <w:gridCol w:w="250"/>
        <w:gridCol w:w="193"/>
        <w:gridCol w:w="730"/>
        <w:gridCol w:w="3777"/>
      </w:tblGrid>
      <w:tr w:rsidR="00497FF4" w:rsidRPr="00B60C98" w14:paraId="547D5C41" w14:textId="77777777" w:rsidTr="004D533A">
        <w:trPr>
          <w:gridAfter w:val="1"/>
          <w:wAfter w:w="3777" w:type="dxa"/>
        </w:trPr>
        <w:tc>
          <w:tcPr>
            <w:tcW w:w="4855" w:type="dxa"/>
            <w:shd w:val="clear" w:color="auto" w:fill="F2F2F2" w:themeFill="background1" w:themeFillShade="F2"/>
            <w:vAlign w:val="center"/>
          </w:tcPr>
          <w:p w14:paraId="00B32D68" w14:textId="65E30405" w:rsidR="00B60C98" w:rsidRPr="00B60C98" w:rsidRDefault="003209A0" w:rsidP="004D2988">
            <w:pPr>
              <w:jc w:val="center"/>
              <w:rPr>
                <w:b/>
                <w:sz w:val="24"/>
                <w:szCs w:val="24"/>
              </w:rPr>
            </w:pPr>
            <w:r>
              <w:rPr>
                <w:b/>
                <w:sz w:val="24"/>
                <w:szCs w:val="24"/>
              </w:rPr>
              <w:lastRenderedPageBreak/>
              <w:t>20</w:t>
            </w:r>
            <w:r w:rsidR="00EC4F3E">
              <w:rPr>
                <w:b/>
                <w:sz w:val="24"/>
                <w:szCs w:val="24"/>
              </w:rPr>
              <w:t>2</w:t>
            </w:r>
            <w:r w:rsidR="003157AD">
              <w:rPr>
                <w:b/>
                <w:sz w:val="24"/>
                <w:szCs w:val="24"/>
              </w:rPr>
              <w:t>4</w:t>
            </w:r>
            <w:r w:rsidR="00EC4F3E">
              <w:rPr>
                <w:b/>
                <w:sz w:val="24"/>
                <w:szCs w:val="24"/>
              </w:rPr>
              <w:t>-</w:t>
            </w:r>
            <w:r w:rsidR="003157AD">
              <w:rPr>
                <w:b/>
                <w:sz w:val="24"/>
                <w:szCs w:val="24"/>
              </w:rPr>
              <w:t>2025</w:t>
            </w:r>
            <w:r w:rsidR="00EC4F3E">
              <w:rPr>
                <w:b/>
                <w:sz w:val="24"/>
                <w:szCs w:val="24"/>
              </w:rPr>
              <w:t xml:space="preserve"> </w:t>
            </w:r>
            <w:r w:rsidR="00B60C98" w:rsidRPr="00B60C98">
              <w:rPr>
                <w:b/>
                <w:sz w:val="24"/>
                <w:szCs w:val="24"/>
              </w:rPr>
              <w:t>Major Requirements</w:t>
            </w:r>
          </w:p>
        </w:tc>
        <w:tc>
          <w:tcPr>
            <w:tcW w:w="720" w:type="dxa"/>
            <w:shd w:val="clear" w:color="auto" w:fill="F2F2F2" w:themeFill="background1" w:themeFillShade="F2"/>
            <w:vAlign w:val="bottom"/>
          </w:tcPr>
          <w:p w14:paraId="74E19285" w14:textId="77777777" w:rsidR="00B60C98" w:rsidRPr="00B60C98" w:rsidRDefault="00B60C98" w:rsidP="004D2988">
            <w:pPr>
              <w:jc w:val="center"/>
              <w:rPr>
                <w:b/>
                <w:sz w:val="20"/>
                <w:szCs w:val="20"/>
              </w:rPr>
            </w:pPr>
            <w:r w:rsidRPr="00B60C98">
              <w:rPr>
                <w:b/>
                <w:sz w:val="20"/>
                <w:szCs w:val="20"/>
              </w:rPr>
              <w:t>CR</w:t>
            </w:r>
          </w:p>
        </w:tc>
        <w:tc>
          <w:tcPr>
            <w:tcW w:w="5401" w:type="dxa"/>
            <w:gridSpan w:val="4"/>
            <w:shd w:val="clear" w:color="auto" w:fill="F2F2F2" w:themeFill="background1" w:themeFillShade="F2"/>
          </w:tcPr>
          <w:p w14:paraId="0CBEEAD0" w14:textId="6A115973" w:rsidR="00B60C98" w:rsidRPr="00B60C98" w:rsidRDefault="00EC4F3E" w:rsidP="004D2988">
            <w:pPr>
              <w:rPr>
                <w:b/>
                <w:sz w:val="20"/>
                <w:szCs w:val="20"/>
              </w:rPr>
            </w:pPr>
            <w:r>
              <w:rPr>
                <w:b/>
                <w:sz w:val="20"/>
                <w:szCs w:val="20"/>
              </w:rPr>
              <w:t>202</w:t>
            </w:r>
            <w:r w:rsidR="000C1B3D">
              <w:rPr>
                <w:b/>
                <w:sz w:val="20"/>
                <w:szCs w:val="20"/>
              </w:rPr>
              <w:t>3</w:t>
            </w:r>
            <w:r>
              <w:rPr>
                <w:b/>
                <w:sz w:val="20"/>
                <w:szCs w:val="20"/>
              </w:rPr>
              <w:t>-2</w:t>
            </w:r>
            <w:r w:rsidR="000C1B3D">
              <w:rPr>
                <w:b/>
                <w:sz w:val="20"/>
                <w:szCs w:val="20"/>
              </w:rPr>
              <w:t>4</w:t>
            </w:r>
            <w:r w:rsidR="009531DA">
              <w:rPr>
                <w:b/>
                <w:sz w:val="20"/>
                <w:szCs w:val="20"/>
              </w:rPr>
              <w:t xml:space="preserve"> </w:t>
            </w:r>
            <w:r w:rsidR="00B60C98" w:rsidRPr="00B60C98">
              <w:rPr>
                <w:b/>
                <w:sz w:val="20"/>
                <w:szCs w:val="20"/>
              </w:rPr>
              <w:t>GENERAL EDUCATION OBJECTIVES</w:t>
            </w:r>
          </w:p>
          <w:p w14:paraId="1342DB32" w14:textId="77777777" w:rsidR="00B60C98" w:rsidRPr="00B60C98" w:rsidRDefault="00B60C98" w:rsidP="004D2988">
            <w:pPr>
              <w:rPr>
                <w:b/>
                <w:sz w:val="20"/>
                <w:szCs w:val="20"/>
              </w:rPr>
            </w:pPr>
            <w:r w:rsidRPr="00B60C98">
              <w:rPr>
                <w:b/>
                <w:sz w:val="20"/>
                <w:szCs w:val="20"/>
              </w:rPr>
              <w:t>Satisfy Objectives 1,2,3,4,5,6 (7 or 8) and 9</w:t>
            </w:r>
          </w:p>
        </w:tc>
        <w:tc>
          <w:tcPr>
            <w:tcW w:w="730" w:type="dxa"/>
            <w:shd w:val="clear" w:color="auto" w:fill="F2F2F2" w:themeFill="background1" w:themeFillShade="F2"/>
            <w:vAlign w:val="bottom"/>
          </w:tcPr>
          <w:p w14:paraId="06DFD865" w14:textId="77777777" w:rsidR="00B60C98" w:rsidRPr="00B60C98" w:rsidRDefault="00B60C98" w:rsidP="004D2988">
            <w:pPr>
              <w:jc w:val="center"/>
              <w:rPr>
                <w:b/>
                <w:sz w:val="18"/>
                <w:szCs w:val="18"/>
              </w:rPr>
            </w:pPr>
            <w:proofErr w:type="gramStart"/>
            <w:r w:rsidRPr="00B60C98">
              <w:rPr>
                <w:b/>
                <w:sz w:val="18"/>
                <w:szCs w:val="18"/>
              </w:rPr>
              <w:t>36  cr.</w:t>
            </w:r>
            <w:proofErr w:type="gramEnd"/>
            <w:r w:rsidRPr="00B60C98">
              <w:rPr>
                <w:b/>
                <w:sz w:val="18"/>
                <w:szCs w:val="18"/>
              </w:rPr>
              <w:t xml:space="preserve"> min</w:t>
            </w:r>
          </w:p>
        </w:tc>
      </w:tr>
      <w:tr w:rsidR="00497FF4" w:rsidRPr="00B60C98" w14:paraId="52180939" w14:textId="77777777" w:rsidTr="004D533A">
        <w:trPr>
          <w:gridAfter w:val="1"/>
          <w:wAfter w:w="3777" w:type="dxa"/>
          <w:trHeight w:val="212"/>
        </w:trPr>
        <w:tc>
          <w:tcPr>
            <w:tcW w:w="4855" w:type="dxa"/>
            <w:shd w:val="clear" w:color="auto" w:fill="D9D9D9" w:themeFill="background1" w:themeFillShade="D9"/>
          </w:tcPr>
          <w:p w14:paraId="684900FA" w14:textId="424FBCFC" w:rsidR="00497FF4" w:rsidRPr="00D451FC" w:rsidRDefault="00240FDF" w:rsidP="004D2988">
            <w:pPr>
              <w:jc w:val="both"/>
              <w:rPr>
                <w:b/>
                <w:sz w:val="18"/>
                <w:szCs w:val="18"/>
              </w:rPr>
            </w:pPr>
            <w:r>
              <w:rPr>
                <w:b/>
                <w:sz w:val="18"/>
                <w:szCs w:val="18"/>
              </w:rPr>
              <w:t>Requirements for Fire Services Administration</w:t>
            </w:r>
          </w:p>
        </w:tc>
        <w:tc>
          <w:tcPr>
            <w:tcW w:w="720" w:type="dxa"/>
            <w:shd w:val="clear" w:color="auto" w:fill="D9D9D9" w:themeFill="background1" w:themeFillShade="D9"/>
          </w:tcPr>
          <w:p w14:paraId="53B76F14" w14:textId="7D4B06C5" w:rsidR="00497FF4" w:rsidRPr="00D451FC" w:rsidRDefault="00497FF4" w:rsidP="004D2988">
            <w:pPr>
              <w:jc w:val="center"/>
              <w:rPr>
                <w:b/>
                <w:sz w:val="18"/>
                <w:szCs w:val="18"/>
              </w:rPr>
            </w:pPr>
          </w:p>
        </w:tc>
        <w:tc>
          <w:tcPr>
            <w:tcW w:w="5401" w:type="dxa"/>
            <w:gridSpan w:val="4"/>
            <w:vMerge w:val="restart"/>
            <w:shd w:val="clear" w:color="auto" w:fill="FDE9D9" w:themeFill="accent6" w:themeFillTint="33"/>
          </w:tcPr>
          <w:p w14:paraId="234B53A7" w14:textId="7F68030E" w:rsidR="00497FF4" w:rsidRPr="00B60C98" w:rsidRDefault="00497FF4" w:rsidP="004D2988">
            <w:pPr>
              <w:rPr>
                <w:sz w:val="18"/>
                <w:szCs w:val="18"/>
              </w:rPr>
            </w:pPr>
            <w:r w:rsidRPr="00B60C98">
              <w:rPr>
                <w:sz w:val="18"/>
                <w:szCs w:val="18"/>
              </w:rPr>
              <w:t xml:space="preserve">1. Written </w:t>
            </w:r>
            <w:proofErr w:type="gramStart"/>
            <w:r w:rsidRPr="00B60C98">
              <w:rPr>
                <w:sz w:val="18"/>
                <w:szCs w:val="18"/>
              </w:rPr>
              <w:t>English  (</w:t>
            </w:r>
            <w:proofErr w:type="gramEnd"/>
            <w:r w:rsidRPr="00B60C98">
              <w:rPr>
                <w:sz w:val="18"/>
                <w:szCs w:val="18"/>
              </w:rPr>
              <w:t>6 cr. min)</w:t>
            </w:r>
            <w:r>
              <w:rPr>
                <w:sz w:val="18"/>
                <w:szCs w:val="18"/>
              </w:rPr>
              <w:t xml:space="preserve">                          </w:t>
            </w:r>
            <w:r w:rsidRPr="00B60C98">
              <w:rPr>
                <w:sz w:val="18"/>
                <w:szCs w:val="18"/>
              </w:rPr>
              <w:t>ENGL 1101</w:t>
            </w:r>
            <w:r w:rsidR="005B799A">
              <w:rPr>
                <w:sz w:val="18"/>
                <w:szCs w:val="18"/>
              </w:rPr>
              <w:t>/P</w:t>
            </w:r>
          </w:p>
          <w:p w14:paraId="3F2D408F" w14:textId="3EFE1528" w:rsidR="00497FF4" w:rsidRPr="00B60C98" w:rsidRDefault="00497FF4" w:rsidP="004D2988">
            <w:pPr>
              <w:rPr>
                <w:sz w:val="18"/>
                <w:szCs w:val="18"/>
              </w:rPr>
            </w:pPr>
            <w:r w:rsidRPr="00B60C98">
              <w:rPr>
                <w:sz w:val="18"/>
                <w:szCs w:val="18"/>
              </w:rPr>
              <w:t xml:space="preserve">                                                    </w:t>
            </w:r>
            <w:r>
              <w:rPr>
                <w:sz w:val="18"/>
                <w:szCs w:val="18"/>
              </w:rPr>
              <w:t xml:space="preserve">                          </w:t>
            </w:r>
            <w:r w:rsidRPr="00B60C98">
              <w:rPr>
                <w:sz w:val="18"/>
                <w:szCs w:val="18"/>
              </w:rPr>
              <w:t>ENGL 1102</w:t>
            </w:r>
          </w:p>
        </w:tc>
        <w:tc>
          <w:tcPr>
            <w:tcW w:w="730" w:type="dxa"/>
            <w:vMerge w:val="restart"/>
            <w:shd w:val="clear" w:color="auto" w:fill="FDE9D9" w:themeFill="accent6" w:themeFillTint="33"/>
          </w:tcPr>
          <w:p w14:paraId="4612962D" w14:textId="552F3D89" w:rsidR="00497FF4" w:rsidRPr="00B60C98" w:rsidRDefault="00497FF4" w:rsidP="004D2988">
            <w:pPr>
              <w:jc w:val="right"/>
              <w:rPr>
                <w:sz w:val="18"/>
                <w:szCs w:val="18"/>
              </w:rPr>
            </w:pPr>
            <w:r>
              <w:rPr>
                <w:sz w:val="18"/>
                <w:szCs w:val="18"/>
              </w:rPr>
              <w:t>3</w:t>
            </w:r>
            <w:r>
              <w:rPr>
                <w:sz w:val="18"/>
                <w:szCs w:val="18"/>
              </w:rPr>
              <w:br/>
              <w:t>3</w:t>
            </w:r>
          </w:p>
        </w:tc>
      </w:tr>
      <w:tr w:rsidR="00497FF4" w:rsidRPr="00B60C98" w14:paraId="657888A0" w14:textId="77777777" w:rsidTr="004D533A">
        <w:trPr>
          <w:gridAfter w:val="1"/>
          <w:wAfter w:w="3777" w:type="dxa"/>
        </w:trPr>
        <w:tc>
          <w:tcPr>
            <w:tcW w:w="4855" w:type="dxa"/>
            <w:shd w:val="clear" w:color="auto" w:fill="auto"/>
          </w:tcPr>
          <w:p w14:paraId="7F26B77B" w14:textId="0B7F899C" w:rsidR="00497FF4" w:rsidRPr="00240FDF" w:rsidRDefault="00497FF4" w:rsidP="004D2988">
            <w:pPr>
              <w:jc w:val="both"/>
              <w:rPr>
                <w:b/>
                <w:sz w:val="18"/>
                <w:szCs w:val="18"/>
              </w:rPr>
            </w:pPr>
            <w:r w:rsidRPr="00240FDF">
              <w:rPr>
                <w:b/>
                <w:sz w:val="18"/>
                <w:szCs w:val="18"/>
              </w:rPr>
              <w:t xml:space="preserve">Associate of Science FSA courses </w:t>
            </w:r>
          </w:p>
        </w:tc>
        <w:tc>
          <w:tcPr>
            <w:tcW w:w="720" w:type="dxa"/>
            <w:shd w:val="clear" w:color="auto" w:fill="auto"/>
          </w:tcPr>
          <w:p w14:paraId="0B59D97B" w14:textId="61CE1E2F" w:rsidR="00497FF4" w:rsidRPr="000858A6" w:rsidRDefault="00497FF4" w:rsidP="00ED5941">
            <w:pPr>
              <w:jc w:val="center"/>
              <w:rPr>
                <w:b/>
                <w:sz w:val="18"/>
                <w:szCs w:val="18"/>
              </w:rPr>
            </w:pPr>
            <w:r w:rsidRPr="000858A6">
              <w:rPr>
                <w:b/>
                <w:sz w:val="18"/>
                <w:szCs w:val="18"/>
              </w:rPr>
              <w:t>1</w:t>
            </w:r>
            <w:r w:rsidR="00AD07B5">
              <w:rPr>
                <w:b/>
                <w:sz w:val="18"/>
                <w:szCs w:val="18"/>
              </w:rPr>
              <w:t>7</w:t>
            </w:r>
            <w:r w:rsidR="009531DA" w:rsidRPr="000858A6">
              <w:rPr>
                <w:b/>
                <w:sz w:val="18"/>
                <w:szCs w:val="18"/>
              </w:rPr>
              <w:t>-2</w:t>
            </w:r>
            <w:r w:rsidR="00AD07B5">
              <w:rPr>
                <w:b/>
                <w:sz w:val="18"/>
                <w:szCs w:val="18"/>
              </w:rPr>
              <w:t>1</w:t>
            </w:r>
          </w:p>
        </w:tc>
        <w:tc>
          <w:tcPr>
            <w:tcW w:w="5401" w:type="dxa"/>
            <w:gridSpan w:val="4"/>
            <w:vMerge/>
            <w:shd w:val="clear" w:color="auto" w:fill="FDE9D9" w:themeFill="accent6" w:themeFillTint="33"/>
          </w:tcPr>
          <w:p w14:paraId="10F8F776" w14:textId="571A340A" w:rsidR="00497FF4" w:rsidRPr="00B60C98" w:rsidRDefault="00497FF4" w:rsidP="004D2988">
            <w:pPr>
              <w:rPr>
                <w:sz w:val="18"/>
                <w:szCs w:val="18"/>
              </w:rPr>
            </w:pPr>
          </w:p>
        </w:tc>
        <w:tc>
          <w:tcPr>
            <w:tcW w:w="730" w:type="dxa"/>
            <w:vMerge/>
            <w:shd w:val="clear" w:color="auto" w:fill="FDE9D9" w:themeFill="accent6" w:themeFillTint="33"/>
          </w:tcPr>
          <w:p w14:paraId="3A3A310D" w14:textId="02A41669" w:rsidR="00497FF4" w:rsidRPr="00B60C98" w:rsidRDefault="00497FF4" w:rsidP="004D2988">
            <w:pPr>
              <w:jc w:val="right"/>
              <w:rPr>
                <w:sz w:val="18"/>
                <w:szCs w:val="18"/>
              </w:rPr>
            </w:pPr>
          </w:p>
        </w:tc>
      </w:tr>
      <w:tr w:rsidR="005E35C2" w:rsidRPr="00B60C98" w14:paraId="6460CE89" w14:textId="77777777" w:rsidTr="004D533A">
        <w:trPr>
          <w:gridAfter w:val="1"/>
          <w:wAfter w:w="3777" w:type="dxa"/>
        </w:trPr>
        <w:tc>
          <w:tcPr>
            <w:tcW w:w="4855" w:type="dxa"/>
            <w:shd w:val="clear" w:color="auto" w:fill="auto"/>
          </w:tcPr>
          <w:p w14:paraId="5C1E5836" w14:textId="7F4D5018" w:rsidR="00AE2946" w:rsidRPr="00A67ADB" w:rsidRDefault="00AE2946" w:rsidP="004D2988">
            <w:pPr>
              <w:jc w:val="both"/>
              <w:rPr>
                <w:sz w:val="18"/>
                <w:szCs w:val="16"/>
              </w:rPr>
            </w:pPr>
            <w:r w:rsidRPr="00A67ADB">
              <w:rPr>
                <w:b/>
                <w:sz w:val="18"/>
                <w:szCs w:val="18"/>
              </w:rPr>
              <w:t>Core Courses</w:t>
            </w:r>
          </w:p>
        </w:tc>
        <w:tc>
          <w:tcPr>
            <w:tcW w:w="720" w:type="dxa"/>
            <w:shd w:val="clear" w:color="auto" w:fill="auto"/>
          </w:tcPr>
          <w:p w14:paraId="132AF3A6" w14:textId="51411ED5" w:rsidR="00AE2946" w:rsidRPr="000858A6" w:rsidRDefault="000E3063" w:rsidP="00ED5941">
            <w:pPr>
              <w:jc w:val="center"/>
              <w:rPr>
                <w:b/>
                <w:sz w:val="18"/>
                <w:szCs w:val="16"/>
              </w:rPr>
            </w:pPr>
            <w:r w:rsidRPr="000858A6">
              <w:rPr>
                <w:b/>
                <w:sz w:val="18"/>
                <w:szCs w:val="16"/>
              </w:rPr>
              <w:t>12</w:t>
            </w:r>
          </w:p>
        </w:tc>
        <w:tc>
          <w:tcPr>
            <w:tcW w:w="5401" w:type="dxa"/>
            <w:gridSpan w:val="4"/>
            <w:shd w:val="clear" w:color="auto" w:fill="FBD4B4" w:themeFill="accent6" w:themeFillTint="66"/>
          </w:tcPr>
          <w:p w14:paraId="71D1ED96" w14:textId="66AE6039" w:rsidR="00AE2946" w:rsidRPr="00B60C98" w:rsidRDefault="00AE2946" w:rsidP="004D2988">
            <w:pPr>
              <w:rPr>
                <w:sz w:val="18"/>
                <w:szCs w:val="18"/>
              </w:rPr>
            </w:pPr>
            <w:r w:rsidRPr="00B60C98">
              <w:rPr>
                <w:sz w:val="18"/>
                <w:szCs w:val="18"/>
              </w:rPr>
              <w:t>2. Spoken English</w:t>
            </w:r>
            <w:proofErr w:type="gramStart"/>
            <w:r w:rsidRPr="00B60C98">
              <w:rPr>
                <w:sz w:val="18"/>
                <w:szCs w:val="18"/>
              </w:rPr>
              <w:t xml:space="preserve">   (</w:t>
            </w:r>
            <w:proofErr w:type="gramEnd"/>
            <w:r w:rsidRPr="00B60C98">
              <w:rPr>
                <w:sz w:val="18"/>
                <w:szCs w:val="18"/>
              </w:rPr>
              <w:t>3 cr. min</w:t>
            </w:r>
            <w:r w:rsidR="00D246F8">
              <w:rPr>
                <w:sz w:val="18"/>
                <w:szCs w:val="18"/>
              </w:rPr>
              <w:t xml:space="preserve">)                          </w:t>
            </w:r>
            <w:r w:rsidR="009531DA">
              <w:rPr>
                <w:sz w:val="18"/>
                <w:szCs w:val="18"/>
              </w:rPr>
              <w:t>COMM 1101</w:t>
            </w:r>
          </w:p>
        </w:tc>
        <w:tc>
          <w:tcPr>
            <w:tcW w:w="730" w:type="dxa"/>
            <w:shd w:val="clear" w:color="auto" w:fill="FBD4B4" w:themeFill="accent6" w:themeFillTint="66"/>
          </w:tcPr>
          <w:p w14:paraId="1D947BDF" w14:textId="77777777" w:rsidR="00AE2946" w:rsidRPr="00B60C98" w:rsidRDefault="00AE2946" w:rsidP="004D2988">
            <w:pPr>
              <w:jc w:val="right"/>
              <w:rPr>
                <w:sz w:val="18"/>
                <w:szCs w:val="18"/>
              </w:rPr>
            </w:pPr>
            <w:r w:rsidRPr="00B60C98">
              <w:rPr>
                <w:sz w:val="18"/>
                <w:szCs w:val="18"/>
              </w:rPr>
              <w:t>3</w:t>
            </w:r>
          </w:p>
        </w:tc>
      </w:tr>
      <w:tr w:rsidR="000E3063" w:rsidRPr="00B60C98" w14:paraId="2DB6104F" w14:textId="77777777" w:rsidTr="004D533A">
        <w:trPr>
          <w:gridAfter w:val="1"/>
          <w:wAfter w:w="3777" w:type="dxa"/>
          <w:trHeight w:val="248"/>
        </w:trPr>
        <w:tc>
          <w:tcPr>
            <w:tcW w:w="4855" w:type="dxa"/>
            <w:shd w:val="clear" w:color="auto" w:fill="auto"/>
          </w:tcPr>
          <w:p w14:paraId="70E04445" w14:textId="4CF9CDDC" w:rsidR="000E3063" w:rsidRPr="00A67ADB" w:rsidRDefault="000E3063" w:rsidP="004D2988">
            <w:pPr>
              <w:jc w:val="both"/>
              <w:rPr>
                <w:sz w:val="18"/>
                <w:szCs w:val="16"/>
              </w:rPr>
            </w:pPr>
            <w:r w:rsidRPr="00A67ADB">
              <w:rPr>
                <w:sz w:val="18"/>
                <w:szCs w:val="18"/>
              </w:rPr>
              <w:t>FSA 1101 Building Construction for Fire Protection</w:t>
            </w:r>
          </w:p>
        </w:tc>
        <w:tc>
          <w:tcPr>
            <w:tcW w:w="720" w:type="dxa"/>
            <w:shd w:val="clear" w:color="auto" w:fill="auto"/>
          </w:tcPr>
          <w:p w14:paraId="66A7F77C" w14:textId="265B53FB" w:rsidR="000E3063" w:rsidRPr="00A67ADB" w:rsidRDefault="000E3063" w:rsidP="003157AD">
            <w:pPr>
              <w:jc w:val="center"/>
              <w:rPr>
                <w:sz w:val="18"/>
                <w:szCs w:val="16"/>
              </w:rPr>
            </w:pPr>
            <w:r w:rsidRPr="00A67ADB">
              <w:rPr>
                <w:sz w:val="18"/>
                <w:szCs w:val="18"/>
              </w:rPr>
              <w:t>2</w:t>
            </w:r>
          </w:p>
        </w:tc>
        <w:tc>
          <w:tcPr>
            <w:tcW w:w="5401" w:type="dxa"/>
            <w:gridSpan w:val="4"/>
            <w:tcBorders>
              <w:bottom w:val="single" w:sz="4" w:space="0" w:color="auto"/>
            </w:tcBorders>
            <w:shd w:val="clear" w:color="auto" w:fill="FDE9D9" w:themeFill="accent6" w:themeFillTint="33"/>
          </w:tcPr>
          <w:p w14:paraId="54CE49F4" w14:textId="5AEB3303" w:rsidR="000E3063" w:rsidRPr="00B60C98" w:rsidRDefault="000E3063" w:rsidP="004D2988">
            <w:pPr>
              <w:rPr>
                <w:sz w:val="18"/>
                <w:szCs w:val="18"/>
              </w:rPr>
            </w:pPr>
            <w:r w:rsidRPr="00B60C98">
              <w:rPr>
                <w:sz w:val="18"/>
                <w:szCs w:val="18"/>
              </w:rPr>
              <w:t xml:space="preserve">3. Mathematics   </w:t>
            </w:r>
            <w:proofErr w:type="gramStart"/>
            <w:r w:rsidRPr="00B60C98">
              <w:rPr>
                <w:sz w:val="18"/>
                <w:szCs w:val="18"/>
              </w:rPr>
              <w:t xml:space="preserve">   (</w:t>
            </w:r>
            <w:proofErr w:type="gramEnd"/>
            <w:r w:rsidRPr="00B60C98">
              <w:rPr>
                <w:sz w:val="18"/>
                <w:szCs w:val="18"/>
              </w:rPr>
              <w:t>3 cr.</w:t>
            </w:r>
            <w:r>
              <w:rPr>
                <w:sz w:val="18"/>
                <w:szCs w:val="18"/>
              </w:rPr>
              <w:t xml:space="preserve"> min)                          </w:t>
            </w:r>
          </w:p>
        </w:tc>
        <w:tc>
          <w:tcPr>
            <w:tcW w:w="730" w:type="dxa"/>
            <w:tcBorders>
              <w:bottom w:val="single" w:sz="4" w:space="0" w:color="auto"/>
            </w:tcBorders>
            <w:shd w:val="clear" w:color="auto" w:fill="FDE9D9" w:themeFill="accent6" w:themeFillTint="33"/>
          </w:tcPr>
          <w:p w14:paraId="08F803CA" w14:textId="77777777" w:rsidR="000E3063" w:rsidRPr="00B60C98" w:rsidRDefault="000E3063" w:rsidP="004D2988">
            <w:pPr>
              <w:jc w:val="right"/>
              <w:rPr>
                <w:sz w:val="18"/>
                <w:szCs w:val="18"/>
              </w:rPr>
            </w:pPr>
            <w:r>
              <w:rPr>
                <w:sz w:val="18"/>
                <w:szCs w:val="18"/>
              </w:rPr>
              <w:t>3</w:t>
            </w:r>
          </w:p>
        </w:tc>
      </w:tr>
      <w:tr w:rsidR="000E3063" w:rsidRPr="00B60C98" w14:paraId="639DD185" w14:textId="59A77B15" w:rsidTr="004D533A">
        <w:trPr>
          <w:gridAfter w:val="1"/>
          <w:wAfter w:w="3777" w:type="dxa"/>
          <w:trHeight w:val="248"/>
        </w:trPr>
        <w:tc>
          <w:tcPr>
            <w:tcW w:w="4855" w:type="dxa"/>
            <w:shd w:val="clear" w:color="auto" w:fill="auto"/>
          </w:tcPr>
          <w:p w14:paraId="3C9C7BD1" w14:textId="18B17C9B" w:rsidR="000E3063" w:rsidRPr="00A67ADB" w:rsidRDefault="000E3063" w:rsidP="004D2988">
            <w:pPr>
              <w:jc w:val="both"/>
              <w:rPr>
                <w:sz w:val="18"/>
                <w:szCs w:val="16"/>
              </w:rPr>
            </w:pPr>
            <w:r w:rsidRPr="00A67ADB">
              <w:rPr>
                <w:sz w:val="18"/>
                <w:szCs w:val="18"/>
              </w:rPr>
              <w:t>FSA 1102 Fire Behavior and Combustion</w:t>
            </w:r>
          </w:p>
        </w:tc>
        <w:tc>
          <w:tcPr>
            <w:tcW w:w="720" w:type="dxa"/>
            <w:shd w:val="clear" w:color="auto" w:fill="auto"/>
          </w:tcPr>
          <w:p w14:paraId="5A46E7F3" w14:textId="6C061787" w:rsidR="000E3063" w:rsidRPr="00A67ADB" w:rsidRDefault="000E3063" w:rsidP="003157AD">
            <w:pPr>
              <w:jc w:val="center"/>
              <w:rPr>
                <w:sz w:val="18"/>
                <w:szCs w:val="16"/>
              </w:rPr>
            </w:pPr>
            <w:r w:rsidRPr="00A67ADB">
              <w:rPr>
                <w:sz w:val="18"/>
                <w:szCs w:val="18"/>
              </w:rPr>
              <w:t>2</w:t>
            </w:r>
          </w:p>
        </w:tc>
        <w:tc>
          <w:tcPr>
            <w:tcW w:w="5401" w:type="dxa"/>
            <w:gridSpan w:val="4"/>
            <w:tcBorders>
              <w:bottom w:val="nil"/>
              <w:right w:val="single" w:sz="4" w:space="0" w:color="auto"/>
            </w:tcBorders>
            <w:shd w:val="clear" w:color="auto" w:fill="FBD4B4" w:themeFill="accent6" w:themeFillTint="66"/>
          </w:tcPr>
          <w:p w14:paraId="6D3D4C1C" w14:textId="128FB84A" w:rsidR="000E3063" w:rsidRPr="00B60C98" w:rsidRDefault="000E3063" w:rsidP="004D2988">
            <w:pPr>
              <w:rPr>
                <w:color w:val="FDE9D9" w:themeColor="accent6" w:themeTint="33"/>
                <w:sz w:val="18"/>
                <w:szCs w:val="18"/>
              </w:rPr>
            </w:pPr>
            <w:r w:rsidRPr="00B60C98">
              <w:rPr>
                <w:sz w:val="18"/>
                <w:szCs w:val="18"/>
              </w:rPr>
              <w:t xml:space="preserve">4. Humanities, Fine Arts, Foreign Lang.    </w:t>
            </w:r>
            <w:r w:rsidRPr="00B60C98">
              <w:rPr>
                <w:b/>
                <w:sz w:val="16"/>
                <w:szCs w:val="16"/>
              </w:rPr>
              <w:t xml:space="preserve">(2 courses; 2 categories; 6 cr. </w:t>
            </w:r>
            <w:proofErr w:type="gramStart"/>
            <w:r w:rsidRPr="00B60C98">
              <w:rPr>
                <w:b/>
                <w:sz w:val="16"/>
                <w:szCs w:val="16"/>
              </w:rPr>
              <w:t>min)</w:t>
            </w:r>
            <w:r>
              <w:rPr>
                <w:b/>
                <w:sz w:val="16"/>
                <w:szCs w:val="16"/>
              </w:rPr>
              <w:t xml:space="preserve">   </w:t>
            </w:r>
            <w:proofErr w:type="gramEnd"/>
            <w:r>
              <w:rPr>
                <w:b/>
                <w:sz w:val="16"/>
                <w:szCs w:val="16"/>
              </w:rPr>
              <w:t xml:space="preserve">            </w:t>
            </w:r>
            <w:r w:rsidRPr="00D246F8">
              <w:rPr>
                <w:sz w:val="16"/>
                <w:szCs w:val="16"/>
              </w:rPr>
              <w:t xml:space="preserve"> </w:t>
            </w:r>
            <w:r>
              <w:rPr>
                <w:sz w:val="16"/>
                <w:szCs w:val="16"/>
              </w:rPr>
              <w:t xml:space="preserve"> </w:t>
            </w:r>
          </w:p>
        </w:tc>
        <w:tc>
          <w:tcPr>
            <w:tcW w:w="730" w:type="dxa"/>
            <w:tcBorders>
              <w:bottom w:val="nil"/>
              <w:right w:val="single" w:sz="4" w:space="0" w:color="auto"/>
            </w:tcBorders>
            <w:shd w:val="clear" w:color="auto" w:fill="FBD4B4" w:themeFill="accent6" w:themeFillTint="66"/>
          </w:tcPr>
          <w:p w14:paraId="0929B178" w14:textId="1932F35B" w:rsidR="000E3063" w:rsidRPr="00B60C98" w:rsidRDefault="003C359C" w:rsidP="004D2988">
            <w:pPr>
              <w:jc w:val="right"/>
              <w:rPr>
                <w:color w:val="FDE9D9" w:themeColor="accent6" w:themeTint="33"/>
                <w:sz w:val="18"/>
                <w:szCs w:val="18"/>
              </w:rPr>
            </w:pPr>
            <w:r w:rsidRPr="000858A6">
              <w:rPr>
                <w:sz w:val="18"/>
                <w:szCs w:val="18"/>
              </w:rPr>
              <w:t>6</w:t>
            </w:r>
          </w:p>
        </w:tc>
      </w:tr>
      <w:tr w:rsidR="000E3063" w:rsidRPr="00B60C98" w14:paraId="06AD3532" w14:textId="529D0E5B" w:rsidTr="004D533A">
        <w:trPr>
          <w:gridAfter w:val="1"/>
          <w:wAfter w:w="3777" w:type="dxa"/>
          <w:trHeight w:val="248"/>
        </w:trPr>
        <w:tc>
          <w:tcPr>
            <w:tcW w:w="4855" w:type="dxa"/>
            <w:shd w:val="clear" w:color="auto" w:fill="auto"/>
          </w:tcPr>
          <w:p w14:paraId="387BC531" w14:textId="40C19259" w:rsidR="000E3063" w:rsidRPr="00A67ADB" w:rsidRDefault="000E3063" w:rsidP="004D2988">
            <w:pPr>
              <w:jc w:val="both"/>
              <w:rPr>
                <w:sz w:val="18"/>
                <w:szCs w:val="16"/>
              </w:rPr>
            </w:pPr>
            <w:r w:rsidRPr="00A67ADB">
              <w:rPr>
                <w:sz w:val="18"/>
                <w:szCs w:val="18"/>
              </w:rPr>
              <w:t>FSA 1103 Fire Prevention</w:t>
            </w:r>
          </w:p>
        </w:tc>
        <w:tc>
          <w:tcPr>
            <w:tcW w:w="720" w:type="dxa"/>
            <w:shd w:val="clear" w:color="auto" w:fill="auto"/>
          </w:tcPr>
          <w:p w14:paraId="7F48B586" w14:textId="5D18475B" w:rsidR="000E3063" w:rsidRPr="00A67ADB" w:rsidRDefault="000E3063" w:rsidP="003157AD">
            <w:pPr>
              <w:jc w:val="center"/>
              <w:rPr>
                <w:sz w:val="18"/>
                <w:szCs w:val="16"/>
              </w:rPr>
            </w:pPr>
            <w:r w:rsidRPr="00A67ADB">
              <w:rPr>
                <w:sz w:val="18"/>
                <w:szCs w:val="18"/>
              </w:rPr>
              <w:t>2</w:t>
            </w:r>
          </w:p>
        </w:tc>
        <w:tc>
          <w:tcPr>
            <w:tcW w:w="5401" w:type="dxa"/>
            <w:gridSpan w:val="4"/>
            <w:tcBorders>
              <w:top w:val="nil"/>
            </w:tcBorders>
            <w:shd w:val="clear" w:color="auto" w:fill="FBD4B4" w:themeFill="accent6" w:themeFillTint="66"/>
          </w:tcPr>
          <w:p w14:paraId="07E210DA" w14:textId="0CAE753E" w:rsidR="000E3063" w:rsidRPr="00245AF9" w:rsidRDefault="000E3063" w:rsidP="004D2988">
            <w:pPr>
              <w:rPr>
                <w:sz w:val="18"/>
                <w:szCs w:val="18"/>
              </w:rPr>
            </w:pPr>
            <w:r w:rsidRPr="00162A00">
              <w:rPr>
                <w:sz w:val="18"/>
                <w:szCs w:val="18"/>
              </w:rPr>
              <w:t>Recommend</w:t>
            </w:r>
            <w:r>
              <w:rPr>
                <w:sz w:val="18"/>
                <w:szCs w:val="18"/>
              </w:rPr>
              <w:t>:</w:t>
            </w:r>
            <w:r w:rsidRPr="00162A00">
              <w:rPr>
                <w:sz w:val="18"/>
                <w:szCs w:val="18"/>
              </w:rPr>
              <w:t xml:space="preserve"> PHIL 1103 </w:t>
            </w:r>
          </w:p>
        </w:tc>
        <w:tc>
          <w:tcPr>
            <w:tcW w:w="730" w:type="dxa"/>
            <w:tcBorders>
              <w:top w:val="nil"/>
            </w:tcBorders>
            <w:shd w:val="clear" w:color="auto" w:fill="FBD4B4" w:themeFill="accent6" w:themeFillTint="66"/>
          </w:tcPr>
          <w:p w14:paraId="6E3C9824" w14:textId="77777777" w:rsidR="000E3063" w:rsidRPr="00245AF9" w:rsidRDefault="000E3063" w:rsidP="004D2988">
            <w:pPr>
              <w:rPr>
                <w:sz w:val="18"/>
                <w:szCs w:val="18"/>
              </w:rPr>
            </w:pPr>
          </w:p>
        </w:tc>
      </w:tr>
      <w:tr w:rsidR="000E3063" w:rsidRPr="00B60C98" w14:paraId="399F371A" w14:textId="77777777" w:rsidTr="004D533A">
        <w:trPr>
          <w:gridAfter w:val="1"/>
          <w:wAfter w:w="3777" w:type="dxa"/>
          <w:trHeight w:val="247"/>
        </w:trPr>
        <w:tc>
          <w:tcPr>
            <w:tcW w:w="4855" w:type="dxa"/>
            <w:shd w:val="clear" w:color="auto" w:fill="auto"/>
          </w:tcPr>
          <w:p w14:paraId="3DDE62E8" w14:textId="3BEC4DD0" w:rsidR="000E3063" w:rsidRPr="00A67ADB" w:rsidRDefault="000E3063" w:rsidP="004D2988">
            <w:pPr>
              <w:jc w:val="both"/>
              <w:rPr>
                <w:sz w:val="18"/>
                <w:szCs w:val="16"/>
              </w:rPr>
            </w:pPr>
            <w:r w:rsidRPr="00A67ADB">
              <w:rPr>
                <w:sz w:val="18"/>
                <w:szCs w:val="18"/>
              </w:rPr>
              <w:t xml:space="preserve">FSA 1105 Fire </w:t>
            </w:r>
            <w:r w:rsidR="00AD07B5">
              <w:rPr>
                <w:sz w:val="18"/>
                <w:szCs w:val="18"/>
              </w:rPr>
              <w:t>Protection</w:t>
            </w:r>
            <w:r w:rsidRPr="00A67ADB">
              <w:rPr>
                <w:sz w:val="18"/>
                <w:szCs w:val="18"/>
              </w:rPr>
              <w:t xml:space="preserve"> Systems</w:t>
            </w:r>
          </w:p>
        </w:tc>
        <w:tc>
          <w:tcPr>
            <w:tcW w:w="720" w:type="dxa"/>
            <w:shd w:val="clear" w:color="auto" w:fill="auto"/>
          </w:tcPr>
          <w:p w14:paraId="17852A69" w14:textId="6409822D" w:rsidR="000E3063" w:rsidRPr="00A67ADB" w:rsidRDefault="000E3063" w:rsidP="003157AD">
            <w:pPr>
              <w:jc w:val="center"/>
              <w:rPr>
                <w:sz w:val="18"/>
                <w:szCs w:val="16"/>
              </w:rPr>
            </w:pPr>
            <w:r w:rsidRPr="00A67ADB">
              <w:rPr>
                <w:sz w:val="18"/>
                <w:szCs w:val="18"/>
              </w:rPr>
              <w:t>2</w:t>
            </w:r>
          </w:p>
        </w:tc>
        <w:tc>
          <w:tcPr>
            <w:tcW w:w="5401" w:type="dxa"/>
            <w:gridSpan w:val="4"/>
            <w:tcBorders>
              <w:bottom w:val="nil"/>
            </w:tcBorders>
            <w:shd w:val="clear" w:color="auto" w:fill="FDE9D9" w:themeFill="accent6" w:themeFillTint="33"/>
          </w:tcPr>
          <w:p w14:paraId="6AB8C699" w14:textId="595981E4" w:rsidR="000E3063" w:rsidRPr="00245AF9" w:rsidRDefault="000E3063" w:rsidP="004D2988">
            <w:pPr>
              <w:rPr>
                <w:sz w:val="18"/>
                <w:szCs w:val="18"/>
              </w:rPr>
            </w:pPr>
            <w:r>
              <w:rPr>
                <w:sz w:val="18"/>
                <w:szCs w:val="18"/>
              </w:rPr>
              <w:t xml:space="preserve">5. Natural </w:t>
            </w:r>
            <w:proofErr w:type="gramStart"/>
            <w:r>
              <w:rPr>
                <w:sz w:val="18"/>
                <w:szCs w:val="18"/>
              </w:rPr>
              <w:t xml:space="preserve">Sciences  </w:t>
            </w:r>
            <w:r w:rsidRPr="00BE0BB0">
              <w:rPr>
                <w:sz w:val="16"/>
                <w:szCs w:val="16"/>
              </w:rPr>
              <w:t>(</w:t>
            </w:r>
            <w:proofErr w:type="gramEnd"/>
            <w:r w:rsidRPr="00BE0BB0">
              <w:rPr>
                <w:sz w:val="16"/>
                <w:szCs w:val="16"/>
              </w:rPr>
              <w:t>2 lectures-different course prefixes, 1 lab; 7 cr. min)</w:t>
            </w:r>
          </w:p>
        </w:tc>
        <w:tc>
          <w:tcPr>
            <w:tcW w:w="730" w:type="dxa"/>
            <w:tcBorders>
              <w:bottom w:val="nil"/>
            </w:tcBorders>
            <w:shd w:val="clear" w:color="auto" w:fill="FDE9D9" w:themeFill="accent6" w:themeFillTint="33"/>
          </w:tcPr>
          <w:p w14:paraId="4DA7CE39" w14:textId="0811EE7C" w:rsidR="000E3063" w:rsidRPr="00245AF9" w:rsidRDefault="007C54F7" w:rsidP="004D2988">
            <w:pPr>
              <w:jc w:val="right"/>
              <w:rPr>
                <w:sz w:val="18"/>
                <w:szCs w:val="18"/>
              </w:rPr>
            </w:pPr>
            <w:r>
              <w:rPr>
                <w:sz w:val="18"/>
                <w:szCs w:val="18"/>
              </w:rPr>
              <w:t>7</w:t>
            </w:r>
          </w:p>
        </w:tc>
      </w:tr>
      <w:tr w:rsidR="000E3063" w:rsidRPr="00B60C98" w14:paraId="427ABC05" w14:textId="325A6CAE" w:rsidTr="004D533A">
        <w:trPr>
          <w:gridAfter w:val="1"/>
          <w:wAfter w:w="3777" w:type="dxa"/>
        </w:trPr>
        <w:tc>
          <w:tcPr>
            <w:tcW w:w="4855" w:type="dxa"/>
            <w:shd w:val="clear" w:color="auto" w:fill="auto"/>
          </w:tcPr>
          <w:p w14:paraId="2C11A47B" w14:textId="5BD3E225" w:rsidR="000E3063" w:rsidRPr="00A67ADB" w:rsidRDefault="000E3063" w:rsidP="004D2988">
            <w:pPr>
              <w:jc w:val="both"/>
              <w:rPr>
                <w:sz w:val="18"/>
                <w:szCs w:val="16"/>
              </w:rPr>
            </w:pPr>
            <w:r w:rsidRPr="00A67ADB">
              <w:rPr>
                <w:sz w:val="18"/>
                <w:szCs w:val="18"/>
              </w:rPr>
              <w:t>FSA 1106 Principles of Emergency Services</w:t>
            </w:r>
          </w:p>
        </w:tc>
        <w:tc>
          <w:tcPr>
            <w:tcW w:w="720" w:type="dxa"/>
            <w:tcBorders>
              <w:left w:val="single" w:sz="4" w:space="0" w:color="auto"/>
              <w:bottom w:val="single" w:sz="4" w:space="0" w:color="auto"/>
            </w:tcBorders>
          </w:tcPr>
          <w:p w14:paraId="3BDFD9D3" w14:textId="6A979190" w:rsidR="000E3063" w:rsidRPr="00A67ADB" w:rsidRDefault="000E3063" w:rsidP="003157AD">
            <w:pPr>
              <w:jc w:val="center"/>
              <w:rPr>
                <w:sz w:val="18"/>
                <w:szCs w:val="16"/>
              </w:rPr>
            </w:pPr>
            <w:r w:rsidRPr="00A67ADB">
              <w:rPr>
                <w:sz w:val="18"/>
                <w:szCs w:val="18"/>
              </w:rPr>
              <w:t>2</w:t>
            </w:r>
          </w:p>
        </w:tc>
        <w:tc>
          <w:tcPr>
            <w:tcW w:w="5401" w:type="dxa"/>
            <w:gridSpan w:val="4"/>
            <w:tcBorders>
              <w:top w:val="nil"/>
            </w:tcBorders>
            <w:shd w:val="clear" w:color="auto" w:fill="FDE9D9" w:themeFill="accent6" w:themeFillTint="33"/>
          </w:tcPr>
          <w:p w14:paraId="15B45703" w14:textId="6DE8B72E" w:rsidR="000E3063" w:rsidRPr="00245AF9" w:rsidRDefault="000E3063" w:rsidP="004D2988">
            <w:pPr>
              <w:rPr>
                <w:sz w:val="18"/>
                <w:szCs w:val="18"/>
              </w:rPr>
            </w:pPr>
            <w:r>
              <w:rPr>
                <w:sz w:val="18"/>
                <w:szCs w:val="18"/>
              </w:rPr>
              <w:t xml:space="preserve">Required: CHEM 1100 OR 1101 OR 1111 </w:t>
            </w:r>
          </w:p>
        </w:tc>
        <w:tc>
          <w:tcPr>
            <w:tcW w:w="730" w:type="dxa"/>
            <w:tcBorders>
              <w:top w:val="nil"/>
            </w:tcBorders>
            <w:shd w:val="clear" w:color="auto" w:fill="FDE9D9" w:themeFill="accent6" w:themeFillTint="33"/>
          </w:tcPr>
          <w:p w14:paraId="52081DA9" w14:textId="77777777" w:rsidR="000E3063" w:rsidRPr="00245AF9" w:rsidRDefault="000E3063" w:rsidP="004D2988">
            <w:pPr>
              <w:rPr>
                <w:sz w:val="18"/>
                <w:szCs w:val="18"/>
              </w:rPr>
            </w:pPr>
          </w:p>
        </w:tc>
      </w:tr>
      <w:tr w:rsidR="000E3063" w:rsidRPr="00B60C98" w14:paraId="716CB734" w14:textId="77777777" w:rsidTr="004D533A">
        <w:trPr>
          <w:gridAfter w:val="1"/>
          <w:wAfter w:w="3777" w:type="dxa"/>
        </w:trPr>
        <w:tc>
          <w:tcPr>
            <w:tcW w:w="4855" w:type="dxa"/>
            <w:tcBorders>
              <w:top w:val="single" w:sz="4" w:space="0" w:color="auto"/>
              <w:left w:val="single" w:sz="4" w:space="0" w:color="auto"/>
              <w:bottom w:val="single" w:sz="4" w:space="0" w:color="auto"/>
              <w:right w:val="single" w:sz="4" w:space="0" w:color="auto"/>
            </w:tcBorders>
            <w:shd w:val="clear" w:color="auto" w:fill="auto"/>
          </w:tcPr>
          <w:p w14:paraId="798BF2EA" w14:textId="53B81F46" w:rsidR="000E3063" w:rsidRPr="00A67ADB" w:rsidRDefault="000E3063" w:rsidP="004D2988">
            <w:pPr>
              <w:jc w:val="both"/>
              <w:rPr>
                <w:sz w:val="18"/>
                <w:szCs w:val="16"/>
              </w:rPr>
            </w:pPr>
            <w:r w:rsidRPr="00A67ADB">
              <w:rPr>
                <w:sz w:val="18"/>
                <w:szCs w:val="18"/>
              </w:rPr>
              <w:t xml:space="preserve">FSA </w:t>
            </w:r>
            <w:r>
              <w:rPr>
                <w:sz w:val="18"/>
                <w:szCs w:val="18"/>
              </w:rPr>
              <w:t xml:space="preserve">1107 </w:t>
            </w:r>
            <w:proofErr w:type="gramStart"/>
            <w:r>
              <w:rPr>
                <w:sz w:val="18"/>
                <w:szCs w:val="18"/>
              </w:rPr>
              <w:t>Principle</w:t>
            </w:r>
            <w:proofErr w:type="gramEnd"/>
            <w:r>
              <w:rPr>
                <w:sz w:val="18"/>
                <w:szCs w:val="18"/>
              </w:rPr>
              <w:t xml:space="preserve"> Fire &amp; </w:t>
            </w:r>
            <w:proofErr w:type="spellStart"/>
            <w:r>
              <w:rPr>
                <w:sz w:val="18"/>
                <w:szCs w:val="18"/>
              </w:rPr>
              <w:t>Emerg</w:t>
            </w:r>
            <w:proofErr w:type="spellEnd"/>
            <w:r>
              <w:rPr>
                <w:sz w:val="18"/>
                <w:szCs w:val="18"/>
              </w:rPr>
              <w:t>. Services, Safety &amp; Survival</w:t>
            </w:r>
          </w:p>
        </w:tc>
        <w:tc>
          <w:tcPr>
            <w:tcW w:w="720" w:type="dxa"/>
            <w:shd w:val="clear" w:color="auto" w:fill="auto"/>
          </w:tcPr>
          <w:p w14:paraId="08F2F8D1" w14:textId="599491BA" w:rsidR="000E3063" w:rsidRPr="00A67ADB" w:rsidRDefault="000E3063" w:rsidP="003157AD">
            <w:pPr>
              <w:jc w:val="center"/>
              <w:rPr>
                <w:b/>
                <w:sz w:val="18"/>
                <w:szCs w:val="16"/>
              </w:rPr>
            </w:pPr>
            <w:r w:rsidRPr="00A67ADB">
              <w:rPr>
                <w:sz w:val="18"/>
                <w:szCs w:val="18"/>
              </w:rPr>
              <w:t>2</w:t>
            </w:r>
          </w:p>
        </w:tc>
        <w:tc>
          <w:tcPr>
            <w:tcW w:w="5401" w:type="dxa"/>
            <w:gridSpan w:val="4"/>
            <w:vMerge w:val="restart"/>
            <w:shd w:val="clear" w:color="auto" w:fill="FBD4B4" w:themeFill="accent6" w:themeFillTint="66"/>
          </w:tcPr>
          <w:p w14:paraId="2BB24FAA" w14:textId="77777777" w:rsidR="000E3063" w:rsidRPr="00B60C98" w:rsidRDefault="000E3063" w:rsidP="004D2988">
            <w:pPr>
              <w:rPr>
                <w:sz w:val="18"/>
                <w:szCs w:val="18"/>
              </w:rPr>
            </w:pPr>
            <w:r w:rsidRPr="00B60C98">
              <w:rPr>
                <w:sz w:val="18"/>
                <w:szCs w:val="18"/>
              </w:rPr>
              <w:t xml:space="preserve">6. Behavioral and Social Science     </w:t>
            </w:r>
            <w:proofErr w:type="gramStart"/>
            <w:r w:rsidRPr="00B60C98">
              <w:rPr>
                <w:sz w:val="18"/>
                <w:szCs w:val="18"/>
              </w:rPr>
              <w:t xml:space="preserve">   </w:t>
            </w:r>
            <w:r w:rsidRPr="00B60C98">
              <w:rPr>
                <w:b/>
                <w:sz w:val="16"/>
                <w:szCs w:val="16"/>
              </w:rPr>
              <w:t>(</w:t>
            </w:r>
            <w:proofErr w:type="gramEnd"/>
            <w:r w:rsidRPr="00B60C98">
              <w:rPr>
                <w:b/>
                <w:sz w:val="16"/>
                <w:szCs w:val="16"/>
              </w:rPr>
              <w:t>2 courses-different prefixes; 6 cr. min)</w:t>
            </w:r>
          </w:p>
          <w:p w14:paraId="72A6E780" w14:textId="13C8623D" w:rsidR="000E3063" w:rsidRPr="00B60C98" w:rsidRDefault="000E3063" w:rsidP="004D2988">
            <w:pPr>
              <w:rPr>
                <w:sz w:val="18"/>
                <w:szCs w:val="18"/>
              </w:rPr>
            </w:pPr>
            <w:r w:rsidRPr="00162A00">
              <w:rPr>
                <w:sz w:val="18"/>
                <w:szCs w:val="18"/>
              </w:rPr>
              <w:t>Recommend</w:t>
            </w:r>
            <w:r>
              <w:rPr>
                <w:sz w:val="18"/>
                <w:szCs w:val="18"/>
              </w:rPr>
              <w:t>:</w:t>
            </w:r>
            <w:r w:rsidRPr="00162A00">
              <w:rPr>
                <w:sz w:val="18"/>
                <w:szCs w:val="18"/>
              </w:rPr>
              <w:t xml:space="preserve"> ONE OF ECON 1100 OR 2201 OR 2202</w:t>
            </w:r>
          </w:p>
          <w:p w14:paraId="6C401C80" w14:textId="1BD47795" w:rsidR="000E3063" w:rsidRPr="00B60C98" w:rsidRDefault="000E3063" w:rsidP="004D2988">
            <w:pPr>
              <w:rPr>
                <w:sz w:val="18"/>
                <w:szCs w:val="18"/>
              </w:rPr>
            </w:pPr>
            <w:r w:rsidRPr="00162A00">
              <w:rPr>
                <w:sz w:val="18"/>
                <w:szCs w:val="18"/>
              </w:rPr>
              <w:t>Recommend</w:t>
            </w:r>
            <w:r>
              <w:rPr>
                <w:sz w:val="18"/>
                <w:szCs w:val="18"/>
              </w:rPr>
              <w:t>:</w:t>
            </w:r>
            <w:r w:rsidRPr="00162A00">
              <w:rPr>
                <w:sz w:val="18"/>
                <w:szCs w:val="18"/>
              </w:rPr>
              <w:t xml:space="preserve"> POLS 1101 </w:t>
            </w:r>
          </w:p>
        </w:tc>
        <w:tc>
          <w:tcPr>
            <w:tcW w:w="730" w:type="dxa"/>
            <w:vMerge w:val="restart"/>
            <w:shd w:val="clear" w:color="auto" w:fill="FBD4B4" w:themeFill="accent6" w:themeFillTint="66"/>
          </w:tcPr>
          <w:p w14:paraId="72924BA4" w14:textId="52AEB95F" w:rsidR="000E3063" w:rsidRPr="00B60C98" w:rsidRDefault="003C359C" w:rsidP="004D2988">
            <w:pPr>
              <w:jc w:val="right"/>
              <w:rPr>
                <w:sz w:val="18"/>
                <w:szCs w:val="18"/>
              </w:rPr>
            </w:pPr>
            <w:r>
              <w:rPr>
                <w:sz w:val="18"/>
                <w:szCs w:val="18"/>
              </w:rPr>
              <w:t>6</w:t>
            </w:r>
          </w:p>
        </w:tc>
      </w:tr>
      <w:tr w:rsidR="000E3063" w:rsidRPr="00B60C98" w14:paraId="3B095C0E" w14:textId="77777777" w:rsidTr="004D533A">
        <w:trPr>
          <w:gridAfter w:val="1"/>
          <w:wAfter w:w="3777" w:type="dxa"/>
          <w:trHeight w:val="248"/>
        </w:trPr>
        <w:tc>
          <w:tcPr>
            <w:tcW w:w="4855" w:type="dxa"/>
            <w:shd w:val="clear" w:color="auto" w:fill="auto"/>
          </w:tcPr>
          <w:p w14:paraId="72BD43FE" w14:textId="33A7697C" w:rsidR="000E3063" w:rsidRPr="00A67ADB" w:rsidRDefault="000E3063" w:rsidP="004D2988">
            <w:pPr>
              <w:jc w:val="both"/>
              <w:rPr>
                <w:sz w:val="18"/>
                <w:szCs w:val="16"/>
              </w:rPr>
            </w:pPr>
            <w:r w:rsidRPr="00A67ADB">
              <w:rPr>
                <w:b/>
                <w:sz w:val="18"/>
                <w:szCs w:val="16"/>
              </w:rPr>
              <w:t>Non-core courses</w:t>
            </w:r>
            <w:r w:rsidRPr="00A67ADB">
              <w:rPr>
                <w:sz w:val="18"/>
                <w:szCs w:val="16"/>
              </w:rPr>
              <w:t xml:space="preserve"> (or complete 90 hours Fire Officer I)</w:t>
            </w:r>
          </w:p>
        </w:tc>
        <w:tc>
          <w:tcPr>
            <w:tcW w:w="720" w:type="dxa"/>
            <w:shd w:val="clear" w:color="auto" w:fill="auto"/>
          </w:tcPr>
          <w:p w14:paraId="61E65C16" w14:textId="1FDE6CE4" w:rsidR="000E3063" w:rsidRPr="000858A6" w:rsidRDefault="009531DA" w:rsidP="004D2988">
            <w:pPr>
              <w:jc w:val="center"/>
              <w:rPr>
                <w:b/>
                <w:sz w:val="18"/>
                <w:szCs w:val="16"/>
              </w:rPr>
            </w:pPr>
            <w:r w:rsidRPr="000858A6">
              <w:rPr>
                <w:b/>
                <w:sz w:val="18"/>
                <w:szCs w:val="16"/>
              </w:rPr>
              <w:t>0-</w:t>
            </w:r>
            <w:r w:rsidR="00AD07B5">
              <w:rPr>
                <w:b/>
                <w:sz w:val="18"/>
                <w:szCs w:val="16"/>
              </w:rPr>
              <w:t>5</w:t>
            </w:r>
          </w:p>
        </w:tc>
        <w:tc>
          <w:tcPr>
            <w:tcW w:w="5401" w:type="dxa"/>
            <w:gridSpan w:val="4"/>
            <w:vMerge/>
            <w:shd w:val="clear" w:color="auto" w:fill="FBD4B4" w:themeFill="accent6" w:themeFillTint="66"/>
          </w:tcPr>
          <w:p w14:paraId="5D6798B9" w14:textId="3461EC48" w:rsidR="000E3063" w:rsidRPr="00B60C98" w:rsidRDefault="000E3063" w:rsidP="004D2988">
            <w:pPr>
              <w:rPr>
                <w:sz w:val="18"/>
                <w:szCs w:val="18"/>
              </w:rPr>
            </w:pPr>
          </w:p>
        </w:tc>
        <w:tc>
          <w:tcPr>
            <w:tcW w:w="730" w:type="dxa"/>
            <w:vMerge/>
            <w:shd w:val="clear" w:color="auto" w:fill="FBD4B4" w:themeFill="accent6" w:themeFillTint="66"/>
          </w:tcPr>
          <w:p w14:paraId="6A5ADE27" w14:textId="77777777" w:rsidR="000E3063" w:rsidRPr="00B60C98" w:rsidRDefault="000E3063" w:rsidP="004D2988">
            <w:pPr>
              <w:jc w:val="right"/>
              <w:rPr>
                <w:sz w:val="18"/>
                <w:szCs w:val="18"/>
              </w:rPr>
            </w:pPr>
          </w:p>
        </w:tc>
      </w:tr>
      <w:tr w:rsidR="000E3063" w:rsidRPr="00B60C98" w14:paraId="68D86DB1" w14:textId="77777777" w:rsidTr="004D533A">
        <w:trPr>
          <w:gridAfter w:val="1"/>
          <w:wAfter w:w="3777" w:type="dxa"/>
          <w:trHeight w:val="206"/>
        </w:trPr>
        <w:tc>
          <w:tcPr>
            <w:tcW w:w="4855" w:type="dxa"/>
            <w:shd w:val="clear" w:color="auto" w:fill="auto"/>
          </w:tcPr>
          <w:p w14:paraId="711D4F6A" w14:textId="1CC6CF80" w:rsidR="000E3063" w:rsidRPr="00A67ADB" w:rsidRDefault="00AD07B5" w:rsidP="004D2988">
            <w:pPr>
              <w:jc w:val="both"/>
              <w:rPr>
                <w:sz w:val="18"/>
                <w:szCs w:val="16"/>
              </w:rPr>
            </w:pPr>
            <w:r>
              <w:rPr>
                <w:sz w:val="18"/>
                <w:szCs w:val="18"/>
              </w:rPr>
              <w:t>HSEM 112</w:t>
            </w:r>
            <w:r w:rsidR="00DB0069">
              <w:rPr>
                <w:sz w:val="18"/>
                <w:szCs w:val="18"/>
              </w:rPr>
              <w:t>5</w:t>
            </w:r>
            <w:r w:rsidR="000E3063" w:rsidRPr="00A67ADB">
              <w:rPr>
                <w:sz w:val="18"/>
                <w:szCs w:val="18"/>
              </w:rPr>
              <w:t xml:space="preserve"> </w:t>
            </w:r>
            <w:r>
              <w:rPr>
                <w:sz w:val="18"/>
                <w:szCs w:val="18"/>
              </w:rPr>
              <w:t>Leadership and Influence</w:t>
            </w:r>
          </w:p>
        </w:tc>
        <w:tc>
          <w:tcPr>
            <w:tcW w:w="720" w:type="dxa"/>
          </w:tcPr>
          <w:p w14:paraId="0C7C768B" w14:textId="708935B5" w:rsidR="000E3063" w:rsidRPr="00BA003D" w:rsidRDefault="00AD07B5" w:rsidP="003157AD">
            <w:pPr>
              <w:jc w:val="center"/>
              <w:rPr>
                <w:sz w:val="18"/>
                <w:szCs w:val="16"/>
              </w:rPr>
            </w:pPr>
            <w:r>
              <w:rPr>
                <w:sz w:val="18"/>
                <w:szCs w:val="16"/>
              </w:rPr>
              <w:t>3</w:t>
            </w:r>
          </w:p>
        </w:tc>
        <w:tc>
          <w:tcPr>
            <w:tcW w:w="5401" w:type="dxa"/>
            <w:gridSpan w:val="4"/>
            <w:vMerge/>
            <w:shd w:val="clear" w:color="auto" w:fill="FBD4B4" w:themeFill="accent6" w:themeFillTint="66"/>
          </w:tcPr>
          <w:p w14:paraId="1DDC6EAA" w14:textId="716E75EF" w:rsidR="000E3063" w:rsidRPr="00B60C98" w:rsidRDefault="000E3063" w:rsidP="004D2988">
            <w:pPr>
              <w:rPr>
                <w:sz w:val="18"/>
                <w:szCs w:val="18"/>
              </w:rPr>
            </w:pPr>
          </w:p>
        </w:tc>
        <w:tc>
          <w:tcPr>
            <w:tcW w:w="730" w:type="dxa"/>
            <w:vMerge/>
            <w:shd w:val="clear" w:color="auto" w:fill="FBD4B4" w:themeFill="accent6" w:themeFillTint="66"/>
          </w:tcPr>
          <w:p w14:paraId="2C8E4421" w14:textId="77777777" w:rsidR="000E3063" w:rsidRPr="00B60C98" w:rsidRDefault="000E3063" w:rsidP="004D2988">
            <w:pPr>
              <w:jc w:val="right"/>
              <w:rPr>
                <w:sz w:val="18"/>
                <w:szCs w:val="18"/>
              </w:rPr>
            </w:pPr>
          </w:p>
        </w:tc>
      </w:tr>
      <w:tr w:rsidR="000E3063" w:rsidRPr="00B60C98" w14:paraId="54F75F7A" w14:textId="72F8DCBC" w:rsidTr="004D533A">
        <w:trPr>
          <w:gridAfter w:val="1"/>
          <w:wAfter w:w="3777" w:type="dxa"/>
          <w:trHeight w:val="70"/>
        </w:trPr>
        <w:tc>
          <w:tcPr>
            <w:tcW w:w="4855" w:type="dxa"/>
            <w:shd w:val="clear" w:color="auto" w:fill="auto"/>
          </w:tcPr>
          <w:p w14:paraId="51F518FC" w14:textId="0F95A78D" w:rsidR="000E3063" w:rsidRPr="00A67ADB" w:rsidRDefault="000E3063" w:rsidP="004D2988">
            <w:pPr>
              <w:jc w:val="both"/>
              <w:rPr>
                <w:sz w:val="18"/>
                <w:szCs w:val="16"/>
              </w:rPr>
            </w:pPr>
            <w:r w:rsidRPr="00A67ADB">
              <w:rPr>
                <w:sz w:val="18"/>
                <w:szCs w:val="18"/>
              </w:rPr>
              <w:t>FSA 2202 Legal Aspects of the Emergency Services</w:t>
            </w:r>
          </w:p>
        </w:tc>
        <w:tc>
          <w:tcPr>
            <w:tcW w:w="720" w:type="dxa"/>
          </w:tcPr>
          <w:p w14:paraId="42CC54C9" w14:textId="7B49975F" w:rsidR="000E3063" w:rsidRPr="00BA003D" w:rsidRDefault="000E3063" w:rsidP="003157AD">
            <w:pPr>
              <w:jc w:val="center"/>
              <w:rPr>
                <w:sz w:val="18"/>
                <w:szCs w:val="16"/>
              </w:rPr>
            </w:pPr>
            <w:r w:rsidRPr="00BA003D">
              <w:rPr>
                <w:sz w:val="18"/>
                <w:szCs w:val="16"/>
              </w:rPr>
              <w:t>2</w:t>
            </w:r>
          </w:p>
        </w:tc>
        <w:tc>
          <w:tcPr>
            <w:tcW w:w="5401" w:type="dxa"/>
            <w:gridSpan w:val="4"/>
            <w:shd w:val="clear" w:color="auto" w:fill="FDE9D9" w:themeFill="accent6" w:themeFillTint="33"/>
          </w:tcPr>
          <w:p w14:paraId="33DD89AC" w14:textId="251E7A36" w:rsidR="000E3063" w:rsidRPr="00B60C98" w:rsidRDefault="000E3063" w:rsidP="004D2988">
            <w:pPr>
              <w:rPr>
                <w:sz w:val="18"/>
                <w:szCs w:val="18"/>
              </w:rPr>
            </w:pPr>
            <w:r w:rsidRPr="00B60C98">
              <w:rPr>
                <w:sz w:val="18"/>
                <w:szCs w:val="18"/>
              </w:rPr>
              <w:t>One Course from EITHER Objec</w:t>
            </w:r>
            <w:r>
              <w:rPr>
                <w:sz w:val="18"/>
                <w:szCs w:val="18"/>
              </w:rPr>
              <w:t xml:space="preserve">tive 7 OR  8              </w:t>
            </w:r>
            <w:proofErr w:type="gramStart"/>
            <w:r>
              <w:rPr>
                <w:sz w:val="18"/>
                <w:szCs w:val="18"/>
              </w:rPr>
              <w:t xml:space="preserve">   </w:t>
            </w:r>
            <w:r w:rsidRPr="00B60C98">
              <w:rPr>
                <w:b/>
                <w:sz w:val="16"/>
                <w:szCs w:val="16"/>
              </w:rPr>
              <w:t>(</w:t>
            </w:r>
            <w:proofErr w:type="gramEnd"/>
            <w:r w:rsidRPr="00B60C98">
              <w:rPr>
                <w:b/>
                <w:sz w:val="16"/>
                <w:szCs w:val="16"/>
              </w:rPr>
              <w:t>1course;  3 cr. min)</w:t>
            </w:r>
          </w:p>
        </w:tc>
        <w:tc>
          <w:tcPr>
            <w:tcW w:w="730" w:type="dxa"/>
            <w:shd w:val="clear" w:color="auto" w:fill="FDE9D9" w:themeFill="accent6" w:themeFillTint="33"/>
          </w:tcPr>
          <w:p w14:paraId="5038FFB3" w14:textId="140A4266" w:rsidR="000E3063" w:rsidRPr="00B60C98" w:rsidRDefault="003C359C" w:rsidP="004D2988">
            <w:pPr>
              <w:jc w:val="right"/>
              <w:rPr>
                <w:sz w:val="18"/>
                <w:szCs w:val="18"/>
              </w:rPr>
            </w:pPr>
            <w:r>
              <w:rPr>
                <w:sz w:val="18"/>
                <w:szCs w:val="18"/>
              </w:rPr>
              <w:t>3</w:t>
            </w:r>
          </w:p>
        </w:tc>
      </w:tr>
      <w:tr w:rsidR="000E3063" w:rsidRPr="00B60C98" w14:paraId="170F5425" w14:textId="77777777" w:rsidTr="004D533A">
        <w:trPr>
          <w:gridAfter w:val="1"/>
          <w:wAfter w:w="3777" w:type="dxa"/>
        </w:trPr>
        <w:tc>
          <w:tcPr>
            <w:tcW w:w="4855" w:type="dxa"/>
            <w:shd w:val="clear" w:color="auto" w:fill="auto"/>
          </w:tcPr>
          <w:p w14:paraId="3116BCEA" w14:textId="385D512A" w:rsidR="000E3063" w:rsidRPr="00FA440F" w:rsidRDefault="00FA440F" w:rsidP="004D2988">
            <w:pPr>
              <w:jc w:val="both"/>
              <w:rPr>
                <w:b/>
                <w:sz w:val="18"/>
                <w:szCs w:val="16"/>
              </w:rPr>
            </w:pPr>
            <w:r w:rsidRPr="00FA440F">
              <w:rPr>
                <w:b/>
                <w:sz w:val="18"/>
                <w:szCs w:val="16"/>
              </w:rPr>
              <w:t xml:space="preserve">Required for AAS </w:t>
            </w:r>
            <w:r w:rsidR="00800A3B">
              <w:rPr>
                <w:b/>
                <w:sz w:val="18"/>
                <w:szCs w:val="16"/>
              </w:rPr>
              <w:t xml:space="preserve">or Transfer </w:t>
            </w:r>
            <w:r w:rsidRPr="00FA440F">
              <w:rPr>
                <w:b/>
                <w:sz w:val="18"/>
                <w:szCs w:val="16"/>
              </w:rPr>
              <w:t>Students</w:t>
            </w:r>
          </w:p>
        </w:tc>
        <w:tc>
          <w:tcPr>
            <w:tcW w:w="720" w:type="dxa"/>
          </w:tcPr>
          <w:p w14:paraId="505A1E92" w14:textId="502B74AE" w:rsidR="000E3063" w:rsidRPr="00A67ADB" w:rsidRDefault="000E3063" w:rsidP="003157AD">
            <w:pPr>
              <w:jc w:val="center"/>
              <w:rPr>
                <w:sz w:val="18"/>
                <w:szCs w:val="16"/>
              </w:rPr>
            </w:pPr>
          </w:p>
        </w:tc>
        <w:tc>
          <w:tcPr>
            <w:tcW w:w="5401" w:type="dxa"/>
            <w:gridSpan w:val="4"/>
            <w:shd w:val="clear" w:color="auto" w:fill="FDE9D9" w:themeFill="accent6" w:themeFillTint="33"/>
          </w:tcPr>
          <w:p w14:paraId="2C539E68" w14:textId="170278CF" w:rsidR="000E3063" w:rsidRPr="00B60C98" w:rsidRDefault="000E3063" w:rsidP="004D2988">
            <w:pPr>
              <w:rPr>
                <w:sz w:val="18"/>
                <w:szCs w:val="18"/>
              </w:rPr>
            </w:pPr>
            <w:r w:rsidRPr="00B60C98">
              <w:rPr>
                <w:sz w:val="18"/>
                <w:szCs w:val="18"/>
              </w:rPr>
              <w:t>7. Critical Thinking</w:t>
            </w:r>
          </w:p>
        </w:tc>
        <w:tc>
          <w:tcPr>
            <w:tcW w:w="730" w:type="dxa"/>
            <w:shd w:val="clear" w:color="auto" w:fill="FDE9D9" w:themeFill="accent6" w:themeFillTint="33"/>
          </w:tcPr>
          <w:p w14:paraId="1EF0CDAE" w14:textId="77777777" w:rsidR="000E3063" w:rsidRPr="00B60C98" w:rsidRDefault="000E3063" w:rsidP="004D2988">
            <w:pPr>
              <w:jc w:val="right"/>
              <w:rPr>
                <w:sz w:val="18"/>
                <w:szCs w:val="18"/>
              </w:rPr>
            </w:pPr>
          </w:p>
        </w:tc>
      </w:tr>
      <w:tr w:rsidR="00FA440F" w:rsidRPr="00B60C98" w14:paraId="0556EA24" w14:textId="77777777" w:rsidTr="004D533A">
        <w:trPr>
          <w:gridAfter w:val="1"/>
          <w:wAfter w:w="3777" w:type="dxa"/>
        </w:trPr>
        <w:tc>
          <w:tcPr>
            <w:tcW w:w="4855" w:type="dxa"/>
            <w:shd w:val="clear" w:color="auto" w:fill="auto"/>
          </w:tcPr>
          <w:p w14:paraId="4A13C508" w14:textId="73430FF7" w:rsidR="00FA440F" w:rsidRPr="00A67ADB" w:rsidRDefault="00FA440F" w:rsidP="004D2988">
            <w:pPr>
              <w:jc w:val="both"/>
              <w:rPr>
                <w:sz w:val="18"/>
                <w:szCs w:val="16"/>
              </w:rPr>
            </w:pPr>
            <w:r w:rsidRPr="000E3063">
              <w:rPr>
                <w:sz w:val="18"/>
                <w:szCs w:val="16"/>
              </w:rPr>
              <w:t>FSA 2250 Fire Science Integration¹</w:t>
            </w:r>
          </w:p>
        </w:tc>
        <w:tc>
          <w:tcPr>
            <w:tcW w:w="720" w:type="dxa"/>
          </w:tcPr>
          <w:p w14:paraId="737AAA55" w14:textId="1A794CBB" w:rsidR="00FA440F" w:rsidRPr="00A67ADB" w:rsidRDefault="00FA440F" w:rsidP="009531DA">
            <w:pPr>
              <w:jc w:val="center"/>
              <w:rPr>
                <w:sz w:val="18"/>
                <w:szCs w:val="16"/>
              </w:rPr>
            </w:pPr>
            <w:r>
              <w:rPr>
                <w:sz w:val="18"/>
                <w:szCs w:val="16"/>
              </w:rPr>
              <w:t>4</w:t>
            </w:r>
          </w:p>
        </w:tc>
        <w:tc>
          <w:tcPr>
            <w:tcW w:w="5401" w:type="dxa"/>
            <w:gridSpan w:val="4"/>
            <w:shd w:val="clear" w:color="auto" w:fill="FDE9D9" w:themeFill="accent6" w:themeFillTint="33"/>
          </w:tcPr>
          <w:p w14:paraId="43E56455" w14:textId="53E09AE1" w:rsidR="00FA440F" w:rsidRPr="00B60C98" w:rsidRDefault="005351DF" w:rsidP="004D2988">
            <w:pPr>
              <w:rPr>
                <w:sz w:val="18"/>
                <w:szCs w:val="18"/>
              </w:rPr>
            </w:pPr>
            <w:r w:rsidRPr="00B60C98">
              <w:rPr>
                <w:sz w:val="18"/>
                <w:szCs w:val="18"/>
              </w:rPr>
              <w:t>8</w:t>
            </w:r>
            <w:r w:rsidRPr="008A7EA9">
              <w:rPr>
                <w:sz w:val="18"/>
                <w:szCs w:val="18"/>
              </w:rPr>
              <w:t>. Information Literacy</w:t>
            </w:r>
            <w:r w:rsidRPr="00B60C98">
              <w:rPr>
                <w:sz w:val="18"/>
                <w:szCs w:val="18"/>
                <w:shd w:val="clear" w:color="auto" w:fill="FDE9D9" w:themeFill="accent6" w:themeFillTint="33"/>
              </w:rPr>
              <w:t xml:space="preserve">   </w:t>
            </w:r>
          </w:p>
        </w:tc>
        <w:tc>
          <w:tcPr>
            <w:tcW w:w="730" w:type="dxa"/>
            <w:shd w:val="clear" w:color="auto" w:fill="FDE9D9" w:themeFill="accent6" w:themeFillTint="33"/>
          </w:tcPr>
          <w:p w14:paraId="5246E89F" w14:textId="77777777" w:rsidR="00FA440F" w:rsidRPr="00B60C98" w:rsidRDefault="00FA440F" w:rsidP="004D2988">
            <w:pPr>
              <w:jc w:val="right"/>
              <w:rPr>
                <w:sz w:val="18"/>
                <w:szCs w:val="18"/>
              </w:rPr>
            </w:pPr>
          </w:p>
        </w:tc>
      </w:tr>
      <w:tr w:rsidR="000E3063" w:rsidRPr="00B60C98" w14:paraId="17EC8467" w14:textId="77777777" w:rsidTr="004D533A">
        <w:trPr>
          <w:gridAfter w:val="1"/>
          <w:wAfter w:w="3777" w:type="dxa"/>
        </w:trPr>
        <w:tc>
          <w:tcPr>
            <w:tcW w:w="4855" w:type="dxa"/>
            <w:tcBorders>
              <w:bottom w:val="single" w:sz="4" w:space="0" w:color="auto"/>
            </w:tcBorders>
            <w:shd w:val="clear" w:color="auto" w:fill="D9D9D9" w:themeFill="background1" w:themeFillShade="D9"/>
          </w:tcPr>
          <w:p w14:paraId="421BD14E" w14:textId="2E385ED5" w:rsidR="000E3063" w:rsidRPr="00367D4D" w:rsidRDefault="000E3063" w:rsidP="004D2988">
            <w:pPr>
              <w:jc w:val="both"/>
              <w:rPr>
                <w:b/>
                <w:sz w:val="18"/>
                <w:szCs w:val="16"/>
              </w:rPr>
            </w:pPr>
            <w:r w:rsidRPr="00367D4D">
              <w:rPr>
                <w:b/>
                <w:sz w:val="18"/>
                <w:szCs w:val="16"/>
              </w:rPr>
              <w:t>Bachelor of Science FSA courses</w:t>
            </w:r>
          </w:p>
        </w:tc>
        <w:tc>
          <w:tcPr>
            <w:tcW w:w="720" w:type="dxa"/>
            <w:tcBorders>
              <w:bottom w:val="single" w:sz="4" w:space="0" w:color="auto"/>
            </w:tcBorders>
            <w:shd w:val="clear" w:color="auto" w:fill="D9D9D9" w:themeFill="background1" w:themeFillShade="D9"/>
          </w:tcPr>
          <w:p w14:paraId="40396A36" w14:textId="5AC4A89A" w:rsidR="000E3063" w:rsidRPr="000858A6" w:rsidRDefault="00FE6E64" w:rsidP="004D2988">
            <w:pPr>
              <w:jc w:val="right"/>
              <w:rPr>
                <w:b/>
                <w:sz w:val="18"/>
                <w:szCs w:val="16"/>
              </w:rPr>
            </w:pPr>
            <w:r w:rsidRPr="000858A6">
              <w:rPr>
                <w:b/>
                <w:sz w:val="18"/>
                <w:szCs w:val="16"/>
              </w:rPr>
              <w:t>27-30</w:t>
            </w:r>
          </w:p>
        </w:tc>
        <w:tc>
          <w:tcPr>
            <w:tcW w:w="5401" w:type="dxa"/>
            <w:gridSpan w:val="4"/>
            <w:shd w:val="clear" w:color="auto" w:fill="FBD4B4" w:themeFill="accent6" w:themeFillTint="66"/>
          </w:tcPr>
          <w:p w14:paraId="75AC8164" w14:textId="045A9F26" w:rsidR="000E3063" w:rsidRPr="00B60C98" w:rsidRDefault="005351DF" w:rsidP="005351DF">
            <w:pPr>
              <w:rPr>
                <w:sz w:val="18"/>
                <w:szCs w:val="18"/>
              </w:rPr>
            </w:pPr>
            <w:r>
              <w:rPr>
                <w:sz w:val="18"/>
                <w:szCs w:val="18"/>
              </w:rPr>
              <w:t>9</w:t>
            </w:r>
            <w:r w:rsidRPr="00B60C98">
              <w:rPr>
                <w:sz w:val="18"/>
                <w:szCs w:val="18"/>
              </w:rPr>
              <w:t xml:space="preserve">. Cultural Diversity                             </w:t>
            </w:r>
            <w:r>
              <w:rPr>
                <w:sz w:val="18"/>
                <w:szCs w:val="18"/>
              </w:rPr>
              <w:t xml:space="preserve">                          </w:t>
            </w:r>
            <w:proofErr w:type="gramStart"/>
            <w:r>
              <w:rPr>
                <w:sz w:val="18"/>
                <w:szCs w:val="18"/>
              </w:rPr>
              <w:t xml:space="preserve">   </w:t>
            </w:r>
            <w:r w:rsidRPr="00B60C98">
              <w:rPr>
                <w:b/>
                <w:sz w:val="16"/>
                <w:szCs w:val="16"/>
              </w:rPr>
              <w:t>(</w:t>
            </w:r>
            <w:proofErr w:type="gramEnd"/>
            <w:r w:rsidRPr="00B60C98">
              <w:rPr>
                <w:b/>
                <w:sz w:val="16"/>
                <w:szCs w:val="16"/>
              </w:rPr>
              <w:t>1 course;  3 cr. min)</w:t>
            </w:r>
            <w:r w:rsidRPr="00B60C98">
              <w:rPr>
                <w:sz w:val="18"/>
                <w:szCs w:val="18"/>
              </w:rPr>
              <w:t xml:space="preserve">                                 </w:t>
            </w:r>
          </w:p>
        </w:tc>
        <w:tc>
          <w:tcPr>
            <w:tcW w:w="730" w:type="dxa"/>
            <w:shd w:val="clear" w:color="auto" w:fill="FBD4B4" w:themeFill="accent6" w:themeFillTint="66"/>
          </w:tcPr>
          <w:p w14:paraId="75ECC91E" w14:textId="68A20CC8" w:rsidR="000E3063" w:rsidRPr="00B60C98" w:rsidRDefault="003C359C" w:rsidP="004D2988">
            <w:pPr>
              <w:jc w:val="right"/>
              <w:rPr>
                <w:sz w:val="18"/>
                <w:szCs w:val="18"/>
              </w:rPr>
            </w:pPr>
            <w:r>
              <w:rPr>
                <w:sz w:val="18"/>
                <w:szCs w:val="18"/>
              </w:rPr>
              <w:t>3</w:t>
            </w:r>
          </w:p>
        </w:tc>
      </w:tr>
      <w:tr w:rsidR="005351DF" w:rsidRPr="00B60C98" w14:paraId="6FA24B9A" w14:textId="1A82B0D5" w:rsidTr="004D533A">
        <w:trPr>
          <w:gridAfter w:val="1"/>
          <w:wAfter w:w="3777" w:type="dxa"/>
        </w:trPr>
        <w:tc>
          <w:tcPr>
            <w:tcW w:w="4855" w:type="dxa"/>
            <w:tcBorders>
              <w:bottom w:val="single" w:sz="4" w:space="0" w:color="auto"/>
            </w:tcBorders>
            <w:shd w:val="clear" w:color="auto" w:fill="D9D9D9" w:themeFill="background1" w:themeFillShade="D9"/>
          </w:tcPr>
          <w:p w14:paraId="67A02AAC" w14:textId="26589A69" w:rsidR="005351DF" w:rsidRPr="000E3063" w:rsidRDefault="005351DF" w:rsidP="005351DF">
            <w:pPr>
              <w:jc w:val="both"/>
              <w:rPr>
                <w:b/>
                <w:sz w:val="18"/>
                <w:szCs w:val="16"/>
              </w:rPr>
            </w:pPr>
            <w:r w:rsidRPr="000E3063">
              <w:rPr>
                <w:b/>
                <w:sz w:val="18"/>
                <w:szCs w:val="16"/>
              </w:rPr>
              <w:t>Core Courses</w:t>
            </w:r>
          </w:p>
        </w:tc>
        <w:tc>
          <w:tcPr>
            <w:tcW w:w="720" w:type="dxa"/>
            <w:tcBorders>
              <w:top w:val="single" w:sz="4" w:space="0" w:color="auto"/>
              <w:left w:val="single" w:sz="4" w:space="0" w:color="auto"/>
            </w:tcBorders>
            <w:shd w:val="clear" w:color="auto" w:fill="D9D9D9" w:themeFill="background1" w:themeFillShade="D9"/>
          </w:tcPr>
          <w:p w14:paraId="0691FEBA" w14:textId="3EE72E02" w:rsidR="005351DF" w:rsidRPr="003157AD" w:rsidRDefault="00F8094B" w:rsidP="005351DF">
            <w:pPr>
              <w:jc w:val="center"/>
              <w:rPr>
                <w:b/>
                <w:bCs/>
                <w:sz w:val="18"/>
                <w:szCs w:val="16"/>
              </w:rPr>
            </w:pPr>
            <w:r w:rsidRPr="003157AD">
              <w:rPr>
                <w:b/>
                <w:bCs/>
                <w:sz w:val="18"/>
                <w:szCs w:val="16"/>
              </w:rPr>
              <w:t>21</w:t>
            </w:r>
          </w:p>
        </w:tc>
        <w:tc>
          <w:tcPr>
            <w:tcW w:w="5401" w:type="dxa"/>
            <w:gridSpan w:val="4"/>
            <w:shd w:val="clear" w:color="auto" w:fill="FDE9D9" w:themeFill="accent6" w:themeFillTint="33"/>
          </w:tcPr>
          <w:p w14:paraId="29E5CAD0" w14:textId="581893A8" w:rsidR="005351DF" w:rsidRPr="00B60C98" w:rsidRDefault="005351DF" w:rsidP="005351DF">
            <w:pPr>
              <w:rPr>
                <w:sz w:val="18"/>
                <w:szCs w:val="18"/>
              </w:rPr>
            </w:pPr>
            <w:r w:rsidRPr="00B60C98">
              <w:rPr>
                <w:sz w:val="18"/>
                <w:szCs w:val="18"/>
              </w:rPr>
              <w:t>General Education Elective to reach 36</w:t>
            </w:r>
            <w:r>
              <w:rPr>
                <w:sz w:val="18"/>
                <w:szCs w:val="18"/>
              </w:rPr>
              <w:t xml:space="preserve"> cr. min.                    </w:t>
            </w:r>
            <w:r w:rsidRPr="00B60C98">
              <w:rPr>
                <w:b/>
                <w:sz w:val="16"/>
                <w:szCs w:val="16"/>
              </w:rPr>
              <w:t>(</w:t>
            </w:r>
            <w:proofErr w:type="gramStart"/>
            <w:r w:rsidRPr="00B60C98">
              <w:rPr>
                <w:b/>
                <w:sz w:val="16"/>
                <w:szCs w:val="16"/>
              </w:rPr>
              <w:t>if</w:t>
            </w:r>
            <w:proofErr w:type="gramEnd"/>
            <w:r w:rsidRPr="00B60C98">
              <w:rPr>
                <w:b/>
                <w:sz w:val="16"/>
                <w:szCs w:val="16"/>
              </w:rPr>
              <w:t xml:space="preserve"> necessary)</w:t>
            </w:r>
          </w:p>
        </w:tc>
        <w:tc>
          <w:tcPr>
            <w:tcW w:w="730" w:type="dxa"/>
            <w:shd w:val="clear" w:color="auto" w:fill="FDE9D9" w:themeFill="accent6" w:themeFillTint="33"/>
          </w:tcPr>
          <w:p w14:paraId="22C68BEF" w14:textId="239814BA" w:rsidR="005351DF" w:rsidRPr="00B60C98" w:rsidRDefault="005351DF" w:rsidP="005351DF">
            <w:pPr>
              <w:jc w:val="right"/>
              <w:rPr>
                <w:sz w:val="18"/>
                <w:szCs w:val="18"/>
              </w:rPr>
            </w:pPr>
          </w:p>
        </w:tc>
      </w:tr>
      <w:tr w:rsidR="005351DF" w:rsidRPr="00B60C98" w14:paraId="00C0AD47" w14:textId="77777777" w:rsidTr="004D533A">
        <w:trPr>
          <w:gridAfter w:val="1"/>
          <w:wAfter w:w="3777" w:type="dxa"/>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B3C12" w14:textId="7375AD9C" w:rsidR="005351DF" w:rsidRPr="00A67ADB" w:rsidRDefault="005351DF" w:rsidP="005351DF">
            <w:pPr>
              <w:jc w:val="both"/>
              <w:rPr>
                <w:sz w:val="18"/>
                <w:szCs w:val="16"/>
              </w:rPr>
            </w:pPr>
            <w:r w:rsidRPr="000E3063">
              <w:rPr>
                <w:sz w:val="18"/>
                <w:szCs w:val="16"/>
              </w:rPr>
              <w:t>FSA 3323 Fire and Emergency Services Administration</w:t>
            </w:r>
          </w:p>
        </w:tc>
        <w:tc>
          <w:tcPr>
            <w:tcW w:w="720" w:type="dxa"/>
            <w:shd w:val="clear" w:color="auto" w:fill="D9D9D9" w:themeFill="background1" w:themeFillShade="D9"/>
          </w:tcPr>
          <w:p w14:paraId="3B7C5262" w14:textId="01F5A698" w:rsidR="005351DF" w:rsidRPr="00A67ADB" w:rsidRDefault="005351DF" w:rsidP="003157AD">
            <w:pPr>
              <w:jc w:val="center"/>
              <w:rPr>
                <w:sz w:val="18"/>
                <w:szCs w:val="16"/>
              </w:rPr>
            </w:pPr>
            <w:r>
              <w:rPr>
                <w:sz w:val="18"/>
                <w:szCs w:val="16"/>
              </w:rPr>
              <w:t>3</w:t>
            </w:r>
          </w:p>
        </w:tc>
        <w:tc>
          <w:tcPr>
            <w:tcW w:w="5401" w:type="dxa"/>
            <w:gridSpan w:val="4"/>
            <w:shd w:val="clear" w:color="auto" w:fill="FDE9D9" w:themeFill="accent6" w:themeFillTint="33"/>
          </w:tcPr>
          <w:p w14:paraId="2B715D42" w14:textId="1BA33F71" w:rsidR="005351DF" w:rsidRPr="00B60C98" w:rsidRDefault="005351DF" w:rsidP="005351DF">
            <w:pPr>
              <w:rPr>
                <w:sz w:val="18"/>
                <w:szCs w:val="18"/>
              </w:rPr>
            </w:pPr>
            <w:r w:rsidRPr="00B60C98">
              <w:rPr>
                <w:sz w:val="18"/>
                <w:szCs w:val="18"/>
              </w:rPr>
              <w:t xml:space="preserve">GE Objectives </w:t>
            </w:r>
            <w:r>
              <w:rPr>
                <w:sz w:val="18"/>
                <w:szCs w:val="18"/>
              </w:rPr>
              <w:t>- Catalog Requirements</w:t>
            </w:r>
            <w:r w:rsidRPr="00B60C98">
              <w:rPr>
                <w:sz w:val="18"/>
                <w:szCs w:val="18"/>
              </w:rPr>
              <w:t xml:space="preserve">: </w:t>
            </w:r>
            <w:hyperlink r:id="rId7" w:history="1">
              <w:r w:rsidRPr="00951CAF">
                <w:rPr>
                  <w:color w:val="0000FF" w:themeColor="hyperlink"/>
                  <w:sz w:val="18"/>
                  <w:szCs w:val="18"/>
                  <w:u w:val="single"/>
                </w:rPr>
                <w:t>Catalog Year</w:t>
              </w:r>
            </w:hyperlink>
          </w:p>
        </w:tc>
        <w:tc>
          <w:tcPr>
            <w:tcW w:w="730" w:type="dxa"/>
            <w:shd w:val="clear" w:color="auto" w:fill="FDE9D9" w:themeFill="accent6" w:themeFillTint="33"/>
          </w:tcPr>
          <w:p w14:paraId="371376C8" w14:textId="77777777" w:rsidR="005351DF" w:rsidRPr="00B60C98" w:rsidRDefault="005351DF" w:rsidP="005351DF">
            <w:pPr>
              <w:jc w:val="right"/>
              <w:rPr>
                <w:sz w:val="18"/>
                <w:szCs w:val="18"/>
              </w:rPr>
            </w:pPr>
          </w:p>
        </w:tc>
      </w:tr>
      <w:tr w:rsidR="005351DF" w:rsidRPr="00B60C98" w14:paraId="73DD14C3" w14:textId="77777777" w:rsidTr="004D533A">
        <w:trPr>
          <w:gridAfter w:val="1"/>
          <w:wAfter w:w="3777" w:type="dxa"/>
        </w:trPr>
        <w:tc>
          <w:tcPr>
            <w:tcW w:w="4855" w:type="dxa"/>
            <w:shd w:val="clear" w:color="auto" w:fill="D9D9D9" w:themeFill="background1" w:themeFillShade="D9"/>
          </w:tcPr>
          <w:p w14:paraId="7AC42F5E" w14:textId="240A879E" w:rsidR="005351DF" w:rsidRPr="00A67ADB" w:rsidRDefault="005351DF" w:rsidP="005351DF">
            <w:pPr>
              <w:jc w:val="both"/>
              <w:rPr>
                <w:sz w:val="18"/>
                <w:szCs w:val="16"/>
              </w:rPr>
            </w:pPr>
            <w:r w:rsidRPr="000E3063">
              <w:rPr>
                <w:sz w:val="18"/>
                <w:szCs w:val="16"/>
              </w:rPr>
              <w:t>FSA 3325 Personnel Mgt. for Fire Service Administrator</w:t>
            </w:r>
          </w:p>
        </w:tc>
        <w:tc>
          <w:tcPr>
            <w:tcW w:w="720" w:type="dxa"/>
            <w:shd w:val="clear" w:color="auto" w:fill="D9D9D9" w:themeFill="background1" w:themeFillShade="D9"/>
          </w:tcPr>
          <w:p w14:paraId="535A1A4A" w14:textId="4804C732" w:rsidR="005351DF" w:rsidRPr="00A67ADB" w:rsidRDefault="005351DF" w:rsidP="003157AD">
            <w:pPr>
              <w:jc w:val="center"/>
              <w:rPr>
                <w:sz w:val="18"/>
                <w:szCs w:val="16"/>
              </w:rPr>
            </w:pPr>
            <w:r>
              <w:rPr>
                <w:sz w:val="18"/>
                <w:szCs w:val="16"/>
              </w:rPr>
              <w:t>3</w:t>
            </w:r>
          </w:p>
        </w:tc>
        <w:tc>
          <w:tcPr>
            <w:tcW w:w="5401" w:type="dxa"/>
            <w:gridSpan w:val="4"/>
            <w:shd w:val="clear" w:color="auto" w:fill="FBD4B4" w:themeFill="accent6" w:themeFillTint="66"/>
          </w:tcPr>
          <w:p w14:paraId="42AF78E7" w14:textId="60C59928" w:rsidR="005351DF" w:rsidRPr="00B60C98" w:rsidRDefault="005351DF" w:rsidP="005351DF">
            <w:pPr>
              <w:rPr>
                <w:sz w:val="18"/>
                <w:szCs w:val="18"/>
              </w:rPr>
            </w:pPr>
          </w:p>
        </w:tc>
        <w:tc>
          <w:tcPr>
            <w:tcW w:w="730" w:type="dxa"/>
            <w:shd w:val="clear" w:color="auto" w:fill="FBD4B4" w:themeFill="accent6" w:themeFillTint="66"/>
          </w:tcPr>
          <w:p w14:paraId="60BDFE99" w14:textId="77777777" w:rsidR="005351DF" w:rsidRPr="00B60C98" w:rsidRDefault="005351DF" w:rsidP="005351DF">
            <w:pPr>
              <w:rPr>
                <w:sz w:val="18"/>
                <w:szCs w:val="18"/>
              </w:rPr>
            </w:pPr>
          </w:p>
        </w:tc>
      </w:tr>
      <w:tr w:rsidR="005351DF" w:rsidRPr="00B60C98" w14:paraId="35452A08" w14:textId="3F035D98" w:rsidTr="004D533A">
        <w:trPr>
          <w:gridAfter w:val="1"/>
          <w:wAfter w:w="3777" w:type="dxa"/>
        </w:trPr>
        <w:tc>
          <w:tcPr>
            <w:tcW w:w="4855" w:type="dxa"/>
            <w:shd w:val="clear" w:color="auto" w:fill="D9D9D9" w:themeFill="background1" w:themeFillShade="D9"/>
          </w:tcPr>
          <w:p w14:paraId="03726D3C" w14:textId="04D40EC7" w:rsidR="005351DF" w:rsidRPr="000E3063" w:rsidRDefault="005351DF" w:rsidP="005351DF">
            <w:pPr>
              <w:rPr>
                <w:sz w:val="18"/>
                <w:szCs w:val="16"/>
              </w:rPr>
            </w:pPr>
            <w:r w:rsidRPr="000E3063">
              <w:rPr>
                <w:sz w:val="18"/>
                <w:szCs w:val="16"/>
              </w:rPr>
              <w:t>FSA 3326 Fire Prevention Organization and Management</w:t>
            </w:r>
          </w:p>
        </w:tc>
        <w:tc>
          <w:tcPr>
            <w:tcW w:w="720" w:type="dxa"/>
            <w:shd w:val="clear" w:color="auto" w:fill="D9D9D9" w:themeFill="background1" w:themeFillShade="D9"/>
          </w:tcPr>
          <w:p w14:paraId="57D55BF4" w14:textId="7A5AA8EC" w:rsidR="005351DF" w:rsidRPr="005351DF" w:rsidRDefault="005351DF" w:rsidP="003157AD">
            <w:pPr>
              <w:jc w:val="center"/>
              <w:rPr>
                <w:sz w:val="18"/>
                <w:szCs w:val="16"/>
              </w:rPr>
            </w:pPr>
            <w:r w:rsidRPr="005351DF">
              <w:rPr>
                <w:sz w:val="18"/>
                <w:szCs w:val="16"/>
              </w:rPr>
              <w:t>3</w:t>
            </w:r>
          </w:p>
        </w:tc>
        <w:tc>
          <w:tcPr>
            <w:tcW w:w="5401" w:type="dxa"/>
            <w:gridSpan w:val="4"/>
            <w:shd w:val="clear" w:color="auto" w:fill="FBD4B4" w:themeFill="accent6" w:themeFillTint="66"/>
          </w:tcPr>
          <w:p w14:paraId="2F359295" w14:textId="7AE64486" w:rsidR="005351DF" w:rsidRPr="00B60C98" w:rsidRDefault="005351DF" w:rsidP="005351DF">
            <w:pPr>
              <w:jc w:val="right"/>
              <w:rPr>
                <w:sz w:val="18"/>
                <w:szCs w:val="18"/>
              </w:rPr>
            </w:pPr>
            <w:r w:rsidRPr="002C6294">
              <w:rPr>
                <w:b/>
                <w:sz w:val="18"/>
                <w:szCs w:val="18"/>
              </w:rPr>
              <w:t>Total GE</w:t>
            </w:r>
            <w:r>
              <w:rPr>
                <w:b/>
                <w:sz w:val="18"/>
                <w:szCs w:val="18"/>
              </w:rPr>
              <w:t xml:space="preserve"> (36 min)</w:t>
            </w:r>
          </w:p>
        </w:tc>
        <w:tc>
          <w:tcPr>
            <w:tcW w:w="730" w:type="dxa"/>
            <w:shd w:val="clear" w:color="auto" w:fill="FBD4B4" w:themeFill="accent6" w:themeFillTint="66"/>
          </w:tcPr>
          <w:p w14:paraId="7F2A63AF" w14:textId="32F6C3D8" w:rsidR="005351DF" w:rsidRPr="00497FF4" w:rsidRDefault="009531DA" w:rsidP="007C54F7">
            <w:pPr>
              <w:jc w:val="right"/>
              <w:rPr>
                <w:b/>
                <w:sz w:val="18"/>
                <w:szCs w:val="18"/>
              </w:rPr>
            </w:pPr>
            <w:r w:rsidRPr="000858A6">
              <w:rPr>
                <w:b/>
                <w:sz w:val="18"/>
                <w:szCs w:val="18"/>
              </w:rPr>
              <w:t>37</w:t>
            </w:r>
          </w:p>
        </w:tc>
      </w:tr>
      <w:tr w:rsidR="005351DF" w:rsidRPr="00B60C98" w14:paraId="44106495" w14:textId="77777777" w:rsidTr="004D533A">
        <w:trPr>
          <w:gridAfter w:val="1"/>
          <w:wAfter w:w="3777" w:type="dxa"/>
        </w:trPr>
        <w:tc>
          <w:tcPr>
            <w:tcW w:w="4855" w:type="dxa"/>
            <w:shd w:val="clear" w:color="auto" w:fill="D9D9D9" w:themeFill="background1" w:themeFillShade="D9"/>
          </w:tcPr>
          <w:p w14:paraId="0D3BDC3A" w14:textId="58A19FC9" w:rsidR="005351DF" w:rsidRPr="00A67ADB" w:rsidRDefault="005351DF" w:rsidP="005351DF">
            <w:pPr>
              <w:rPr>
                <w:sz w:val="18"/>
                <w:szCs w:val="16"/>
              </w:rPr>
            </w:pPr>
            <w:r w:rsidRPr="000E3063">
              <w:rPr>
                <w:sz w:val="18"/>
                <w:szCs w:val="16"/>
              </w:rPr>
              <w:t>FSA 3329 Political and Legal Foundations of Fire Protection</w:t>
            </w:r>
          </w:p>
        </w:tc>
        <w:tc>
          <w:tcPr>
            <w:tcW w:w="720" w:type="dxa"/>
            <w:shd w:val="clear" w:color="auto" w:fill="D9D9D9" w:themeFill="background1" w:themeFillShade="D9"/>
          </w:tcPr>
          <w:p w14:paraId="4C7C4708" w14:textId="3B68CE23" w:rsidR="005351DF" w:rsidRPr="00A67ADB" w:rsidRDefault="00AD07B5" w:rsidP="003157AD">
            <w:pPr>
              <w:jc w:val="center"/>
              <w:rPr>
                <w:sz w:val="18"/>
                <w:szCs w:val="16"/>
              </w:rPr>
            </w:pPr>
            <w:r>
              <w:rPr>
                <w:sz w:val="18"/>
                <w:szCs w:val="16"/>
              </w:rPr>
              <w:t>3</w:t>
            </w:r>
          </w:p>
        </w:tc>
        <w:tc>
          <w:tcPr>
            <w:tcW w:w="5401" w:type="dxa"/>
            <w:gridSpan w:val="4"/>
            <w:shd w:val="clear" w:color="auto" w:fill="FBD4B4" w:themeFill="accent6" w:themeFillTint="66"/>
          </w:tcPr>
          <w:p w14:paraId="56BDCCF4" w14:textId="77777777" w:rsidR="005351DF" w:rsidRPr="002C6294" w:rsidRDefault="005351DF" w:rsidP="005351DF">
            <w:pPr>
              <w:jc w:val="right"/>
              <w:rPr>
                <w:b/>
                <w:sz w:val="18"/>
                <w:szCs w:val="18"/>
              </w:rPr>
            </w:pPr>
          </w:p>
        </w:tc>
        <w:tc>
          <w:tcPr>
            <w:tcW w:w="730" w:type="dxa"/>
            <w:shd w:val="clear" w:color="auto" w:fill="FBD4B4" w:themeFill="accent6" w:themeFillTint="66"/>
          </w:tcPr>
          <w:p w14:paraId="4A6C9EAE" w14:textId="77777777" w:rsidR="005351DF" w:rsidRDefault="005351DF" w:rsidP="005351DF">
            <w:pPr>
              <w:jc w:val="right"/>
              <w:rPr>
                <w:b/>
                <w:sz w:val="18"/>
                <w:szCs w:val="18"/>
              </w:rPr>
            </w:pPr>
          </w:p>
        </w:tc>
      </w:tr>
      <w:tr w:rsidR="005351DF" w:rsidRPr="00B60C98" w14:paraId="617F4D88" w14:textId="77777777" w:rsidTr="004D533A">
        <w:trPr>
          <w:gridAfter w:val="1"/>
          <w:wAfter w:w="3777" w:type="dxa"/>
        </w:trPr>
        <w:tc>
          <w:tcPr>
            <w:tcW w:w="4855" w:type="dxa"/>
            <w:tcBorders>
              <w:top w:val="single" w:sz="4" w:space="0" w:color="auto"/>
            </w:tcBorders>
            <w:shd w:val="clear" w:color="auto" w:fill="D9D9D9" w:themeFill="background1" w:themeFillShade="D9"/>
          </w:tcPr>
          <w:p w14:paraId="396A4ED2" w14:textId="3B593181" w:rsidR="005351DF" w:rsidRPr="00A67ADB" w:rsidRDefault="005351DF" w:rsidP="005351DF">
            <w:pPr>
              <w:rPr>
                <w:sz w:val="18"/>
                <w:szCs w:val="16"/>
              </w:rPr>
            </w:pPr>
            <w:r w:rsidRPr="000E3063">
              <w:rPr>
                <w:sz w:val="18"/>
                <w:szCs w:val="16"/>
              </w:rPr>
              <w:t>FSA 3331 Community Risk Reduction for Fi</w:t>
            </w:r>
            <w:r>
              <w:rPr>
                <w:sz w:val="18"/>
                <w:szCs w:val="16"/>
              </w:rPr>
              <w:t xml:space="preserve">re &amp; </w:t>
            </w:r>
            <w:proofErr w:type="spellStart"/>
            <w:r>
              <w:rPr>
                <w:sz w:val="18"/>
                <w:szCs w:val="16"/>
              </w:rPr>
              <w:t>Emerg</w:t>
            </w:r>
            <w:proofErr w:type="spellEnd"/>
            <w:r>
              <w:rPr>
                <w:sz w:val="18"/>
                <w:szCs w:val="16"/>
              </w:rPr>
              <w:t xml:space="preserve"> </w:t>
            </w:r>
            <w:r w:rsidRPr="000E3063">
              <w:rPr>
                <w:sz w:val="18"/>
                <w:szCs w:val="16"/>
              </w:rPr>
              <w:t>Services</w:t>
            </w:r>
          </w:p>
        </w:tc>
        <w:tc>
          <w:tcPr>
            <w:tcW w:w="720" w:type="dxa"/>
            <w:tcBorders>
              <w:top w:val="single" w:sz="4" w:space="0" w:color="auto"/>
            </w:tcBorders>
            <w:shd w:val="clear" w:color="auto" w:fill="D9D9D9" w:themeFill="background1" w:themeFillShade="D9"/>
          </w:tcPr>
          <w:p w14:paraId="13F44F34" w14:textId="115D884B" w:rsidR="005351DF" w:rsidRPr="00A67ADB" w:rsidRDefault="005351DF" w:rsidP="003157AD">
            <w:pPr>
              <w:jc w:val="center"/>
              <w:rPr>
                <w:sz w:val="18"/>
                <w:szCs w:val="16"/>
              </w:rPr>
            </w:pPr>
            <w:r>
              <w:rPr>
                <w:sz w:val="18"/>
                <w:szCs w:val="16"/>
              </w:rPr>
              <w:t>3</w:t>
            </w:r>
          </w:p>
        </w:tc>
        <w:tc>
          <w:tcPr>
            <w:tcW w:w="5401" w:type="dxa"/>
            <w:gridSpan w:val="4"/>
            <w:tcBorders>
              <w:top w:val="single" w:sz="4" w:space="0" w:color="auto"/>
            </w:tcBorders>
            <w:shd w:val="clear" w:color="auto" w:fill="FBD4B4" w:themeFill="accent6" w:themeFillTint="66"/>
          </w:tcPr>
          <w:p w14:paraId="3E5EA6EE" w14:textId="3A9F7FBD" w:rsidR="005351DF" w:rsidRPr="00B60C98" w:rsidRDefault="005351DF" w:rsidP="005351DF">
            <w:pPr>
              <w:rPr>
                <w:sz w:val="18"/>
                <w:szCs w:val="18"/>
              </w:rPr>
            </w:pPr>
          </w:p>
        </w:tc>
        <w:tc>
          <w:tcPr>
            <w:tcW w:w="730" w:type="dxa"/>
            <w:shd w:val="clear" w:color="auto" w:fill="FBD4B4" w:themeFill="accent6" w:themeFillTint="66"/>
          </w:tcPr>
          <w:p w14:paraId="5036CDBB" w14:textId="77777777" w:rsidR="005351DF" w:rsidRPr="00B60C98" w:rsidRDefault="005351DF" w:rsidP="005351DF">
            <w:pPr>
              <w:jc w:val="right"/>
              <w:rPr>
                <w:sz w:val="18"/>
                <w:szCs w:val="18"/>
              </w:rPr>
            </w:pPr>
          </w:p>
        </w:tc>
      </w:tr>
      <w:tr w:rsidR="005351DF" w:rsidRPr="00B60C98" w14:paraId="1F8820DF" w14:textId="77777777" w:rsidTr="004D533A">
        <w:trPr>
          <w:gridAfter w:val="1"/>
          <w:wAfter w:w="3777" w:type="dxa"/>
        </w:trPr>
        <w:tc>
          <w:tcPr>
            <w:tcW w:w="4855" w:type="dxa"/>
            <w:shd w:val="clear" w:color="auto" w:fill="D9D9D9" w:themeFill="background1" w:themeFillShade="D9"/>
          </w:tcPr>
          <w:p w14:paraId="6BCE4900" w14:textId="391469F4" w:rsidR="005351DF" w:rsidRPr="00A67ADB" w:rsidRDefault="005351DF" w:rsidP="005351DF">
            <w:pPr>
              <w:rPr>
                <w:sz w:val="18"/>
                <w:szCs w:val="16"/>
              </w:rPr>
            </w:pPr>
            <w:r w:rsidRPr="000E3063">
              <w:rPr>
                <w:sz w:val="18"/>
                <w:szCs w:val="16"/>
              </w:rPr>
              <w:t>FSA 3333 Applications of Fire Research</w:t>
            </w:r>
          </w:p>
        </w:tc>
        <w:tc>
          <w:tcPr>
            <w:tcW w:w="720" w:type="dxa"/>
            <w:shd w:val="clear" w:color="auto" w:fill="D9D9D9" w:themeFill="background1" w:themeFillShade="D9"/>
          </w:tcPr>
          <w:p w14:paraId="63D362BC" w14:textId="0D9E918A" w:rsidR="005351DF" w:rsidRPr="00F8094B" w:rsidRDefault="00F8094B" w:rsidP="003157AD">
            <w:pPr>
              <w:jc w:val="center"/>
              <w:rPr>
                <w:sz w:val="18"/>
                <w:szCs w:val="18"/>
              </w:rPr>
            </w:pPr>
            <w:r w:rsidRPr="00F8094B">
              <w:rPr>
                <w:sz w:val="18"/>
                <w:szCs w:val="18"/>
              </w:rPr>
              <w:t>3</w:t>
            </w:r>
          </w:p>
        </w:tc>
        <w:tc>
          <w:tcPr>
            <w:tcW w:w="6131" w:type="dxa"/>
            <w:gridSpan w:val="5"/>
            <w:shd w:val="clear" w:color="auto" w:fill="FBD4B4" w:themeFill="accent6" w:themeFillTint="66"/>
          </w:tcPr>
          <w:p w14:paraId="3F7FA921" w14:textId="2E7FB905" w:rsidR="005351DF" w:rsidRPr="00B60C98" w:rsidRDefault="005351DF" w:rsidP="005351DF">
            <w:pPr>
              <w:rPr>
                <w:sz w:val="18"/>
                <w:szCs w:val="18"/>
              </w:rPr>
            </w:pPr>
          </w:p>
        </w:tc>
      </w:tr>
      <w:tr w:rsidR="00F8094B" w:rsidRPr="00B60C98" w14:paraId="15E2F431" w14:textId="77777777" w:rsidTr="004D533A">
        <w:trPr>
          <w:gridAfter w:val="1"/>
          <w:wAfter w:w="3777" w:type="dxa"/>
        </w:trPr>
        <w:tc>
          <w:tcPr>
            <w:tcW w:w="4855" w:type="dxa"/>
            <w:shd w:val="clear" w:color="auto" w:fill="D9D9D9" w:themeFill="background1" w:themeFillShade="D9"/>
          </w:tcPr>
          <w:p w14:paraId="280D9693" w14:textId="5DE72650" w:rsidR="00F8094B" w:rsidRPr="000E3063" w:rsidRDefault="00F8094B" w:rsidP="005351DF">
            <w:pPr>
              <w:rPr>
                <w:sz w:val="18"/>
                <w:szCs w:val="16"/>
              </w:rPr>
            </w:pPr>
            <w:r>
              <w:rPr>
                <w:sz w:val="18"/>
                <w:szCs w:val="16"/>
              </w:rPr>
              <w:t>FSA 4401 Fire Service Ethics</w:t>
            </w:r>
          </w:p>
        </w:tc>
        <w:tc>
          <w:tcPr>
            <w:tcW w:w="720" w:type="dxa"/>
            <w:shd w:val="clear" w:color="auto" w:fill="D9D9D9" w:themeFill="background1" w:themeFillShade="D9"/>
          </w:tcPr>
          <w:p w14:paraId="2C565487" w14:textId="17420073" w:rsidR="00F8094B" w:rsidRPr="00F8094B" w:rsidRDefault="00F8094B" w:rsidP="003157AD">
            <w:pPr>
              <w:jc w:val="center"/>
              <w:rPr>
                <w:sz w:val="18"/>
                <w:szCs w:val="18"/>
              </w:rPr>
            </w:pPr>
            <w:r w:rsidRPr="00F8094B">
              <w:rPr>
                <w:sz w:val="18"/>
                <w:szCs w:val="18"/>
              </w:rPr>
              <w:t>3</w:t>
            </w:r>
          </w:p>
        </w:tc>
        <w:tc>
          <w:tcPr>
            <w:tcW w:w="6131" w:type="dxa"/>
            <w:gridSpan w:val="5"/>
            <w:shd w:val="clear" w:color="auto" w:fill="FBD4B4" w:themeFill="accent6" w:themeFillTint="66"/>
          </w:tcPr>
          <w:p w14:paraId="06F591B1" w14:textId="77777777" w:rsidR="00F8094B" w:rsidRPr="00B60C98" w:rsidRDefault="00F8094B" w:rsidP="005351DF">
            <w:pPr>
              <w:rPr>
                <w:sz w:val="18"/>
                <w:szCs w:val="18"/>
              </w:rPr>
            </w:pPr>
          </w:p>
        </w:tc>
      </w:tr>
      <w:tr w:rsidR="005351DF" w:rsidRPr="00B60C98" w14:paraId="0AD64642" w14:textId="77777777" w:rsidTr="004D533A">
        <w:trPr>
          <w:gridAfter w:val="1"/>
          <w:wAfter w:w="3777" w:type="dxa"/>
        </w:trPr>
        <w:tc>
          <w:tcPr>
            <w:tcW w:w="4855" w:type="dxa"/>
            <w:shd w:val="clear" w:color="auto" w:fill="D9D9D9" w:themeFill="background1" w:themeFillShade="D9"/>
          </w:tcPr>
          <w:p w14:paraId="4461C23C" w14:textId="6A1C8110" w:rsidR="005351DF" w:rsidRPr="000E3063" w:rsidRDefault="005351DF" w:rsidP="005351DF">
            <w:pPr>
              <w:rPr>
                <w:b/>
                <w:sz w:val="18"/>
                <w:szCs w:val="18"/>
              </w:rPr>
            </w:pPr>
            <w:r w:rsidRPr="000E3063">
              <w:rPr>
                <w:b/>
                <w:sz w:val="18"/>
                <w:szCs w:val="18"/>
              </w:rPr>
              <w:t xml:space="preserve">Non – Core FSA Electives (select </w:t>
            </w:r>
            <w:r w:rsidR="00F8094B">
              <w:rPr>
                <w:b/>
                <w:sz w:val="18"/>
                <w:szCs w:val="18"/>
              </w:rPr>
              <w:t>2</w:t>
            </w:r>
            <w:r w:rsidRPr="000E3063">
              <w:rPr>
                <w:b/>
                <w:sz w:val="18"/>
                <w:szCs w:val="18"/>
              </w:rPr>
              <w:t xml:space="preserve"> courses)</w:t>
            </w:r>
          </w:p>
        </w:tc>
        <w:tc>
          <w:tcPr>
            <w:tcW w:w="720" w:type="dxa"/>
            <w:shd w:val="clear" w:color="auto" w:fill="D9D9D9" w:themeFill="background1" w:themeFillShade="D9"/>
          </w:tcPr>
          <w:p w14:paraId="48F54DD5" w14:textId="41ED1C0B" w:rsidR="005351DF" w:rsidRPr="000E3063" w:rsidRDefault="00F8094B" w:rsidP="005351DF">
            <w:pPr>
              <w:jc w:val="center"/>
              <w:rPr>
                <w:b/>
                <w:sz w:val="18"/>
                <w:szCs w:val="18"/>
              </w:rPr>
            </w:pPr>
            <w:r>
              <w:rPr>
                <w:b/>
                <w:sz w:val="18"/>
                <w:szCs w:val="18"/>
              </w:rPr>
              <w:t>6</w:t>
            </w:r>
          </w:p>
        </w:tc>
        <w:tc>
          <w:tcPr>
            <w:tcW w:w="5401" w:type="dxa"/>
            <w:gridSpan w:val="4"/>
            <w:shd w:val="clear" w:color="auto" w:fill="FBD4B4" w:themeFill="accent6" w:themeFillTint="66"/>
          </w:tcPr>
          <w:p w14:paraId="75654C9D" w14:textId="10B3489C" w:rsidR="005351DF" w:rsidRPr="00B60C98" w:rsidRDefault="005351DF" w:rsidP="005351DF">
            <w:pPr>
              <w:rPr>
                <w:sz w:val="18"/>
                <w:szCs w:val="18"/>
              </w:rPr>
            </w:pPr>
            <w:r w:rsidRPr="00B60C98">
              <w:rPr>
                <w:sz w:val="18"/>
                <w:szCs w:val="18"/>
              </w:rPr>
              <w:t xml:space="preserve">                                                                                         </w:t>
            </w:r>
          </w:p>
        </w:tc>
        <w:tc>
          <w:tcPr>
            <w:tcW w:w="730" w:type="dxa"/>
            <w:shd w:val="clear" w:color="auto" w:fill="FBD4B4" w:themeFill="accent6" w:themeFillTint="66"/>
          </w:tcPr>
          <w:p w14:paraId="4A39148D" w14:textId="77777777" w:rsidR="005351DF" w:rsidRPr="00B60C98" w:rsidRDefault="005351DF" w:rsidP="005351DF">
            <w:pPr>
              <w:jc w:val="right"/>
              <w:rPr>
                <w:sz w:val="18"/>
                <w:szCs w:val="18"/>
              </w:rPr>
            </w:pPr>
          </w:p>
        </w:tc>
      </w:tr>
      <w:tr w:rsidR="005351DF" w:rsidRPr="00B60C98" w14:paraId="4F3D2DD6" w14:textId="77777777" w:rsidTr="004D533A">
        <w:trPr>
          <w:gridAfter w:val="1"/>
          <w:wAfter w:w="3777" w:type="dxa"/>
        </w:trPr>
        <w:tc>
          <w:tcPr>
            <w:tcW w:w="4855" w:type="dxa"/>
            <w:shd w:val="clear" w:color="auto" w:fill="D9D9D9" w:themeFill="background1" w:themeFillShade="D9"/>
          </w:tcPr>
          <w:p w14:paraId="59520E11" w14:textId="3845AF15" w:rsidR="005351DF" w:rsidRPr="000E3063" w:rsidRDefault="005351DF" w:rsidP="005351DF">
            <w:pPr>
              <w:rPr>
                <w:sz w:val="18"/>
                <w:szCs w:val="18"/>
              </w:rPr>
            </w:pPr>
            <w:r w:rsidRPr="000E3063">
              <w:rPr>
                <w:sz w:val="18"/>
                <w:szCs w:val="18"/>
              </w:rPr>
              <w:t>FSA 3324 Analytic Approaches to Public Fire Protection</w:t>
            </w:r>
          </w:p>
        </w:tc>
        <w:tc>
          <w:tcPr>
            <w:tcW w:w="720" w:type="dxa"/>
            <w:shd w:val="clear" w:color="auto" w:fill="D9D9D9" w:themeFill="background1" w:themeFillShade="D9"/>
          </w:tcPr>
          <w:p w14:paraId="3BF295F1" w14:textId="26E78720" w:rsidR="005351DF" w:rsidRPr="000E3063" w:rsidRDefault="005351DF" w:rsidP="003157AD">
            <w:pPr>
              <w:jc w:val="center"/>
              <w:rPr>
                <w:sz w:val="18"/>
                <w:szCs w:val="18"/>
              </w:rPr>
            </w:pPr>
            <w:r w:rsidRPr="000E3063">
              <w:rPr>
                <w:sz w:val="18"/>
                <w:szCs w:val="18"/>
              </w:rPr>
              <w:t>3</w:t>
            </w:r>
          </w:p>
        </w:tc>
        <w:tc>
          <w:tcPr>
            <w:tcW w:w="5401" w:type="dxa"/>
            <w:gridSpan w:val="4"/>
            <w:shd w:val="clear" w:color="auto" w:fill="FBD4B4" w:themeFill="accent6" w:themeFillTint="66"/>
          </w:tcPr>
          <w:p w14:paraId="646F0A60" w14:textId="1C0D4220" w:rsidR="005351DF" w:rsidRPr="002C6294" w:rsidRDefault="005351DF" w:rsidP="005351DF">
            <w:pPr>
              <w:rPr>
                <w:b/>
                <w:sz w:val="18"/>
                <w:szCs w:val="18"/>
              </w:rPr>
            </w:pPr>
            <w:r w:rsidRPr="002C6294">
              <w:rPr>
                <w:b/>
                <w:sz w:val="18"/>
                <w:szCs w:val="18"/>
              </w:rPr>
              <w:t xml:space="preserve">                                                                  </w:t>
            </w:r>
            <w:r>
              <w:rPr>
                <w:b/>
                <w:sz w:val="18"/>
                <w:szCs w:val="18"/>
              </w:rPr>
              <w:t xml:space="preserve">                               </w:t>
            </w:r>
          </w:p>
        </w:tc>
        <w:tc>
          <w:tcPr>
            <w:tcW w:w="730" w:type="dxa"/>
            <w:shd w:val="clear" w:color="auto" w:fill="FBD4B4" w:themeFill="accent6" w:themeFillTint="66"/>
          </w:tcPr>
          <w:p w14:paraId="12EDFE30" w14:textId="398A5D9E" w:rsidR="005351DF" w:rsidRPr="002C6294" w:rsidRDefault="005351DF" w:rsidP="005351DF">
            <w:pPr>
              <w:jc w:val="right"/>
              <w:rPr>
                <w:b/>
                <w:sz w:val="18"/>
                <w:szCs w:val="18"/>
              </w:rPr>
            </w:pPr>
          </w:p>
        </w:tc>
      </w:tr>
      <w:tr w:rsidR="005351DF" w:rsidRPr="00B60C98" w14:paraId="4120B8FD" w14:textId="173325BC" w:rsidTr="004D533A">
        <w:trPr>
          <w:gridAfter w:val="1"/>
          <w:wAfter w:w="3777" w:type="dxa"/>
        </w:trPr>
        <w:tc>
          <w:tcPr>
            <w:tcW w:w="4855" w:type="dxa"/>
            <w:shd w:val="clear" w:color="auto" w:fill="D9D9D9" w:themeFill="background1" w:themeFillShade="D9"/>
          </w:tcPr>
          <w:p w14:paraId="79143FA2" w14:textId="55A38A3E" w:rsidR="005351DF" w:rsidRPr="000E3063" w:rsidRDefault="005351DF" w:rsidP="005351DF">
            <w:pPr>
              <w:rPr>
                <w:sz w:val="18"/>
                <w:szCs w:val="18"/>
              </w:rPr>
            </w:pPr>
            <w:r w:rsidRPr="000E3063">
              <w:rPr>
                <w:sz w:val="18"/>
                <w:szCs w:val="18"/>
              </w:rPr>
              <w:t>FSA 3327 Fire-Related Human Behavior</w:t>
            </w:r>
          </w:p>
        </w:tc>
        <w:tc>
          <w:tcPr>
            <w:tcW w:w="720" w:type="dxa"/>
            <w:shd w:val="clear" w:color="auto" w:fill="D9D9D9" w:themeFill="background1" w:themeFillShade="D9"/>
          </w:tcPr>
          <w:p w14:paraId="18DA2257" w14:textId="1B37B0D7" w:rsidR="005351DF" w:rsidRPr="00A67ADB" w:rsidRDefault="005351DF" w:rsidP="003157AD">
            <w:pPr>
              <w:jc w:val="center"/>
              <w:rPr>
                <w:sz w:val="18"/>
                <w:szCs w:val="18"/>
              </w:rPr>
            </w:pPr>
            <w:r>
              <w:rPr>
                <w:sz w:val="18"/>
                <w:szCs w:val="18"/>
              </w:rPr>
              <w:t>3</w:t>
            </w:r>
          </w:p>
        </w:tc>
        <w:tc>
          <w:tcPr>
            <w:tcW w:w="5401" w:type="dxa"/>
            <w:gridSpan w:val="4"/>
            <w:shd w:val="clear" w:color="auto" w:fill="FBD4B4" w:themeFill="accent6" w:themeFillTint="66"/>
          </w:tcPr>
          <w:p w14:paraId="32494D21" w14:textId="3B9CF764" w:rsidR="005351DF" w:rsidRPr="00B60C98" w:rsidRDefault="005351DF" w:rsidP="005351DF">
            <w:pPr>
              <w:rPr>
                <w:i/>
                <w:sz w:val="18"/>
                <w:szCs w:val="18"/>
              </w:rPr>
            </w:pPr>
          </w:p>
        </w:tc>
        <w:tc>
          <w:tcPr>
            <w:tcW w:w="730" w:type="dxa"/>
            <w:shd w:val="clear" w:color="auto" w:fill="FBD4B4" w:themeFill="accent6" w:themeFillTint="66"/>
          </w:tcPr>
          <w:p w14:paraId="203B5FB0" w14:textId="77777777" w:rsidR="005351DF" w:rsidRPr="00B60C98" w:rsidRDefault="005351DF" w:rsidP="005351DF">
            <w:pPr>
              <w:rPr>
                <w:i/>
                <w:sz w:val="18"/>
                <w:szCs w:val="18"/>
              </w:rPr>
            </w:pPr>
          </w:p>
        </w:tc>
      </w:tr>
      <w:tr w:rsidR="005351DF" w:rsidRPr="00B60C98" w14:paraId="48815F79" w14:textId="37A926B1" w:rsidTr="004D533A">
        <w:trPr>
          <w:gridAfter w:val="1"/>
          <w:wAfter w:w="3777" w:type="dxa"/>
        </w:trPr>
        <w:tc>
          <w:tcPr>
            <w:tcW w:w="4855" w:type="dxa"/>
            <w:shd w:val="clear" w:color="auto" w:fill="D9D9D9" w:themeFill="background1" w:themeFillShade="D9"/>
          </w:tcPr>
          <w:p w14:paraId="1F659F20" w14:textId="23B0263A" w:rsidR="005351DF" w:rsidRPr="000E3063" w:rsidRDefault="005351DF" w:rsidP="005351DF">
            <w:pPr>
              <w:jc w:val="both"/>
              <w:rPr>
                <w:sz w:val="18"/>
                <w:szCs w:val="18"/>
              </w:rPr>
            </w:pPr>
            <w:r w:rsidRPr="000E3063">
              <w:rPr>
                <w:sz w:val="18"/>
                <w:szCs w:val="18"/>
              </w:rPr>
              <w:t>FSA 3328 Disaster Planning and Control</w:t>
            </w:r>
          </w:p>
        </w:tc>
        <w:tc>
          <w:tcPr>
            <w:tcW w:w="720" w:type="dxa"/>
            <w:shd w:val="clear" w:color="auto" w:fill="D9D9D9" w:themeFill="background1" w:themeFillShade="D9"/>
          </w:tcPr>
          <w:p w14:paraId="1896409B" w14:textId="4287F641" w:rsidR="005351DF" w:rsidRPr="00A67ADB" w:rsidRDefault="005351DF" w:rsidP="003157AD">
            <w:pPr>
              <w:jc w:val="center"/>
              <w:rPr>
                <w:sz w:val="18"/>
                <w:szCs w:val="18"/>
              </w:rPr>
            </w:pPr>
            <w:r>
              <w:rPr>
                <w:sz w:val="18"/>
                <w:szCs w:val="18"/>
              </w:rPr>
              <w:t>3</w:t>
            </w:r>
          </w:p>
        </w:tc>
        <w:tc>
          <w:tcPr>
            <w:tcW w:w="5401" w:type="dxa"/>
            <w:gridSpan w:val="4"/>
            <w:tcBorders>
              <w:bottom w:val="single" w:sz="4" w:space="0" w:color="auto"/>
            </w:tcBorders>
            <w:shd w:val="clear" w:color="auto" w:fill="FBD4B4" w:themeFill="accent6" w:themeFillTint="66"/>
          </w:tcPr>
          <w:p w14:paraId="573933B4" w14:textId="77777777" w:rsidR="005351DF" w:rsidRPr="00B60C98" w:rsidRDefault="005351DF" w:rsidP="005351DF">
            <w:pPr>
              <w:rPr>
                <w:sz w:val="20"/>
                <w:szCs w:val="20"/>
              </w:rPr>
            </w:pPr>
          </w:p>
        </w:tc>
        <w:tc>
          <w:tcPr>
            <w:tcW w:w="730" w:type="dxa"/>
            <w:tcBorders>
              <w:bottom w:val="single" w:sz="4" w:space="0" w:color="auto"/>
            </w:tcBorders>
            <w:shd w:val="clear" w:color="auto" w:fill="FBD4B4" w:themeFill="accent6" w:themeFillTint="66"/>
          </w:tcPr>
          <w:p w14:paraId="6F3E2A51" w14:textId="77777777" w:rsidR="005351DF" w:rsidRPr="00B60C98" w:rsidRDefault="005351DF" w:rsidP="005351DF">
            <w:pPr>
              <w:rPr>
                <w:sz w:val="20"/>
                <w:szCs w:val="20"/>
              </w:rPr>
            </w:pPr>
          </w:p>
        </w:tc>
      </w:tr>
      <w:tr w:rsidR="005351DF" w:rsidRPr="00B60C98" w14:paraId="16701D14" w14:textId="77777777" w:rsidTr="004D533A">
        <w:trPr>
          <w:gridAfter w:val="1"/>
          <w:wAfter w:w="3777" w:type="dxa"/>
        </w:trPr>
        <w:tc>
          <w:tcPr>
            <w:tcW w:w="4855" w:type="dxa"/>
            <w:shd w:val="clear" w:color="auto" w:fill="D9D9D9" w:themeFill="background1" w:themeFillShade="D9"/>
          </w:tcPr>
          <w:p w14:paraId="2638920E" w14:textId="3A0D0CCB" w:rsidR="005351DF" w:rsidRPr="000E3063" w:rsidRDefault="005351DF" w:rsidP="005351DF">
            <w:pPr>
              <w:jc w:val="both"/>
              <w:rPr>
                <w:sz w:val="18"/>
                <w:szCs w:val="18"/>
              </w:rPr>
            </w:pPr>
            <w:r w:rsidRPr="000E3063">
              <w:rPr>
                <w:sz w:val="18"/>
                <w:szCs w:val="18"/>
              </w:rPr>
              <w:t>FSA 3330 Fire Protection Structures and Systems</w:t>
            </w:r>
          </w:p>
        </w:tc>
        <w:tc>
          <w:tcPr>
            <w:tcW w:w="720" w:type="dxa"/>
            <w:shd w:val="clear" w:color="auto" w:fill="D9D9D9" w:themeFill="background1" w:themeFillShade="D9"/>
          </w:tcPr>
          <w:p w14:paraId="6347E88B" w14:textId="74FF06C2" w:rsidR="005351DF" w:rsidRPr="00A67ADB" w:rsidRDefault="005351DF" w:rsidP="003157AD">
            <w:pPr>
              <w:jc w:val="center"/>
              <w:rPr>
                <w:sz w:val="18"/>
                <w:szCs w:val="18"/>
              </w:rPr>
            </w:pPr>
            <w:r>
              <w:rPr>
                <w:sz w:val="18"/>
                <w:szCs w:val="18"/>
              </w:rPr>
              <w:t>3</w:t>
            </w:r>
          </w:p>
        </w:tc>
        <w:tc>
          <w:tcPr>
            <w:tcW w:w="5401" w:type="dxa"/>
            <w:gridSpan w:val="4"/>
            <w:tcBorders>
              <w:top w:val="single" w:sz="4" w:space="0" w:color="auto"/>
              <w:bottom w:val="single" w:sz="4" w:space="0" w:color="auto"/>
              <w:right w:val="single" w:sz="4" w:space="0" w:color="auto"/>
            </w:tcBorders>
            <w:shd w:val="clear" w:color="auto" w:fill="FBD4B4" w:themeFill="accent6" w:themeFillTint="66"/>
          </w:tcPr>
          <w:p w14:paraId="58B104F2" w14:textId="77777777" w:rsidR="005351DF" w:rsidRPr="00B60C98" w:rsidRDefault="005351DF" w:rsidP="005351DF">
            <w:pPr>
              <w:rPr>
                <w:b/>
                <w:sz w:val="20"/>
                <w:szCs w:val="20"/>
              </w:rPr>
            </w:pPr>
            <w:r w:rsidRPr="00B60C98">
              <w:rPr>
                <w:b/>
                <w:sz w:val="20"/>
                <w:szCs w:val="20"/>
              </w:rPr>
              <w:t>MAP Credit Summary</w:t>
            </w:r>
          </w:p>
        </w:tc>
        <w:tc>
          <w:tcPr>
            <w:tcW w:w="730" w:type="dxa"/>
            <w:tcBorders>
              <w:top w:val="single" w:sz="4" w:space="0" w:color="auto"/>
              <w:left w:val="single" w:sz="4" w:space="0" w:color="auto"/>
              <w:bottom w:val="single" w:sz="4" w:space="0" w:color="auto"/>
            </w:tcBorders>
            <w:shd w:val="clear" w:color="auto" w:fill="FBD4B4" w:themeFill="accent6" w:themeFillTint="66"/>
          </w:tcPr>
          <w:p w14:paraId="1A1799B3" w14:textId="77777777" w:rsidR="005351DF" w:rsidRPr="00B60C98" w:rsidRDefault="005351DF" w:rsidP="005351DF">
            <w:pPr>
              <w:jc w:val="center"/>
              <w:rPr>
                <w:b/>
                <w:sz w:val="20"/>
                <w:szCs w:val="20"/>
              </w:rPr>
            </w:pPr>
            <w:r w:rsidRPr="00B60C98">
              <w:rPr>
                <w:b/>
                <w:sz w:val="20"/>
                <w:szCs w:val="20"/>
              </w:rPr>
              <w:t>CR</w:t>
            </w:r>
          </w:p>
        </w:tc>
      </w:tr>
      <w:tr w:rsidR="005351DF" w:rsidRPr="00B60C98" w14:paraId="5A69A477" w14:textId="77777777" w:rsidTr="004D533A">
        <w:trPr>
          <w:gridAfter w:val="1"/>
          <w:wAfter w:w="3777" w:type="dxa"/>
        </w:trPr>
        <w:tc>
          <w:tcPr>
            <w:tcW w:w="4855" w:type="dxa"/>
            <w:shd w:val="clear" w:color="auto" w:fill="D9D9D9" w:themeFill="background1" w:themeFillShade="D9"/>
          </w:tcPr>
          <w:p w14:paraId="661852D1" w14:textId="4CAD5398" w:rsidR="005351DF" w:rsidRPr="000E3063" w:rsidRDefault="005351DF" w:rsidP="005351DF">
            <w:pPr>
              <w:jc w:val="both"/>
              <w:rPr>
                <w:sz w:val="18"/>
                <w:szCs w:val="18"/>
              </w:rPr>
            </w:pPr>
            <w:r w:rsidRPr="000E3063">
              <w:rPr>
                <w:sz w:val="18"/>
                <w:szCs w:val="18"/>
              </w:rPr>
              <w:t>FSA 3332 Fire Investigation and Analysis</w:t>
            </w:r>
          </w:p>
        </w:tc>
        <w:tc>
          <w:tcPr>
            <w:tcW w:w="720" w:type="dxa"/>
            <w:shd w:val="clear" w:color="auto" w:fill="D9D9D9" w:themeFill="background1" w:themeFillShade="D9"/>
          </w:tcPr>
          <w:p w14:paraId="4E2E11DD" w14:textId="76B336EF" w:rsidR="005351DF" w:rsidRPr="00A67ADB" w:rsidRDefault="005351DF" w:rsidP="003157AD">
            <w:pPr>
              <w:jc w:val="center"/>
              <w:rPr>
                <w:sz w:val="18"/>
                <w:szCs w:val="18"/>
              </w:rPr>
            </w:pPr>
            <w:r>
              <w:rPr>
                <w:sz w:val="18"/>
                <w:szCs w:val="18"/>
              </w:rPr>
              <w:t>3</w:t>
            </w:r>
          </w:p>
        </w:tc>
        <w:tc>
          <w:tcPr>
            <w:tcW w:w="5401" w:type="dxa"/>
            <w:gridSpan w:val="4"/>
            <w:tcBorders>
              <w:top w:val="single" w:sz="4" w:space="0" w:color="auto"/>
              <w:bottom w:val="single" w:sz="4" w:space="0" w:color="auto"/>
              <w:right w:val="single" w:sz="4" w:space="0" w:color="auto"/>
            </w:tcBorders>
            <w:shd w:val="clear" w:color="auto" w:fill="FFFFFF" w:themeFill="background1"/>
          </w:tcPr>
          <w:p w14:paraId="58702160" w14:textId="210E094A" w:rsidR="005351DF" w:rsidRPr="00B60C98" w:rsidRDefault="00173754" w:rsidP="005351DF">
            <w:pPr>
              <w:rPr>
                <w:sz w:val="20"/>
                <w:szCs w:val="20"/>
              </w:rPr>
            </w:pPr>
            <w:r>
              <w:rPr>
                <w:sz w:val="20"/>
                <w:szCs w:val="20"/>
              </w:rPr>
              <w:t xml:space="preserve">AS and </w:t>
            </w:r>
            <w:r w:rsidRPr="00B60C98">
              <w:rPr>
                <w:sz w:val="20"/>
                <w:szCs w:val="20"/>
              </w:rPr>
              <w:t>General Education</w:t>
            </w:r>
            <w:proofErr w:type="gramStart"/>
            <w:r w:rsidRPr="00B60C98">
              <w:rPr>
                <w:sz w:val="20"/>
                <w:szCs w:val="20"/>
              </w:rPr>
              <w:t xml:space="preserve"> </w:t>
            </w:r>
            <w:r>
              <w:rPr>
                <w:sz w:val="20"/>
                <w:szCs w:val="20"/>
              </w:rPr>
              <w:t xml:space="preserve">  </w:t>
            </w:r>
            <w:r w:rsidRPr="006558CD">
              <w:rPr>
                <w:sz w:val="18"/>
                <w:szCs w:val="20"/>
              </w:rPr>
              <w:t>(</w:t>
            </w:r>
            <w:proofErr w:type="gramEnd"/>
            <w:r w:rsidRPr="006558CD">
              <w:rPr>
                <w:sz w:val="18"/>
                <w:szCs w:val="20"/>
              </w:rPr>
              <w:t>including 8-10 free electives)</w:t>
            </w:r>
          </w:p>
        </w:tc>
        <w:tc>
          <w:tcPr>
            <w:tcW w:w="730" w:type="dxa"/>
            <w:tcBorders>
              <w:top w:val="single" w:sz="4" w:space="0" w:color="auto"/>
              <w:left w:val="single" w:sz="4" w:space="0" w:color="auto"/>
              <w:bottom w:val="single" w:sz="4" w:space="0" w:color="auto"/>
            </w:tcBorders>
            <w:shd w:val="clear" w:color="auto" w:fill="FFFFFF" w:themeFill="background1"/>
            <w:vAlign w:val="center"/>
          </w:tcPr>
          <w:p w14:paraId="60BD54C3" w14:textId="32871F9E" w:rsidR="005351DF" w:rsidRPr="00B60C98" w:rsidRDefault="00173754" w:rsidP="005351DF">
            <w:pPr>
              <w:rPr>
                <w:sz w:val="20"/>
                <w:szCs w:val="20"/>
              </w:rPr>
            </w:pPr>
            <w:r>
              <w:rPr>
                <w:sz w:val="20"/>
                <w:szCs w:val="20"/>
              </w:rPr>
              <w:t>60-62</w:t>
            </w:r>
          </w:p>
        </w:tc>
      </w:tr>
      <w:tr w:rsidR="005351DF" w:rsidRPr="00B60C98" w14:paraId="3D8852E0" w14:textId="77777777" w:rsidTr="004D533A">
        <w:trPr>
          <w:gridAfter w:val="1"/>
          <w:wAfter w:w="3777" w:type="dxa"/>
        </w:trPr>
        <w:tc>
          <w:tcPr>
            <w:tcW w:w="4855" w:type="dxa"/>
            <w:shd w:val="clear" w:color="auto" w:fill="D9D9D9" w:themeFill="background1" w:themeFillShade="D9"/>
          </w:tcPr>
          <w:p w14:paraId="21D74B17" w14:textId="162CFEE1" w:rsidR="005351DF" w:rsidRPr="000E3063" w:rsidRDefault="005351DF" w:rsidP="005351DF">
            <w:pPr>
              <w:jc w:val="both"/>
              <w:rPr>
                <w:sz w:val="18"/>
                <w:szCs w:val="18"/>
              </w:rPr>
            </w:pPr>
            <w:r w:rsidRPr="000E3063">
              <w:rPr>
                <w:sz w:val="18"/>
                <w:szCs w:val="18"/>
              </w:rPr>
              <w:t>FSA 3334 Fire Dynamics</w:t>
            </w:r>
          </w:p>
        </w:tc>
        <w:tc>
          <w:tcPr>
            <w:tcW w:w="720" w:type="dxa"/>
            <w:shd w:val="clear" w:color="auto" w:fill="D9D9D9" w:themeFill="background1" w:themeFillShade="D9"/>
          </w:tcPr>
          <w:p w14:paraId="5B686D5F" w14:textId="544F75C5" w:rsidR="005351DF" w:rsidRPr="00A67ADB" w:rsidRDefault="005351DF" w:rsidP="003157AD">
            <w:pPr>
              <w:jc w:val="center"/>
              <w:rPr>
                <w:sz w:val="18"/>
                <w:szCs w:val="18"/>
              </w:rPr>
            </w:pPr>
            <w:r>
              <w:rPr>
                <w:sz w:val="18"/>
                <w:szCs w:val="18"/>
              </w:rPr>
              <w:t>3</w:t>
            </w:r>
          </w:p>
        </w:tc>
        <w:tc>
          <w:tcPr>
            <w:tcW w:w="5401" w:type="dxa"/>
            <w:gridSpan w:val="4"/>
            <w:tcBorders>
              <w:top w:val="single" w:sz="4" w:space="0" w:color="auto"/>
              <w:right w:val="single" w:sz="4" w:space="0" w:color="auto"/>
            </w:tcBorders>
            <w:shd w:val="clear" w:color="auto" w:fill="FFFFFF" w:themeFill="background1"/>
          </w:tcPr>
          <w:p w14:paraId="5038C24F" w14:textId="65246E42" w:rsidR="005351DF" w:rsidRPr="00B60C98" w:rsidRDefault="00173754" w:rsidP="005351DF">
            <w:pPr>
              <w:rPr>
                <w:sz w:val="20"/>
                <w:szCs w:val="20"/>
              </w:rPr>
            </w:pPr>
            <w:r>
              <w:rPr>
                <w:sz w:val="20"/>
                <w:szCs w:val="20"/>
              </w:rPr>
              <w:t>BS Major</w:t>
            </w:r>
          </w:p>
        </w:tc>
        <w:tc>
          <w:tcPr>
            <w:tcW w:w="730" w:type="dxa"/>
            <w:tcBorders>
              <w:top w:val="single" w:sz="4" w:space="0" w:color="auto"/>
              <w:left w:val="single" w:sz="4" w:space="0" w:color="auto"/>
              <w:bottom w:val="single" w:sz="4" w:space="0" w:color="auto"/>
            </w:tcBorders>
            <w:shd w:val="clear" w:color="auto" w:fill="FFFFFF" w:themeFill="background1"/>
            <w:vAlign w:val="center"/>
          </w:tcPr>
          <w:p w14:paraId="2C8320A6" w14:textId="41A6D1CA" w:rsidR="005351DF" w:rsidRPr="00B60C98" w:rsidRDefault="00173754" w:rsidP="005351DF">
            <w:pPr>
              <w:jc w:val="center"/>
              <w:rPr>
                <w:sz w:val="20"/>
                <w:szCs w:val="20"/>
              </w:rPr>
            </w:pPr>
            <w:r>
              <w:rPr>
                <w:sz w:val="20"/>
                <w:szCs w:val="20"/>
              </w:rPr>
              <w:t>27-30</w:t>
            </w:r>
          </w:p>
        </w:tc>
      </w:tr>
      <w:tr w:rsidR="005351DF" w:rsidRPr="00B60C98" w14:paraId="32315257" w14:textId="77777777" w:rsidTr="004D533A">
        <w:trPr>
          <w:gridAfter w:val="1"/>
          <w:wAfter w:w="3777" w:type="dxa"/>
        </w:trPr>
        <w:tc>
          <w:tcPr>
            <w:tcW w:w="4855" w:type="dxa"/>
            <w:tcBorders>
              <w:bottom w:val="single" w:sz="4" w:space="0" w:color="auto"/>
            </w:tcBorders>
            <w:shd w:val="clear" w:color="auto" w:fill="D9D9D9" w:themeFill="background1" w:themeFillShade="D9"/>
          </w:tcPr>
          <w:p w14:paraId="31E03BA9" w14:textId="7F49853F" w:rsidR="005351DF" w:rsidRPr="000E3063" w:rsidRDefault="005351DF" w:rsidP="005351DF">
            <w:pPr>
              <w:jc w:val="both"/>
              <w:rPr>
                <w:sz w:val="18"/>
                <w:szCs w:val="18"/>
              </w:rPr>
            </w:pPr>
            <w:r w:rsidRPr="000E3063">
              <w:rPr>
                <w:sz w:val="18"/>
                <w:szCs w:val="18"/>
              </w:rPr>
              <w:t>FSA 3335 Emergency Medical Services Administration</w:t>
            </w:r>
          </w:p>
        </w:tc>
        <w:tc>
          <w:tcPr>
            <w:tcW w:w="720" w:type="dxa"/>
            <w:tcBorders>
              <w:bottom w:val="single" w:sz="4" w:space="0" w:color="auto"/>
            </w:tcBorders>
            <w:shd w:val="clear" w:color="auto" w:fill="D9D9D9" w:themeFill="background1" w:themeFillShade="D9"/>
          </w:tcPr>
          <w:p w14:paraId="025D8589" w14:textId="0765E5A7" w:rsidR="005351DF" w:rsidRPr="000E3063" w:rsidRDefault="005351DF" w:rsidP="003157AD">
            <w:pPr>
              <w:jc w:val="center"/>
              <w:rPr>
                <w:sz w:val="18"/>
                <w:szCs w:val="18"/>
              </w:rPr>
            </w:pPr>
            <w:r w:rsidRPr="000E3063">
              <w:rPr>
                <w:sz w:val="18"/>
                <w:szCs w:val="18"/>
              </w:rPr>
              <w:t>3</w:t>
            </w:r>
          </w:p>
        </w:tc>
        <w:tc>
          <w:tcPr>
            <w:tcW w:w="5401" w:type="dxa"/>
            <w:gridSpan w:val="4"/>
            <w:shd w:val="clear" w:color="auto" w:fill="FFFFFF" w:themeFill="background1"/>
          </w:tcPr>
          <w:p w14:paraId="58D882A7" w14:textId="77777777" w:rsidR="005351DF" w:rsidRPr="00B60C98" w:rsidRDefault="005351DF" w:rsidP="005351DF">
            <w:pPr>
              <w:rPr>
                <w:sz w:val="20"/>
                <w:szCs w:val="20"/>
              </w:rPr>
            </w:pPr>
            <w:r w:rsidRPr="00B60C98">
              <w:rPr>
                <w:sz w:val="20"/>
                <w:szCs w:val="20"/>
              </w:rPr>
              <w:t>Free Electives to reach 120 credits</w:t>
            </w:r>
            <w:r>
              <w:rPr>
                <w:sz w:val="20"/>
                <w:szCs w:val="20"/>
              </w:rPr>
              <w:t xml:space="preserve"> </w:t>
            </w:r>
          </w:p>
        </w:tc>
        <w:tc>
          <w:tcPr>
            <w:tcW w:w="730" w:type="dxa"/>
            <w:tcBorders>
              <w:top w:val="single" w:sz="4" w:space="0" w:color="auto"/>
            </w:tcBorders>
            <w:shd w:val="clear" w:color="auto" w:fill="FFFFFF" w:themeFill="background1"/>
            <w:vAlign w:val="center"/>
          </w:tcPr>
          <w:p w14:paraId="05192F1E" w14:textId="417F74E7" w:rsidR="005351DF" w:rsidRPr="00B60C98" w:rsidRDefault="005C4F72" w:rsidP="005351DF">
            <w:pPr>
              <w:rPr>
                <w:sz w:val="20"/>
                <w:szCs w:val="20"/>
              </w:rPr>
            </w:pPr>
            <w:r w:rsidRPr="000858A6">
              <w:rPr>
                <w:sz w:val="20"/>
                <w:szCs w:val="20"/>
              </w:rPr>
              <w:t>27</w:t>
            </w:r>
            <w:r w:rsidR="005351DF" w:rsidRPr="000858A6">
              <w:rPr>
                <w:sz w:val="20"/>
                <w:szCs w:val="20"/>
              </w:rPr>
              <w:t>-33</w:t>
            </w:r>
          </w:p>
        </w:tc>
      </w:tr>
      <w:tr w:rsidR="005351DF" w:rsidRPr="00B60C98" w14:paraId="38636280" w14:textId="77777777" w:rsidTr="004D533A">
        <w:trPr>
          <w:gridAfter w:val="1"/>
          <w:wAfter w:w="3777" w:type="dxa"/>
        </w:trPr>
        <w:tc>
          <w:tcPr>
            <w:tcW w:w="4855" w:type="dxa"/>
            <w:tcBorders>
              <w:bottom w:val="single" w:sz="4" w:space="0" w:color="auto"/>
            </w:tcBorders>
            <w:shd w:val="clear" w:color="auto" w:fill="D9D9D9" w:themeFill="background1" w:themeFillShade="D9"/>
          </w:tcPr>
          <w:p w14:paraId="0D04656D" w14:textId="737627BC" w:rsidR="005351DF" w:rsidRPr="000E3063" w:rsidRDefault="005351DF" w:rsidP="005351DF">
            <w:pPr>
              <w:jc w:val="both"/>
              <w:rPr>
                <w:b/>
                <w:sz w:val="18"/>
                <w:szCs w:val="16"/>
              </w:rPr>
            </w:pPr>
            <w:r w:rsidRPr="000E3063">
              <w:rPr>
                <w:sz w:val="18"/>
                <w:szCs w:val="16"/>
              </w:rPr>
              <w:t>F</w:t>
            </w:r>
            <w:r>
              <w:rPr>
                <w:sz w:val="18"/>
                <w:szCs w:val="16"/>
              </w:rPr>
              <w:t>SA 4409 Practicum-Internship</w:t>
            </w:r>
          </w:p>
        </w:tc>
        <w:tc>
          <w:tcPr>
            <w:tcW w:w="720" w:type="dxa"/>
            <w:shd w:val="clear" w:color="auto" w:fill="D9D9D9" w:themeFill="background1" w:themeFillShade="D9"/>
          </w:tcPr>
          <w:p w14:paraId="7CB3B0C7" w14:textId="1D602CAC" w:rsidR="005351DF" w:rsidRPr="003157AD" w:rsidRDefault="003157AD" w:rsidP="005351DF">
            <w:pPr>
              <w:jc w:val="center"/>
              <w:rPr>
                <w:bCs/>
                <w:i/>
                <w:sz w:val="18"/>
                <w:szCs w:val="16"/>
              </w:rPr>
            </w:pPr>
            <w:r w:rsidRPr="003157AD">
              <w:rPr>
                <w:bCs/>
                <w:sz w:val="18"/>
                <w:szCs w:val="16"/>
              </w:rPr>
              <w:t>3</w:t>
            </w:r>
          </w:p>
        </w:tc>
        <w:tc>
          <w:tcPr>
            <w:tcW w:w="6131" w:type="dxa"/>
            <w:gridSpan w:val="5"/>
            <w:shd w:val="clear" w:color="auto" w:fill="FDE9D9" w:themeFill="accent6" w:themeFillTint="33"/>
          </w:tcPr>
          <w:p w14:paraId="1491CC9D" w14:textId="77777777" w:rsidR="005351DF" w:rsidRPr="00B60C98" w:rsidRDefault="005351DF" w:rsidP="005351DF">
            <w:pPr>
              <w:jc w:val="center"/>
              <w:rPr>
                <w:sz w:val="20"/>
                <w:szCs w:val="20"/>
              </w:rPr>
            </w:pPr>
          </w:p>
        </w:tc>
      </w:tr>
      <w:tr w:rsidR="005351DF" w:rsidRPr="00B60C98" w14:paraId="54CF1150" w14:textId="77777777" w:rsidTr="004D533A">
        <w:trPr>
          <w:gridAfter w:val="1"/>
          <w:wAfter w:w="3777" w:type="dxa"/>
          <w:trHeight w:val="257"/>
        </w:trPr>
        <w:tc>
          <w:tcPr>
            <w:tcW w:w="4855" w:type="dxa"/>
            <w:tcBorders>
              <w:bottom w:val="single" w:sz="4" w:space="0" w:color="auto"/>
            </w:tcBorders>
            <w:shd w:val="clear" w:color="auto" w:fill="F2F2F2" w:themeFill="background1" w:themeFillShade="F2"/>
          </w:tcPr>
          <w:p w14:paraId="57C69C92" w14:textId="761DFCCC" w:rsidR="005351DF" w:rsidRPr="000E3063" w:rsidRDefault="000C1B3D" w:rsidP="005351DF">
            <w:pPr>
              <w:jc w:val="both"/>
              <w:rPr>
                <w:sz w:val="18"/>
                <w:szCs w:val="16"/>
              </w:rPr>
            </w:pPr>
            <w:r>
              <w:rPr>
                <w:sz w:val="18"/>
                <w:szCs w:val="16"/>
              </w:rPr>
              <w:t>6 Credits of Upper Division Course Work</w:t>
            </w:r>
          </w:p>
        </w:tc>
        <w:tc>
          <w:tcPr>
            <w:tcW w:w="720" w:type="dxa"/>
            <w:shd w:val="clear" w:color="auto" w:fill="F2F2F2" w:themeFill="background1" w:themeFillShade="F2"/>
          </w:tcPr>
          <w:p w14:paraId="79715F3B" w14:textId="777815FE" w:rsidR="005351DF" w:rsidRPr="000E3063" w:rsidRDefault="000C1B3D" w:rsidP="003157AD">
            <w:pPr>
              <w:jc w:val="center"/>
              <w:rPr>
                <w:sz w:val="18"/>
                <w:szCs w:val="16"/>
              </w:rPr>
            </w:pPr>
            <w:r>
              <w:rPr>
                <w:sz w:val="18"/>
                <w:szCs w:val="16"/>
              </w:rPr>
              <w:t>6</w:t>
            </w:r>
          </w:p>
        </w:tc>
        <w:tc>
          <w:tcPr>
            <w:tcW w:w="4958" w:type="dxa"/>
            <w:gridSpan w:val="2"/>
            <w:tcBorders>
              <w:bottom w:val="single" w:sz="4" w:space="0" w:color="auto"/>
            </w:tcBorders>
            <w:shd w:val="clear" w:color="auto" w:fill="FBD4B4" w:themeFill="accent6" w:themeFillTint="66"/>
          </w:tcPr>
          <w:p w14:paraId="0D5F649B" w14:textId="77777777" w:rsidR="005351DF" w:rsidRPr="00B60C98" w:rsidRDefault="005351DF" w:rsidP="005351DF">
            <w:pPr>
              <w:rPr>
                <w:b/>
                <w:sz w:val="20"/>
                <w:szCs w:val="20"/>
              </w:rPr>
            </w:pPr>
            <w:r w:rsidRPr="00B60C98">
              <w:rPr>
                <w:b/>
                <w:sz w:val="20"/>
                <w:szCs w:val="20"/>
              </w:rPr>
              <w:t>Graduation Requirement Minimum Credit Checklist</w:t>
            </w:r>
          </w:p>
        </w:tc>
        <w:tc>
          <w:tcPr>
            <w:tcW w:w="1173" w:type="dxa"/>
            <w:gridSpan w:val="3"/>
            <w:tcBorders>
              <w:bottom w:val="single" w:sz="4" w:space="0" w:color="auto"/>
            </w:tcBorders>
            <w:shd w:val="clear" w:color="auto" w:fill="FBD4B4" w:themeFill="accent6" w:themeFillTint="66"/>
          </w:tcPr>
          <w:p w14:paraId="1FA33FB0" w14:textId="77777777" w:rsidR="005351DF" w:rsidRPr="00B60C98" w:rsidRDefault="005351DF" w:rsidP="005351DF">
            <w:pPr>
              <w:rPr>
                <w:b/>
                <w:sz w:val="18"/>
                <w:szCs w:val="18"/>
              </w:rPr>
            </w:pPr>
            <w:r w:rsidRPr="00B60C98">
              <w:rPr>
                <w:b/>
                <w:sz w:val="18"/>
                <w:szCs w:val="18"/>
              </w:rPr>
              <w:t>Confirmed</w:t>
            </w:r>
          </w:p>
        </w:tc>
      </w:tr>
      <w:tr w:rsidR="005351DF" w:rsidRPr="00B60C98" w14:paraId="4B5FC08D" w14:textId="77777777" w:rsidTr="004D533A">
        <w:trPr>
          <w:gridAfter w:val="1"/>
          <w:wAfter w:w="3777" w:type="dxa"/>
        </w:trPr>
        <w:tc>
          <w:tcPr>
            <w:tcW w:w="4855" w:type="dxa"/>
            <w:tcBorders>
              <w:top w:val="single" w:sz="4" w:space="0" w:color="auto"/>
              <w:left w:val="single" w:sz="4" w:space="0" w:color="auto"/>
              <w:bottom w:val="single" w:sz="4" w:space="0" w:color="auto"/>
              <w:right w:val="single" w:sz="4" w:space="0" w:color="auto"/>
            </w:tcBorders>
            <w:shd w:val="clear" w:color="auto" w:fill="auto"/>
          </w:tcPr>
          <w:p w14:paraId="26D803C1" w14:textId="05ABCEB1" w:rsidR="005351DF" w:rsidRPr="00162A00" w:rsidRDefault="005351DF" w:rsidP="005351DF">
            <w:pPr>
              <w:ind w:firstLine="235"/>
              <w:jc w:val="both"/>
              <w:rPr>
                <w:i/>
                <w:sz w:val="16"/>
                <w:szCs w:val="16"/>
              </w:rPr>
            </w:pPr>
          </w:p>
        </w:tc>
        <w:tc>
          <w:tcPr>
            <w:tcW w:w="720" w:type="dxa"/>
            <w:tcBorders>
              <w:bottom w:val="single" w:sz="4" w:space="0" w:color="auto"/>
            </w:tcBorders>
          </w:tcPr>
          <w:p w14:paraId="4814C6D9" w14:textId="15B3E22E" w:rsidR="005351DF" w:rsidRPr="00162A00" w:rsidRDefault="005351DF" w:rsidP="005351DF">
            <w:pPr>
              <w:jc w:val="right"/>
              <w:rPr>
                <w:i/>
                <w:sz w:val="16"/>
                <w:szCs w:val="16"/>
              </w:rPr>
            </w:pPr>
          </w:p>
        </w:tc>
        <w:tc>
          <w:tcPr>
            <w:tcW w:w="4958" w:type="dxa"/>
            <w:gridSpan w:val="2"/>
            <w:tcBorders>
              <w:top w:val="nil"/>
              <w:left w:val="single" w:sz="4" w:space="0" w:color="auto"/>
              <w:bottom w:val="single" w:sz="4" w:space="0" w:color="auto"/>
            </w:tcBorders>
            <w:shd w:val="clear" w:color="auto" w:fill="FDE9D9" w:themeFill="accent6" w:themeFillTint="33"/>
          </w:tcPr>
          <w:p w14:paraId="601D5476" w14:textId="77777777" w:rsidR="005351DF" w:rsidRPr="00B60C98" w:rsidRDefault="005351DF" w:rsidP="005351DF">
            <w:pPr>
              <w:rPr>
                <w:sz w:val="18"/>
                <w:szCs w:val="20"/>
              </w:rPr>
            </w:pPr>
            <w:r>
              <w:rPr>
                <w:sz w:val="18"/>
                <w:szCs w:val="20"/>
              </w:rPr>
              <w:t xml:space="preserve">Minimum </w:t>
            </w:r>
            <w:r w:rsidRPr="00B60C98">
              <w:rPr>
                <w:sz w:val="18"/>
                <w:szCs w:val="20"/>
              </w:rPr>
              <w:t>36 cr. General Education Objectives</w:t>
            </w:r>
            <w:r>
              <w:rPr>
                <w:sz w:val="18"/>
                <w:szCs w:val="20"/>
              </w:rPr>
              <w:t xml:space="preserve"> (15 cr. AAS)</w:t>
            </w:r>
          </w:p>
        </w:tc>
        <w:tc>
          <w:tcPr>
            <w:tcW w:w="1173" w:type="dxa"/>
            <w:gridSpan w:val="3"/>
            <w:tcBorders>
              <w:top w:val="nil"/>
              <w:left w:val="single" w:sz="4" w:space="0" w:color="auto"/>
              <w:bottom w:val="single" w:sz="4" w:space="0" w:color="auto"/>
            </w:tcBorders>
            <w:shd w:val="clear" w:color="auto" w:fill="FDE9D9" w:themeFill="accent6" w:themeFillTint="33"/>
          </w:tcPr>
          <w:p w14:paraId="603E26B4" w14:textId="77777777" w:rsidR="005351DF" w:rsidRPr="00B60C98" w:rsidRDefault="005351DF" w:rsidP="005351DF">
            <w:pPr>
              <w:jc w:val="right"/>
              <w:rPr>
                <w:sz w:val="20"/>
                <w:szCs w:val="20"/>
              </w:rPr>
            </w:pPr>
            <w:r>
              <w:rPr>
                <w:sz w:val="20"/>
                <w:szCs w:val="20"/>
              </w:rPr>
              <w:t>x</w:t>
            </w:r>
          </w:p>
        </w:tc>
      </w:tr>
      <w:tr w:rsidR="005351DF" w:rsidRPr="00B60C98" w14:paraId="7AB27791" w14:textId="77777777" w:rsidTr="004D533A">
        <w:trPr>
          <w:gridAfter w:val="1"/>
          <w:wAfter w:w="3777" w:type="dxa"/>
          <w:trHeight w:val="248"/>
        </w:trPr>
        <w:tc>
          <w:tcPr>
            <w:tcW w:w="4855" w:type="dxa"/>
            <w:tcBorders>
              <w:top w:val="single" w:sz="4" w:space="0" w:color="auto"/>
              <w:left w:val="single" w:sz="4" w:space="0" w:color="auto"/>
              <w:bottom w:val="single" w:sz="4" w:space="0" w:color="auto"/>
              <w:right w:val="single" w:sz="4" w:space="0" w:color="auto"/>
            </w:tcBorders>
            <w:shd w:val="clear" w:color="auto" w:fill="auto"/>
          </w:tcPr>
          <w:p w14:paraId="336AB00C" w14:textId="5262BFF6" w:rsidR="005351DF" w:rsidRPr="00A67ADB" w:rsidRDefault="005351DF" w:rsidP="005351DF">
            <w:pPr>
              <w:rPr>
                <w:i/>
                <w:sz w:val="18"/>
                <w:szCs w:val="16"/>
              </w:rPr>
            </w:pPr>
            <w:r w:rsidRPr="00A67ADB">
              <w:rPr>
                <w:i/>
                <w:sz w:val="18"/>
                <w:szCs w:val="16"/>
              </w:rPr>
              <w:t>Recommended &amp; optional toward free electives requirement:</w:t>
            </w:r>
          </w:p>
        </w:tc>
        <w:tc>
          <w:tcPr>
            <w:tcW w:w="720" w:type="dxa"/>
            <w:tcBorders>
              <w:top w:val="single" w:sz="4" w:space="0" w:color="auto"/>
              <w:left w:val="single" w:sz="4" w:space="0" w:color="auto"/>
            </w:tcBorders>
          </w:tcPr>
          <w:p w14:paraId="1EF0997F" w14:textId="77777777" w:rsidR="005351DF" w:rsidRPr="00A67ADB" w:rsidRDefault="005351DF" w:rsidP="005351DF">
            <w:pPr>
              <w:jc w:val="right"/>
              <w:rPr>
                <w:i/>
                <w:sz w:val="18"/>
                <w:szCs w:val="16"/>
              </w:rPr>
            </w:pPr>
          </w:p>
        </w:tc>
        <w:tc>
          <w:tcPr>
            <w:tcW w:w="4958" w:type="dxa"/>
            <w:gridSpan w:val="2"/>
            <w:tcBorders>
              <w:top w:val="single" w:sz="4" w:space="0" w:color="auto"/>
              <w:left w:val="single" w:sz="4" w:space="0" w:color="auto"/>
              <w:bottom w:val="single" w:sz="4" w:space="0" w:color="auto"/>
              <w:right w:val="nil"/>
            </w:tcBorders>
            <w:shd w:val="clear" w:color="auto" w:fill="FDE9D9" w:themeFill="accent6" w:themeFillTint="33"/>
          </w:tcPr>
          <w:p w14:paraId="0F3D6E83" w14:textId="77777777" w:rsidR="005351DF" w:rsidRPr="00B60C98" w:rsidRDefault="005351DF" w:rsidP="005351DF">
            <w:pPr>
              <w:rPr>
                <w:sz w:val="18"/>
                <w:szCs w:val="20"/>
              </w:rPr>
            </w:pPr>
            <w:r>
              <w:rPr>
                <w:sz w:val="18"/>
                <w:szCs w:val="20"/>
              </w:rPr>
              <w:t>Minimum 16 cr. Upper Division</w:t>
            </w:r>
            <w:r w:rsidRPr="00B60C98">
              <w:rPr>
                <w:sz w:val="18"/>
                <w:szCs w:val="20"/>
              </w:rPr>
              <w:t xml:space="preserve"> in Major</w:t>
            </w:r>
            <w:r>
              <w:rPr>
                <w:sz w:val="18"/>
                <w:szCs w:val="20"/>
              </w:rPr>
              <w:t xml:space="preserve"> (0 cr.  Associate)</w:t>
            </w:r>
          </w:p>
        </w:tc>
        <w:tc>
          <w:tcPr>
            <w:tcW w:w="250" w:type="dxa"/>
            <w:tcBorders>
              <w:top w:val="single" w:sz="4" w:space="0" w:color="auto"/>
              <w:left w:val="single" w:sz="4" w:space="0" w:color="auto"/>
              <w:bottom w:val="single" w:sz="4" w:space="0" w:color="auto"/>
              <w:right w:val="nil"/>
            </w:tcBorders>
            <w:shd w:val="clear" w:color="auto" w:fill="FDE9D9" w:themeFill="accent6" w:themeFillTint="33"/>
          </w:tcPr>
          <w:p w14:paraId="42C5551B" w14:textId="77777777" w:rsidR="005351DF" w:rsidRPr="00B60C98" w:rsidRDefault="005351DF" w:rsidP="005351DF">
            <w:pPr>
              <w:rPr>
                <w:sz w:val="20"/>
                <w:szCs w:val="20"/>
              </w:rPr>
            </w:pPr>
          </w:p>
        </w:tc>
        <w:tc>
          <w:tcPr>
            <w:tcW w:w="923" w:type="dxa"/>
            <w:gridSpan w:val="2"/>
            <w:tcBorders>
              <w:top w:val="single" w:sz="4" w:space="0" w:color="auto"/>
              <w:left w:val="nil"/>
              <w:bottom w:val="single" w:sz="4" w:space="0" w:color="auto"/>
            </w:tcBorders>
            <w:shd w:val="clear" w:color="auto" w:fill="FDE9D9" w:themeFill="accent6" w:themeFillTint="33"/>
            <w:vAlign w:val="center"/>
          </w:tcPr>
          <w:p w14:paraId="275ECB85" w14:textId="77777777" w:rsidR="005351DF" w:rsidRPr="00B60C98" w:rsidRDefault="005351DF" w:rsidP="005351DF">
            <w:pPr>
              <w:jc w:val="right"/>
              <w:rPr>
                <w:sz w:val="20"/>
                <w:szCs w:val="20"/>
              </w:rPr>
            </w:pPr>
            <w:r>
              <w:rPr>
                <w:sz w:val="20"/>
                <w:szCs w:val="20"/>
              </w:rPr>
              <w:t>x</w:t>
            </w:r>
          </w:p>
        </w:tc>
      </w:tr>
      <w:tr w:rsidR="005351DF" w:rsidRPr="00B60C98" w14:paraId="35CD1D8C" w14:textId="77777777" w:rsidTr="004D533A">
        <w:trPr>
          <w:gridAfter w:val="1"/>
          <w:wAfter w:w="3777" w:type="dxa"/>
          <w:trHeight w:val="247"/>
        </w:trPr>
        <w:tc>
          <w:tcPr>
            <w:tcW w:w="4855" w:type="dxa"/>
            <w:tcBorders>
              <w:top w:val="single" w:sz="4" w:space="0" w:color="auto"/>
              <w:bottom w:val="single" w:sz="4" w:space="0" w:color="auto"/>
              <w:right w:val="single" w:sz="4" w:space="0" w:color="auto"/>
            </w:tcBorders>
            <w:shd w:val="clear" w:color="auto" w:fill="auto"/>
          </w:tcPr>
          <w:p w14:paraId="2BA1F61B" w14:textId="6A8EFB45" w:rsidR="005351DF" w:rsidRPr="00A67ADB" w:rsidRDefault="00496AB4" w:rsidP="005351DF">
            <w:pPr>
              <w:jc w:val="both"/>
              <w:rPr>
                <w:sz w:val="18"/>
                <w:szCs w:val="16"/>
              </w:rPr>
            </w:pPr>
            <w:r>
              <w:rPr>
                <w:b/>
                <w:i/>
                <w:sz w:val="18"/>
                <w:szCs w:val="16"/>
              </w:rPr>
              <w:t xml:space="preserve">Homeland Security and </w:t>
            </w:r>
            <w:r w:rsidR="005351DF" w:rsidRPr="00A67ADB">
              <w:rPr>
                <w:b/>
                <w:i/>
                <w:sz w:val="18"/>
                <w:szCs w:val="16"/>
              </w:rPr>
              <w:t>Emergency Management Minor</w:t>
            </w:r>
            <w:r w:rsidR="005351DF" w:rsidRPr="00A67ADB">
              <w:rPr>
                <w:i/>
                <w:sz w:val="18"/>
                <w:szCs w:val="16"/>
              </w:rPr>
              <w:t xml:space="preserve">:                                                        </w:t>
            </w:r>
          </w:p>
        </w:tc>
        <w:tc>
          <w:tcPr>
            <w:tcW w:w="720" w:type="dxa"/>
          </w:tcPr>
          <w:p w14:paraId="7F6B2A2B" w14:textId="6C165EE7" w:rsidR="005351DF" w:rsidRPr="00A67ADB" w:rsidRDefault="005351DF" w:rsidP="005351DF">
            <w:pPr>
              <w:jc w:val="center"/>
              <w:rPr>
                <w:i/>
                <w:sz w:val="18"/>
                <w:szCs w:val="16"/>
              </w:rPr>
            </w:pPr>
            <w:r w:rsidRPr="00A67ADB">
              <w:rPr>
                <w:i/>
                <w:sz w:val="18"/>
                <w:szCs w:val="16"/>
              </w:rPr>
              <w:t xml:space="preserve">18 </w:t>
            </w:r>
          </w:p>
        </w:tc>
        <w:tc>
          <w:tcPr>
            <w:tcW w:w="4958" w:type="dxa"/>
            <w:gridSpan w:val="2"/>
            <w:tcBorders>
              <w:top w:val="single" w:sz="4" w:space="0" w:color="auto"/>
              <w:left w:val="single" w:sz="4" w:space="0" w:color="auto"/>
              <w:bottom w:val="single" w:sz="4" w:space="0" w:color="auto"/>
              <w:right w:val="nil"/>
            </w:tcBorders>
            <w:shd w:val="clear" w:color="auto" w:fill="FDE9D9" w:themeFill="accent6" w:themeFillTint="33"/>
          </w:tcPr>
          <w:p w14:paraId="4D3DB4F2" w14:textId="77777777" w:rsidR="005351DF" w:rsidRPr="00B60C98" w:rsidRDefault="005351DF" w:rsidP="005351DF">
            <w:pPr>
              <w:rPr>
                <w:sz w:val="18"/>
                <w:szCs w:val="20"/>
              </w:rPr>
            </w:pPr>
            <w:r>
              <w:rPr>
                <w:sz w:val="18"/>
                <w:szCs w:val="20"/>
              </w:rPr>
              <w:t>Minimum 36 cr. Upper Division Overall (0 cr.  Associate)</w:t>
            </w:r>
          </w:p>
        </w:tc>
        <w:tc>
          <w:tcPr>
            <w:tcW w:w="250" w:type="dxa"/>
            <w:tcBorders>
              <w:top w:val="single" w:sz="4" w:space="0" w:color="auto"/>
              <w:left w:val="single" w:sz="4" w:space="0" w:color="auto"/>
              <w:bottom w:val="single" w:sz="4" w:space="0" w:color="auto"/>
              <w:right w:val="nil"/>
            </w:tcBorders>
            <w:shd w:val="clear" w:color="auto" w:fill="FDE9D9" w:themeFill="accent6" w:themeFillTint="33"/>
          </w:tcPr>
          <w:p w14:paraId="53539589" w14:textId="77777777" w:rsidR="005351DF" w:rsidRPr="00B60C98" w:rsidRDefault="005351DF" w:rsidP="005351DF">
            <w:pPr>
              <w:rPr>
                <w:sz w:val="20"/>
                <w:szCs w:val="20"/>
              </w:rPr>
            </w:pPr>
          </w:p>
        </w:tc>
        <w:tc>
          <w:tcPr>
            <w:tcW w:w="923" w:type="dxa"/>
            <w:gridSpan w:val="2"/>
            <w:tcBorders>
              <w:top w:val="single" w:sz="4" w:space="0" w:color="auto"/>
              <w:left w:val="nil"/>
              <w:bottom w:val="single" w:sz="4" w:space="0" w:color="auto"/>
            </w:tcBorders>
            <w:shd w:val="clear" w:color="auto" w:fill="FDE9D9" w:themeFill="accent6" w:themeFillTint="33"/>
            <w:vAlign w:val="center"/>
          </w:tcPr>
          <w:p w14:paraId="489C78A5" w14:textId="77777777" w:rsidR="005351DF" w:rsidRPr="00B60C98" w:rsidRDefault="005351DF" w:rsidP="005351DF">
            <w:pPr>
              <w:jc w:val="right"/>
              <w:rPr>
                <w:sz w:val="20"/>
                <w:szCs w:val="20"/>
              </w:rPr>
            </w:pPr>
            <w:r>
              <w:rPr>
                <w:sz w:val="20"/>
                <w:szCs w:val="20"/>
              </w:rPr>
              <w:t>x</w:t>
            </w:r>
          </w:p>
        </w:tc>
      </w:tr>
      <w:tr w:rsidR="005351DF" w:rsidRPr="00B60C98" w14:paraId="65F0316E" w14:textId="77777777" w:rsidTr="004D533A">
        <w:trPr>
          <w:gridAfter w:val="1"/>
          <w:wAfter w:w="3777" w:type="dxa"/>
        </w:trPr>
        <w:tc>
          <w:tcPr>
            <w:tcW w:w="4855" w:type="dxa"/>
            <w:tcBorders>
              <w:top w:val="single" w:sz="4" w:space="0" w:color="auto"/>
              <w:bottom w:val="single" w:sz="4" w:space="0" w:color="auto"/>
              <w:right w:val="single" w:sz="4" w:space="0" w:color="auto"/>
            </w:tcBorders>
            <w:shd w:val="clear" w:color="auto" w:fill="auto"/>
          </w:tcPr>
          <w:p w14:paraId="18F341E7" w14:textId="120DB404" w:rsidR="005351DF" w:rsidRPr="00A67ADB" w:rsidRDefault="00496AB4" w:rsidP="005351DF">
            <w:pPr>
              <w:jc w:val="both"/>
              <w:rPr>
                <w:sz w:val="18"/>
                <w:szCs w:val="18"/>
              </w:rPr>
            </w:pPr>
            <w:r>
              <w:rPr>
                <w:i/>
                <w:sz w:val="18"/>
                <w:szCs w:val="16"/>
              </w:rPr>
              <w:t xml:space="preserve">HSEM 1105 Introduction to Homeland Security and </w:t>
            </w:r>
            <w:proofErr w:type="spellStart"/>
            <w:r>
              <w:rPr>
                <w:i/>
                <w:sz w:val="18"/>
                <w:szCs w:val="16"/>
              </w:rPr>
              <w:t>Emerg</w:t>
            </w:r>
            <w:proofErr w:type="spellEnd"/>
            <w:r w:rsidR="005351DF" w:rsidRPr="00A67ADB">
              <w:rPr>
                <w:i/>
                <w:sz w:val="18"/>
                <w:szCs w:val="16"/>
              </w:rPr>
              <w:t xml:space="preserve"> </w:t>
            </w:r>
            <w:proofErr w:type="spellStart"/>
            <w:r w:rsidR="005351DF" w:rsidRPr="00A67ADB">
              <w:rPr>
                <w:i/>
                <w:sz w:val="18"/>
                <w:szCs w:val="16"/>
              </w:rPr>
              <w:t>M</w:t>
            </w:r>
            <w:r>
              <w:rPr>
                <w:i/>
                <w:sz w:val="18"/>
                <w:szCs w:val="16"/>
              </w:rPr>
              <w:t>gmt</w:t>
            </w:r>
            <w:proofErr w:type="spellEnd"/>
          </w:p>
        </w:tc>
        <w:tc>
          <w:tcPr>
            <w:tcW w:w="720" w:type="dxa"/>
            <w:shd w:val="clear" w:color="auto" w:fill="auto"/>
          </w:tcPr>
          <w:p w14:paraId="4733FDAE" w14:textId="7B8554F2" w:rsidR="005351DF" w:rsidRPr="00A67ADB" w:rsidRDefault="005351DF" w:rsidP="003157AD">
            <w:pPr>
              <w:jc w:val="center"/>
              <w:rPr>
                <w:i/>
                <w:sz w:val="18"/>
                <w:szCs w:val="16"/>
              </w:rPr>
            </w:pPr>
            <w:r w:rsidRPr="00A67ADB">
              <w:rPr>
                <w:i/>
                <w:sz w:val="18"/>
                <w:szCs w:val="16"/>
              </w:rPr>
              <w:t>3</w:t>
            </w:r>
          </w:p>
        </w:tc>
        <w:tc>
          <w:tcPr>
            <w:tcW w:w="4958" w:type="dxa"/>
            <w:gridSpan w:val="2"/>
            <w:tcBorders>
              <w:top w:val="single" w:sz="4" w:space="0" w:color="auto"/>
              <w:left w:val="single" w:sz="4" w:space="0" w:color="auto"/>
              <w:bottom w:val="single" w:sz="4" w:space="0" w:color="auto"/>
              <w:right w:val="nil"/>
            </w:tcBorders>
            <w:shd w:val="clear" w:color="auto" w:fill="FDE9D9" w:themeFill="accent6" w:themeFillTint="33"/>
          </w:tcPr>
          <w:p w14:paraId="3097CFFB" w14:textId="77777777" w:rsidR="005351DF" w:rsidRPr="00B60C98" w:rsidRDefault="005351DF" w:rsidP="005351DF">
            <w:pPr>
              <w:ind w:right="612"/>
              <w:rPr>
                <w:sz w:val="18"/>
              </w:rPr>
            </w:pPr>
            <w:r>
              <w:rPr>
                <w:sz w:val="18"/>
              </w:rPr>
              <w:t>Minimum of 120 cr. T</w:t>
            </w:r>
            <w:r w:rsidRPr="00B60C98">
              <w:rPr>
                <w:sz w:val="18"/>
              </w:rPr>
              <w:t>otal</w:t>
            </w:r>
            <w:r>
              <w:rPr>
                <w:sz w:val="18"/>
              </w:rPr>
              <w:t xml:space="preserve"> (60 cr. Associate)</w:t>
            </w:r>
          </w:p>
        </w:tc>
        <w:tc>
          <w:tcPr>
            <w:tcW w:w="250" w:type="dxa"/>
            <w:tcBorders>
              <w:top w:val="single" w:sz="4" w:space="0" w:color="auto"/>
              <w:left w:val="single" w:sz="4" w:space="0" w:color="auto"/>
              <w:bottom w:val="single" w:sz="4" w:space="0" w:color="auto"/>
              <w:right w:val="nil"/>
            </w:tcBorders>
            <w:shd w:val="clear" w:color="auto" w:fill="FDE9D9" w:themeFill="accent6" w:themeFillTint="33"/>
          </w:tcPr>
          <w:p w14:paraId="4B12ACDF" w14:textId="77777777" w:rsidR="005351DF" w:rsidRPr="00B60C98" w:rsidRDefault="005351DF" w:rsidP="005351DF">
            <w:pPr>
              <w:rPr>
                <w:sz w:val="20"/>
                <w:szCs w:val="20"/>
              </w:rPr>
            </w:pPr>
          </w:p>
        </w:tc>
        <w:tc>
          <w:tcPr>
            <w:tcW w:w="923" w:type="dxa"/>
            <w:gridSpan w:val="2"/>
            <w:tcBorders>
              <w:top w:val="single" w:sz="4" w:space="0" w:color="auto"/>
              <w:left w:val="nil"/>
              <w:bottom w:val="single" w:sz="4" w:space="0" w:color="auto"/>
            </w:tcBorders>
            <w:shd w:val="clear" w:color="auto" w:fill="FDE9D9" w:themeFill="accent6" w:themeFillTint="33"/>
          </w:tcPr>
          <w:p w14:paraId="267EB4F0" w14:textId="77777777" w:rsidR="005351DF" w:rsidRPr="00B60C98" w:rsidRDefault="005351DF" w:rsidP="005351DF">
            <w:pPr>
              <w:jc w:val="right"/>
              <w:rPr>
                <w:sz w:val="20"/>
                <w:szCs w:val="20"/>
              </w:rPr>
            </w:pPr>
            <w:r>
              <w:rPr>
                <w:sz w:val="20"/>
                <w:szCs w:val="20"/>
              </w:rPr>
              <w:t>x</w:t>
            </w:r>
          </w:p>
        </w:tc>
      </w:tr>
      <w:tr w:rsidR="005351DF" w:rsidRPr="00B60C98" w14:paraId="6243A4F9" w14:textId="77777777" w:rsidTr="004D533A">
        <w:trPr>
          <w:gridAfter w:val="1"/>
          <w:wAfter w:w="3777" w:type="dxa"/>
        </w:trPr>
        <w:tc>
          <w:tcPr>
            <w:tcW w:w="4855" w:type="dxa"/>
            <w:tcBorders>
              <w:top w:val="single" w:sz="4" w:space="0" w:color="auto"/>
              <w:bottom w:val="single" w:sz="4" w:space="0" w:color="auto"/>
              <w:right w:val="single" w:sz="4" w:space="0" w:color="auto"/>
            </w:tcBorders>
            <w:shd w:val="clear" w:color="auto" w:fill="auto"/>
          </w:tcPr>
          <w:p w14:paraId="4AA5256C" w14:textId="7F86E448" w:rsidR="005351DF" w:rsidRPr="00A67ADB" w:rsidRDefault="005351DF" w:rsidP="005351DF">
            <w:pPr>
              <w:jc w:val="both"/>
              <w:rPr>
                <w:sz w:val="18"/>
                <w:szCs w:val="18"/>
              </w:rPr>
            </w:pPr>
            <w:r w:rsidRPr="00A67ADB">
              <w:rPr>
                <w:i/>
                <w:sz w:val="18"/>
                <w:szCs w:val="16"/>
              </w:rPr>
              <w:t xml:space="preserve">Choose 3 courses from the </w:t>
            </w:r>
            <w:r w:rsidR="00496AB4">
              <w:rPr>
                <w:i/>
                <w:sz w:val="18"/>
                <w:szCs w:val="16"/>
              </w:rPr>
              <w:t>HSEM</w:t>
            </w:r>
            <w:r w:rsidRPr="00A67ADB">
              <w:rPr>
                <w:i/>
                <w:sz w:val="18"/>
                <w:szCs w:val="16"/>
              </w:rPr>
              <w:t xml:space="preserve"> or BS Core</w:t>
            </w:r>
          </w:p>
        </w:tc>
        <w:tc>
          <w:tcPr>
            <w:tcW w:w="720" w:type="dxa"/>
            <w:tcBorders>
              <w:top w:val="single" w:sz="4" w:space="0" w:color="auto"/>
              <w:bottom w:val="single" w:sz="4" w:space="0" w:color="auto"/>
              <w:right w:val="single" w:sz="4" w:space="0" w:color="auto"/>
            </w:tcBorders>
            <w:shd w:val="clear" w:color="auto" w:fill="auto"/>
          </w:tcPr>
          <w:p w14:paraId="3C997F9E" w14:textId="1CC2A509" w:rsidR="005351DF" w:rsidRPr="00A67ADB" w:rsidRDefault="005351DF" w:rsidP="003157AD">
            <w:pPr>
              <w:jc w:val="center"/>
              <w:rPr>
                <w:i/>
                <w:sz w:val="18"/>
                <w:szCs w:val="16"/>
              </w:rPr>
            </w:pPr>
            <w:r w:rsidRPr="00A67ADB">
              <w:rPr>
                <w:i/>
                <w:sz w:val="18"/>
                <w:szCs w:val="16"/>
              </w:rPr>
              <w:t>9</w:t>
            </w:r>
          </w:p>
        </w:tc>
        <w:tc>
          <w:tcPr>
            <w:tcW w:w="4059" w:type="dxa"/>
            <w:tcBorders>
              <w:top w:val="single" w:sz="4" w:space="0" w:color="auto"/>
              <w:left w:val="single" w:sz="4" w:space="0" w:color="auto"/>
              <w:bottom w:val="single" w:sz="4" w:space="0" w:color="auto"/>
              <w:right w:val="nil"/>
            </w:tcBorders>
            <w:shd w:val="clear" w:color="auto" w:fill="FDE9D9" w:themeFill="accent6" w:themeFillTint="33"/>
          </w:tcPr>
          <w:p w14:paraId="67C1B301" w14:textId="77777777" w:rsidR="005351DF" w:rsidRPr="00B60C98" w:rsidRDefault="005351DF" w:rsidP="005351DF">
            <w:pPr>
              <w:rPr>
                <w:sz w:val="20"/>
                <w:szCs w:val="20"/>
              </w:rPr>
            </w:pPr>
          </w:p>
        </w:tc>
        <w:tc>
          <w:tcPr>
            <w:tcW w:w="2072" w:type="dxa"/>
            <w:gridSpan w:val="4"/>
            <w:tcBorders>
              <w:top w:val="single" w:sz="4" w:space="0" w:color="auto"/>
              <w:left w:val="nil"/>
              <w:bottom w:val="single" w:sz="4" w:space="0" w:color="auto"/>
            </w:tcBorders>
            <w:shd w:val="clear" w:color="auto" w:fill="FDE9D9" w:themeFill="accent6" w:themeFillTint="33"/>
          </w:tcPr>
          <w:p w14:paraId="0CFD08B4" w14:textId="77777777" w:rsidR="005351DF" w:rsidRPr="00B60C98" w:rsidRDefault="005351DF" w:rsidP="005351DF">
            <w:pPr>
              <w:rPr>
                <w:sz w:val="20"/>
                <w:szCs w:val="20"/>
              </w:rPr>
            </w:pPr>
          </w:p>
        </w:tc>
      </w:tr>
      <w:tr w:rsidR="00F46ECE" w:rsidRPr="00B60C98" w14:paraId="6326E63A" w14:textId="77777777" w:rsidTr="004D533A">
        <w:trPr>
          <w:gridAfter w:val="1"/>
          <w:wAfter w:w="3777" w:type="dxa"/>
        </w:trPr>
        <w:tc>
          <w:tcPr>
            <w:tcW w:w="4855" w:type="dxa"/>
            <w:tcBorders>
              <w:top w:val="single" w:sz="4" w:space="0" w:color="auto"/>
              <w:bottom w:val="single" w:sz="4" w:space="0" w:color="auto"/>
              <w:right w:val="single" w:sz="4" w:space="0" w:color="auto"/>
            </w:tcBorders>
            <w:shd w:val="clear" w:color="auto" w:fill="auto"/>
          </w:tcPr>
          <w:p w14:paraId="5433C8B7" w14:textId="05986477" w:rsidR="00F46ECE" w:rsidRPr="00A67ADB" w:rsidRDefault="00496AB4" w:rsidP="00F46ECE">
            <w:pPr>
              <w:jc w:val="both"/>
              <w:rPr>
                <w:sz w:val="18"/>
                <w:szCs w:val="18"/>
              </w:rPr>
            </w:pPr>
            <w:r>
              <w:rPr>
                <w:i/>
                <w:sz w:val="18"/>
                <w:szCs w:val="16"/>
              </w:rPr>
              <w:t>HSEM</w:t>
            </w:r>
            <w:r w:rsidR="00F46ECE" w:rsidRPr="00A67ADB">
              <w:rPr>
                <w:i/>
                <w:sz w:val="18"/>
                <w:szCs w:val="16"/>
              </w:rPr>
              <w:t xml:space="preserve"> Electives</w:t>
            </w:r>
          </w:p>
        </w:tc>
        <w:tc>
          <w:tcPr>
            <w:tcW w:w="720" w:type="dxa"/>
            <w:tcBorders>
              <w:top w:val="single" w:sz="4" w:space="0" w:color="auto"/>
              <w:bottom w:val="single" w:sz="4" w:space="0" w:color="auto"/>
              <w:right w:val="single" w:sz="4" w:space="0" w:color="auto"/>
            </w:tcBorders>
            <w:shd w:val="clear" w:color="auto" w:fill="auto"/>
          </w:tcPr>
          <w:p w14:paraId="61A7E986" w14:textId="6A09560A" w:rsidR="00F46ECE" w:rsidRPr="00A67ADB" w:rsidRDefault="00F46ECE" w:rsidP="003157AD">
            <w:pPr>
              <w:jc w:val="center"/>
              <w:rPr>
                <w:i/>
                <w:sz w:val="18"/>
                <w:szCs w:val="16"/>
              </w:rPr>
            </w:pPr>
            <w:r w:rsidRPr="00A67ADB">
              <w:rPr>
                <w:i/>
                <w:sz w:val="18"/>
                <w:szCs w:val="16"/>
              </w:rPr>
              <w:t>6</w:t>
            </w:r>
          </w:p>
        </w:tc>
        <w:tc>
          <w:tcPr>
            <w:tcW w:w="4059" w:type="dxa"/>
            <w:tcBorders>
              <w:top w:val="single" w:sz="4" w:space="0" w:color="auto"/>
              <w:left w:val="single" w:sz="4" w:space="0" w:color="auto"/>
              <w:bottom w:val="single" w:sz="4" w:space="0" w:color="auto"/>
              <w:right w:val="nil"/>
            </w:tcBorders>
            <w:shd w:val="clear" w:color="auto" w:fill="FDE9D9" w:themeFill="accent6" w:themeFillTint="33"/>
          </w:tcPr>
          <w:p w14:paraId="01B699BE" w14:textId="6D4C8FC4" w:rsidR="00F46ECE" w:rsidRPr="00B60C98" w:rsidRDefault="00F46ECE" w:rsidP="00F46ECE">
            <w:pPr>
              <w:rPr>
                <w:sz w:val="20"/>
                <w:szCs w:val="20"/>
              </w:rPr>
            </w:pPr>
            <w:r w:rsidRPr="00B60C98">
              <w:rPr>
                <w:b/>
                <w:i/>
                <w:sz w:val="20"/>
                <w:szCs w:val="20"/>
              </w:rPr>
              <w:t>MAP Completion Status (for internal use only)</w:t>
            </w:r>
          </w:p>
        </w:tc>
        <w:tc>
          <w:tcPr>
            <w:tcW w:w="2072" w:type="dxa"/>
            <w:gridSpan w:val="4"/>
            <w:tcBorders>
              <w:top w:val="single" w:sz="4" w:space="0" w:color="auto"/>
              <w:left w:val="nil"/>
              <w:bottom w:val="single" w:sz="4" w:space="0" w:color="auto"/>
            </w:tcBorders>
            <w:shd w:val="clear" w:color="auto" w:fill="FDE9D9" w:themeFill="accent6" w:themeFillTint="33"/>
          </w:tcPr>
          <w:p w14:paraId="5534BC41" w14:textId="77777777" w:rsidR="00F46ECE" w:rsidRPr="00B60C98" w:rsidRDefault="00F46ECE" w:rsidP="00F46ECE">
            <w:pPr>
              <w:rPr>
                <w:sz w:val="20"/>
                <w:szCs w:val="20"/>
              </w:rPr>
            </w:pPr>
          </w:p>
        </w:tc>
      </w:tr>
      <w:tr w:rsidR="00F46ECE" w:rsidRPr="00B60C98" w14:paraId="2D382687" w14:textId="77777777" w:rsidTr="004D533A">
        <w:trPr>
          <w:gridAfter w:val="1"/>
          <w:wAfter w:w="3777" w:type="dxa"/>
        </w:trPr>
        <w:tc>
          <w:tcPr>
            <w:tcW w:w="4855" w:type="dxa"/>
            <w:tcBorders>
              <w:top w:val="single" w:sz="4" w:space="0" w:color="auto"/>
              <w:bottom w:val="single" w:sz="4" w:space="0" w:color="auto"/>
              <w:right w:val="single" w:sz="4" w:space="0" w:color="auto"/>
            </w:tcBorders>
            <w:shd w:val="clear" w:color="auto" w:fill="auto"/>
          </w:tcPr>
          <w:p w14:paraId="2FF0DAB4" w14:textId="1B0C611E" w:rsidR="00F46ECE" w:rsidRPr="00A67ADB" w:rsidRDefault="00F46ECE" w:rsidP="00F46ECE">
            <w:pPr>
              <w:jc w:val="both"/>
              <w:rPr>
                <w:sz w:val="18"/>
                <w:szCs w:val="18"/>
              </w:rPr>
            </w:pPr>
            <w:r w:rsidRPr="00A67ADB">
              <w:rPr>
                <w:i/>
                <w:sz w:val="18"/>
                <w:szCs w:val="16"/>
              </w:rPr>
              <w:t>Nine (9) of the eighteen (18) total credits must be upper division</w:t>
            </w:r>
          </w:p>
        </w:tc>
        <w:tc>
          <w:tcPr>
            <w:tcW w:w="720" w:type="dxa"/>
            <w:tcBorders>
              <w:top w:val="single" w:sz="4" w:space="0" w:color="auto"/>
              <w:bottom w:val="single" w:sz="4" w:space="0" w:color="auto"/>
              <w:right w:val="single" w:sz="4" w:space="0" w:color="auto"/>
            </w:tcBorders>
            <w:shd w:val="clear" w:color="auto" w:fill="auto"/>
          </w:tcPr>
          <w:p w14:paraId="46030288" w14:textId="4518CD36" w:rsidR="00F46ECE" w:rsidRPr="00A67ADB" w:rsidRDefault="00F46ECE" w:rsidP="003157AD">
            <w:pPr>
              <w:jc w:val="center"/>
              <w:rPr>
                <w:i/>
                <w:sz w:val="18"/>
                <w:szCs w:val="18"/>
              </w:rPr>
            </w:pPr>
          </w:p>
        </w:tc>
        <w:tc>
          <w:tcPr>
            <w:tcW w:w="4059" w:type="dxa"/>
            <w:tcBorders>
              <w:top w:val="single" w:sz="4" w:space="0" w:color="auto"/>
              <w:left w:val="single" w:sz="4" w:space="0" w:color="auto"/>
              <w:bottom w:val="single" w:sz="4" w:space="0" w:color="auto"/>
              <w:right w:val="nil"/>
            </w:tcBorders>
            <w:shd w:val="clear" w:color="auto" w:fill="FDE9D9" w:themeFill="accent6" w:themeFillTint="33"/>
          </w:tcPr>
          <w:p w14:paraId="7C84FEC2" w14:textId="7FE80FCB" w:rsidR="00F46ECE" w:rsidRPr="00B60C98" w:rsidRDefault="00F46ECE" w:rsidP="00F46ECE">
            <w:pPr>
              <w:rPr>
                <w:sz w:val="20"/>
                <w:szCs w:val="20"/>
              </w:rPr>
            </w:pPr>
            <w:r w:rsidRPr="00B60C98">
              <w:rPr>
                <w:i/>
                <w:sz w:val="20"/>
                <w:szCs w:val="20"/>
              </w:rPr>
              <w:t xml:space="preserve">Department: </w:t>
            </w:r>
            <w:r w:rsidR="00800A3B">
              <w:rPr>
                <w:i/>
                <w:sz w:val="20"/>
                <w:szCs w:val="20"/>
              </w:rPr>
              <w:t xml:space="preserve">Krystal Lyman, </w:t>
            </w:r>
            <w:r w:rsidR="00540407">
              <w:rPr>
                <w:i/>
                <w:sz w:val="20"/>
                <w:szCs w:val="20"/>
              </w:rPr>
              <w:t>09/17/2025</w:t>
            </w:r>
          </w:p>
        </w:tc>
        <w:tc>
          <w:tcPr>
            <w:tcW w:w="2072" w:type="dxa"/>
            <w:gridSpan w:val="4"/>
            <w:tcBorders>
              <w:top w:val="single" w:sz="4" w:space="0" w:color="auto"/>
              <w:left w:val="nil"/>
              <w:bottom w:val="single" w:sz="4" w:space="0" w:color="auto"/>
            </w:tcBorders>
            <w:shd w:val="clear" w:color="auto" w:fill="FDE9D9" w:themeFill="accent6" w:themeFillTint="33"/>
          </w:tcPr>
          <w:p w14:paraId="152E5323" w14:textId="5ED96C23" w:rsidR="00F46ECE" w:rsidRPr="00B60C98" w:rsidRDefault="00F46ECE" w:rsidP="00F46ECE">
            <w:pPr>
              <w:rPr>
                <w:sz w:val="20"/>
                <w:szCs w:val="20"/>
              </w:rPr>
            </w:pPr>
          </w:p>
        </w:tc>
      </w:tr>
      <w:tr w:rsidR="00F46ECE" w:rsidRPr="00B60C98" w14:paraId="2976E3E5" w14:textId="77777777" w:rsidTr="004D533A">
        <w:trPr>
          <w:gridAfter w:val="1"/>
          <w:wAfter w:w="3777" w:type="dxa"/>
        </w:trPr>
        <w:tc>
          <w:tcPr>
            <w:tcW w:w="4855" w:type="dxa"/>
            <w:tcBorders>
              <w:top w:val="single" w:sz="4" w:space="0" w:color="auto"/>
              <w:bottom w:val="single" w:sz="4" w:space="0" w:color="auto"/>
              <w:right w:val="single" w:sz="4" w:space="0" w:color="auto"/>
            </w:tcBorders>
            <w:shd w:val="clear" w:color="auto" w:fill="auto"/>
          </w:tcPr>
          <w:p w14:paraId="7B6A63E2" w14:textId="629037C6" w:rsidR="00F46ECE" w:rsidRPr="001F656B" w:rsidRDefault="00F46ECE" w:rsidP="00F46ECE">
            <w:pPr>
              <w:jc w:val="both"/>
              <w:rPr>
                <w:sz w:val="18"/>
                <w:szCs w:val="18"/>
              </w:rPr>
            </w:pPr>
          </w:p>
        </w:tc>
        <w:tc>
          <w:tcPr>
            <w:tcW w:w="720" w:type="dxa"/>
            <w:tcBorders>
              <w:top w:val="single" w:sz="4" w:space="0" w:color="auto"/>
              <w:bottom w:val="single" w:sz="4" w:space="0" w:color="auto"/>
              <w:right w:val="single" w:sz="4" w:space="0" w:color="auto"/>
            </w:tcBorders>
            <w:shd w:val="clear" w:color="auto" w:fill="auto"/>
          </w:tcPr>
          <w:p w14:paraId="3B86D47B" w14:textId="34AE52AC" w:rsidR="00F46ECE" w:rsidRPr="001F656B" w:rsidRDefault="00F46ECE" w:rsidP="00F46ECE">
            <w:pPr>
              <w:jc w:val="center"/>
              <w:rPr>
                <w:sz w:val="18"/>
                <w:szCs w:val="18"/>
              </w:rPr>
            </w:pPr>
          </w:p>
        </w:tc>
        <w:tc>
          <w:tcPr>
            <w:tcW w:w="4059" w:type="dxa"/>
            <w:tcBorders>
              <w:top w:val="single" w:sz="4" w:space="0" w:color="auto"/>
              <w:left w:val="single" w:sz="4" w:space="0" w:color="auto"/>
              <w:bottom w:val="single" w:sz="4" w:space="0" w:color="auto"/>
              <w:right w:val="nil"/>
            </w:tcBorders>
            <w:shd w:val="clear" w:color="auto" w:fill="FDE9D9" w:themeFill="accent6" w:themeFillTint="33"/>
          </w:tcPr>
          <w:p w14:paraId="3E92446E" w14:textId="0CDAEE06" w:rsidR="00F46ECE" w:rsidRPr="00B60C98" w:rsidRDefault="00F46ECE" w:rsidP="00F46ECE">
            <w:pPr>
              <w:rPr>
                <w:sz w:val="20"/>
                <w:szCs w:val="20"/>
              </w:rPr>
            </w:pPr>
            <w:r w:rsidRPr="00B60C98">
              <w:rPr>
                <w:i/>
                <w:sz w:val="20"/>
                <w:szCs w:val="20"/>
              </w:rPr>
              <w:t>CAA</w:t>
            </w:r>
            <w:r>
              <w:rPr>
                <w:i/>
                <w:sz w:val="20"/>
                <w:szCs w:val="20"/>
              </w:rPr>
              <w:t xml:space="preserve"> or COT</w:t>
            </w:r>
            <w:r w:rsidRPr="00B60C98">
              <w:rPr>
                <w:i/>
                <w:sz w:val="20"/>
                <w:szCs w:val="20"/>
              </w:rPr>
              <w:t>:</w:t>
            </w:r>
          </w:p>
        </w:tc>
        <w:tc>
          <w:tcPr>
            <w:tcW w:w="2072" w:type="dxa"/>
            <w:gridSpan w:val="4"/>
            <w:tcBorders>
              <w:top w:val="single" w:sz="4" w:space="0" w:color="auto"/>
              <w:left w:val="nil"/>
              <w:bottom w:val="single" w:sz="4" w:space="0" w:color="auto"/>
            </w:tcBorders>
            <w:shd w:val="clear" w:color="auto" w:fill="FDE9D9" w:themeFill="accent6" w:themeFillTint="33"/>
          </w:tcPr>
          <w:p w14:paraId="0C581052" w14:textId="6EFF9A90" w:rsidR="00F46ECE" w:rsidRPr="00B60C98" w:rsidRDefault="00F46ECE" w:rsidP="00F46ECE">
            <w:pPr>
              <w:rPr>
                <w:sz w:val="20"/>
                <w:szCs w:val="20"/>
              </w:rPr>
            </w:pPr>
          </w:p>
        </w:tc>
      </w:tr>
      <w:tr w:rsidR="00F46ECE" w:rsidRPr="00B60C98" w14:paraId="4B47C17B" w14:textId="77777777" w:rsidTr="008E7D99">
        <w:trPr>
          <w:gridAfter w:val="1"/>
          <w:wAfter w:w="3777" w:type="dxa"/>
        </w:trPr>
        <w:tc>
          <w:tcPr>
            <w:tcW w:w="4855" w:type="dxa"/>
            <w:tcBorders>
              <w:top w:val="single" w:sz="4" w:space="0" w:color="auto"/>
              <w:bottom w:val="single" w:sz="4" w:space="0" w:color="auto"/>
              <w:right w:val="single" w:sz="4" w:space="0" w:color="auto"/>
            </w:tcBorders>
            <w:shd w:val="clear" w:color="auto" w:fill="auto"/>
          </w:tcPr>
          <w:p w14:paraId="23F25DD9" w14:textId="51B89586" w:rsidR="00F46ECE" w:rsidRPr="00A67ADB" w:rsidRDefault="00F46ECE" w:rsidP="00F46ECE">
            <w:pPr>
              <w:jc w:val="both"/>
              <w:rPr>
                <w:sz w:val="18"/>
                <w:szCs w:val="18"/>
              </w:rPr>
            </w:pPr>
          </w:p>
        </w:tc>
        <w:tc>
          <w:tcPr>
            <w:tcW w:w="720" w:type="dxa"/>
            <w:tcBorders>
              <w:top w:val="single" w:sz="4" w:space="0" w:color="auto"/>
              <w:bottom w:val="single" w:sz="4" w:space="0" w:color="auto"/>
              <w:right w:val="single" w:sz="4" w:space="0" w:color="auto"/>
            </w:tcBorders>
            <w:shd w:val="clear" w:color="auto" w:fill="auto"/>
          </w:tcPr>
          <w:p w14:paraId="24070FD9" w14:textId="1C1B3526" w:rsidR="00F46ECE" w:rsidRPr="001F656B" w:rsidRDefault="00F46ECE" w:rsidP="00F46ECE">
            <w:pPr>
              <w:jc w:val="center"/>
              <w:rPr>
                <w:sz w:val="18"/>
                <w:szCs w:val="18"/>
              </w:rPr>
            </w:pPr>
          </w:p>
        </w:tc>
        <w:tc>
          <w:tcPr>
            <w:tcW w:w="4059" w:type="dxa"/>
            <w:tcBorders>
              <w:top w:val="single" w:sz="4" w:space="0" w:color="auto"/>
              <w:left w:val="single" w:sz="4" w:space="0" w:color="auto"/>
              <w:bottom w:val="single" w:sz="4" w:space="0" w:color="auto"/>
              <w:right w:val="nil"/>
            </w:tcBorders>
            <w:shd w:val="clear" w:color="auto" w:fill="FDE9D9" w:themeFill="accent6" w:themeFillTint="33"/>
          </w:tcPr>
          <w:p w14:paraId="7B852431" w14:textId="123035A0" w:rsidR="00F46ECE" w:rsidRPr="00B60C98" w:rsidRDefault="00F46ECE" w:rsidP="00F46ECE">
            <w:pPr>
              <w:rPr>
                <w:sz w:val="20"/>
                <w:szCs w:val="20"/>
              </w:rPr>
            </w:pPr>
          </w:p>
        </w:tc>
        <w:tc>
          <w:tcPr>
            <w:tcW w:w="2072" w:type="dxa"/>
            <w:gridSpan w:val="4"/>
            <w:tcBorders>
              <w:top w:val="single" w:sz="4" w:space="0" w:color="auto"/>
              <w:left w:val="nil"/>
              <w:bottom w:val="single" w:sz="4" w:space="0" w:color="auto"/>
            </w:tcBorders>
            <w:shd w:val="clear" w:color="auto" w:fill="FDE9D9" w:themeFill="accent6" w:themeFillTint="33"/>
          </w:tcPr>
          <w:p w14:paraId="619925B0" w14:textId="5EB25C20" w:rsidR="00F46ECE" w:rsidRPr="00B60C98" w:rsidRDefault="00F46ECE" w:rsidP="00F46ECE">
            <w:pPr>
              <w:rPr>
                <w:sz w:val="20"/>
                <w:szCs w:val="20"/>
              </w:rPr>
            </w:pPr>
          </w:p>
        </w:tc>
      </w:tr>
      <w:tr w:rsidR="00F46ECE" w:rsidRPr="00B60C98" w14:paraId="57F9419D" w14:textId="77777777" w:rsidTr="008204DD">
        <w:trPr>
          <w:gridAfter w:val="1"/>
          <w:wAfter w:w="3777" w:type="dxa"/>
        </w:trPr>
        <w:tc>
          <w:tcPr>
            <w:tcW w:w="4855" w:type="dxa"/>
            <w:tcBorders>
              <w:top w:val="single" w:sz="4" w:space="0" w:color="auto"/>
              <w:bottom w:val="single" w:sz="4" w:space="0" w:color="auto"/>
              <w:right w:val="single" w:sz="4" w:space="0" w:color="auto"/>
            </w:tcBorders>
            <w:shd w:val="clear" w:color="auto" w:fill="auto"/>
          </w:tcPr>
          <w:p w14:paraId="13962C52" w14:textId="314D136B" w:rsidR="00F46ECE" w:rsidRPr="00A67ADB" w:rsidRDefault="00F46ECE" w:rsidP="00F46ECE">
            <w:pPr>
              <w:jc w:val="both"/>
              <w:rPr>
                <w:sz w:val="18"/>
                <w:szCs w:val="18"/>
              </w:rPr>
            </w:pPr>
          </w:p>
        </w:tc>
        <w:tc>
          <w:tcPr>
            <w:tcW w:w="720" w:type="dxa"/>
            <w:tcBorders>
              <w:top w:val="single" w:sz="4" w:space="0" w:color="auto"/>
              <w:bottom w:val="single" w:sz="4" w:space="0" w:color="auto"/>
              <w:right w:val="single" w:sz="4" w:space="0" w:color="auto"/>
            </w:tcBorders>
            <w:shd w:val="clear" w:color="auto" w:fill="auto"/>
          </w:tcPr>
          <w:p w14:paraId="032F112C" w14:textId="77777777" w:rsidR="00F46ECE" w:rsidRPr="001F656B" w:rsidRDefault="00F46ECE" w:rsidP="00F46ECE">
            <w:pPr>
              <w:jc w:val="center"/>
              <w:rPr>
                <w:sz w:val="18"/>
                <w:szCs w:val="18"/>
              </w:rPr>
            </w:pPr>
          </w:p>
        </w:tc>
        <w:tc>
          <w:tcPr>
            <w:tcW w:w="4059" w:type="dxa"/>
            <w:tcBorders>
              <w:top w:val="single" w:sz="4" w:space="0" w:color="auto"/>
              <w:left w:val="single" w:sz="4" w:space="0" w:color="auto"/>
              <w:bottom w:val="nil"/>
              <w:right w:val="nil"/>
            </w:tcBorders>
            <w:shd w:val="clear" w:color="auto" w:fill="FDE9D9" w:themeFill="accent6" w:themeFillTint="33"/>
          </w:tcPr>
          <w:p w14:paraId="240D33F2" w14:textId="2723849B" w:rsidR="00F46ECE" w:rsidRPr="0025363F" w:rsidRDefault="0025363F" w:rsidP="00F46ECE">
            <w:pPr>
              <w:rPr>
                <w:b/>
                <w:sz w:val="20"/>
                <w:szCs w:val="20"/>
              </w:rPr>
            </w:pPr>
            <w:r w:rsidRPr="0025363F">
              <w:rPr>
                <w:b/>
                <w:sz w:val="20"/>
                <w:szCs w:val="20"/>
              </w:rPr>
              <w:t>Complete College American Momentum Year</w:t>
            </w:r>
          </w:p>
        </w:tc>
        <w:tc>
          <w:tcPr>
            <w:tcW w:w="2072" w:type="dxa"/>
            <w:gridSpan w:val="4"/>
            <w:tcBorders>
              <w:top w:val="single" w:sz="4" w:space="0" w:color="auto"/>
              <w:left w:val="nil"/>
              <w:bottom w:val="nil"/>
            </w:tcBorders>
            <w:shd w:val="clear" w:color="auto" w:fill="FDE9D9" w:themeFill="accent6" w:themeFillTint="33"/>
          </w:tcPr>
          <w:p w14:paraId="3B376A64" w14:textId="72F6D887" w:rsidR="00F46ECE" w:rsidRPr="00B60C98" w:rsidRDefault="00F46ECE" w:rsidP="00F46ECE">
            <w:pPr>
              <w:rPr>
                <w:sz w:val="20"/>
                <w:szCs w:val="20"/>
              </w:rPr>
            </w:pPr>
          </w:p>
        </w:tc>
      </w:tr>
      <w:tr w:rsidR="0025363F" w:rsidRPr="00B60C98" w14:paraId="3112D575" w14:textId="77777777" w:rsidTr="008204DD">
        <w:trPr>
          <w:gridAfter w:val="1"/>
          <w:wAfter w:w="3777" w:type="dxa"/>
        </w:trPr>
        <w:tc>
          <w:tcPr>
            <w:tcW w:w="4855" w:type="dxa"/>
            <w:tcBorders>
              <w:top w:val="single" w:sz="4" w:space="0" w:color="auto"/>
              <w:bottom w:val="single" w:sz="4" w:space="0" w:color="auto"/>
              <w:right w:val="single" w:sz="4" w:space="0" w:color="auto"/>
            </w:tcBorders>
            <w:shd w:val="clear" w:color="auto" w:fill="auto"/>
          </w:tcPr>
          <w:p w14:paraId="47A8F508" w14:textId="74EEAC43" w:rsidR="0025363F" w:rsidRPr="00A67ADB" w:rsidRDefault="0025363F" w:rsidP="00F46ECE">
            <w:pPr>
              <w:jc w:val="both"/>
              <w:rPr>
                <w:sz w:val="18"/>
                <w:szCs w:val="18"/>
              </w:rPr>
            </w:pPr>
          </w:p>
        </w:tc>
        <w:tc>
          <w:tcPr>
            <w:tcW w:w="720" w:type="dxa"/>
            <w:tcBorders>
              <w:top w:val="single" w:sz="4" w:space="0" w:color="auto"/>
              <w:bottom w:val="single" w:sz="4" w:space="0" w:color="auto"/>
              <w:right w:val="single" w:sz="4" w:space="0" w:color="auto"/>
            </w:tcBorders>
            <w:shd w:val="clear" w:color="auto" w:fill="auto"/>
          </w:tcPr>
          <w:p w14:paraId="37CD00DC" w14:textId="77777777" w:rsidR="0025363F" w:rsidRPr="001F656B" w:rsidRDefault="0025363F" w:rsidP="00F46ECE">
            <w:pPr>
              <w:jc w:val="center"/>
              <w:rPr>
                <w:sz w:val="18"/>
                <w:szCs w:val="18"/>
              </w:rPr>
            </w:pPr>
          </w:p>
        </w:tc>
        <w:tc>
          <w:tcPr>
            <w:tcW w:w="6131" w:type="dxa"/>
            <w:gridSpan w:val="5"/>
            <w:vMerge w:val="restart"/>
            <w:tcBorders>
              <w:top w:val="nil"/>
              <w:left w:val="single" w:sz="4" w:space="0" w:color="auto"/>
            </w:tcBorders>
            <w:shd w:val="clear" w:color="auto" w:fill="FDE9D9" w:themeFill="accent6" w:themeFillTint="33"/>
          </w:tcPr>
          <w:p w14:paraId="49622E4C" w14:textId="77777777" w:rsidR="0025363F" w:rsidRPr="00B60C98" w:rsidRDefault="0025363F" w:rsidP="00F46ECE">
            <w:pPr>
              <w:rPr>
                <w:sz w:val="20"/>
                <w:szCs w:val="20"/>
              </w:rPr>
            </w:pPr>
            <w:r>
              <w:rPr>
                <w:sz w:val="20"/>
                <w:szCs w:val="20"/>
              </w:rPr>
              <w:t xml:space="preserve">Math and English course in first year – </w:t>
            </w:r>
            <w:r w:rsidRPr="0025363F">
              <w:rPr>
                <w:sz w:val="14"/>
                <w:szCs w:val="20"/>
              </w:rPr>
              <w:t>specific GE</w:t>
            </w:r>
            <w:r>
              <w:rPr>
                <w:sz w:val="14"/>
                <w:szCs w:val="20"/>
              </w:rPr>
              <w:t xml:space="preserve"> </w:t>
            </w:r>
            <w:r w:rsidRPr="0025363F">
              <w:rPr>
                <w:sz w:val="14"/>
                <w:szCs w:val="20"/>
              </w:rPr>
              <w:t xml:space="preserve">math course identified </w:t>
            </w:r>
          </w:p>
          <w:p w14:paraId="52B56CEA" w14:textId="77777777" w:rsidR="0025363F" w:rsidRPr="00B60C98" w:rsidRDefault="0025363F" w:rsidP="00EB66A5">
            <w:pPr>
              <w:rPr>
                <w:sz w:val="20"/>
                <w:szCs w:val="20"/>
              </w:rPr>
            </w:pPr>
            <w:r>
              <w:rPr>
                <w:sz w:val="20"/>
                <w:szCs w:val="20"/>
              </w:rPr>
              <w:t>9 credits in the major area in first year</w:t>
            </w:r>
          </w:p>
          <w:p w14:paraId="7586A79B" w14:textId="77777777" w:rsidR="0025363F" w:rsidRPr="00B60C98" w:rsidRDefault="0025363F" w:rsidP="000F0871">
            <w:pPr>
              <w:rPr>
                <w:sz w:val="20"/>
                <w:szCs w:val="20"/>
              </w:rPr>
            </w:pPr>
            <w:r>
              <w:rPr>
                <w:sz w:val="20"/>
                <w:szCs w:val="20"/>
              </w:rPr>
              <w:t>15 credits each semester (or 30 in academic year)</w:t>
            </w:r>
          </w:p>
          <w:p w14:paraId="6E2C35A4" w14:textId="49D8D207" w:rsidR="0025363F" w:rsidRPr="00B60C98" w:rsidRDefault="0025363F" w:rsidP="00C7070C">
            <w:pPr>
              <w:rPr>
                <w:sz w:val="20"/>
                <w:szCs w:val="20"/>
              </w:rPr>
            </w:pPr>
            <w:r w:rsidRPr="0025363F">
              <w:rPr>
                <w:sz w:val="20"/>
                <w:szCs w:val="20"/>
                <w:highlight w:val="green"/>
              </w:rPr>
              <w:t>Milestone courses</w:t>
            </w:r>
          </w:p>
        </w:tc>
      </w:tr>
      <w:tr w:rsidR="0025363F" w:rsidRPr="00B60C98" w14:paraId="0D19B24C" w14:textId="77777777" w:rsidTr="008204DD">
        <w:trPr>
          <w:gridAfter w:val="1"/>
          <w:wAfter w:w="3777" w:type="dxa"/>
        </w:trPr>
        <w:tc>
          <w:tcPr>
            <w:tcW w:w="4855" w:type="dxa"/>
            <w:tcBorders>
              <w:top w:val="single" w:sz="4" w:space="0" w:color="auto"/>
              <w:bottom w:val="single" w:sz="4" w:space="0" w:color="auto"/>
              <w:right w:val="single" w:sz="4" w:space="0" w:color="auto"/>
            </w:tcBorders>
            <w:shd w:val="clear" w:color="auto" w:fill="auto"/>
          </w:tcPr>
          <w:p w14:paraId="205012BF" w14:textId="03536F9E" w:rsidR="0025363F" w:rsidRPr="00A67ADB" w:rsidRDefault="0025363F" w:rsidP="00F46ECE">
            <w:pPr>
              <w:jc w:val="both"/>
              <w:rPr>
                <w:sz w:val="18"/>
                <w:szCs w:val="18"/>
              </w:rPr>
            </w:pPr>
          </w:p>
        </w:tc>
        <w:tc>
          <w:tcPr>
            <w:tcW w:w="720" w:type="dxa"/>
            <w:tcBorders>
              <w:top w:val="single" w:sz="4" w:space="0" w:color="auto"/>
              <w:bottom w:val="single" w:sz="4" w:space="0" w:color="auto"/>
              <w:right w:val="single" w:sz="4" w:space="0" w:color="auto"/>
            </w:tcBorders>
            <w:shd w:val="clear" w:color="auto" w:fill="auto"/>
          </w:tcPr>
          <w:p w14:paraId="3AEBDC43" w14:textId="77777777" w:rsidR="0025363F" w:rsidRPr="001F656B" w:rsidRDefault="0025363F" w:rsidP="00F46ECE">
            <w:pPr>
              <w:jc w:val="center"/>
              <w:rPr>
                <w:sz w:val="18"/>
                <w:szCs w:val="18"/>
              </w:rPr>
            </w:pPr>
          </w:p>
        </w:tc>
        <w:tc>
          <w:tcPr>
            <w:tcW w:w="6131" w:type="dxa"/>
            <w:gridSpan w:val="5"/>
            <w:vMerge/>
            <w:tcBorders>
              <w:top w:val="nil"/>
              <w:left w:val="single" w:sz="4" w:space="0" w:color="auto"/>
            </w:tcBorders>
            <w:shd w:val="clear" w:color="auto" w:fill="FDE9D9" w:themeFill="accent6" w:themeFillTint="33"/>
          </w:tcPr>
          <w:p w14:paraId="62C3D044" w14:textId="389CE193" w:rsidR="0025363F" w:rsidRPr="00B60C98" w:rsidRDefault="0025363F" w:rsidP="00C7070C">
            <w:pPr>
              <w:rPr>
                <w:sz w:val="20"/>
                <w:szCs w:val="20"/>
              </w:rPr>
            </w:pPr>
          </w:p>
        </w:tc>
      </w:tr>
      <w:tr w:rsidR="0025363F" w:rsidRPr="00B60C98" w14:paraId="01B0061A" w14:textId="77777777" w:rsidTr="008204DD">
        <w:trPr>
          <w:gridAfter w:val="1"/>
          <w:wAfter w:w="3777" w:type="dxa"/>
        </w:trPr>
        <w:tc>
          <w:tcPr>
            <w:tcW w:w="4855" w:type="dxa"/>
            <w:tcBorders>
              <w:top w:val="single" w:sz="4" w:space="0" w:color="auto"/>
              <w:bottom w:val="single" w:sz="4" w:space="0" w:color="auto"/>
              <w:right w:val="single" w:sz="4" w:space="0" w:color="auto"/>
            </w:tcBorders>
            <w:shd w:val="clear" w:color="auto" w:fill="auto"/>
          </w:tcPr>
          <w:p w14:paraId="3140CAF6" w14:textId="150A9F6F" w:rsidR="0025363F" w:rsidRPr="00A67ADB" w:rsidRDefault="0025363F" w:rsidP="00F46ECE">
            <w:pPr>
              <w:jc w:val="both"/>
              <w:rPr>
                <w:sz w:val="18"/>
                <w:szCs w:val="18"/>
              </w:rPr>
            </w:pPr>
            <w:r w:rsidRPr="00A67ADB">
              <w:rPr>
                <w:sz w:val="18"/>
                <w:szCs w:val="18"/>
              </w:rPr>
              <w:t xml:space="preserve">       </w:t>
            </w:r>
          </w:p>
        </w:tc>
        <w:tc>
          <w:tcPr>
            <w:tcW w:w="720" w:type="dxa"/>
            <w:tcBorders>
              <w:top w:val="single" w:sz="4" w:space="0" w:color="auto"/>
              <w:bottom w:val="single" w:sz="4" w:space="0" w:color="auto"/>
              <w:right w:val="single" w:sz="4" w:space="0" w:color="auto"/>
            </w:tcBorders>
            <w:shd w:val="clear" w:color="auto" w:fill="auto"/>
          </w:tcPr>
          <w:p w14:paraId="1DB71ADB" w14:textId="77777777" w:rsidR="0025363F" w:rsidRPr="001F656B" w:rsidRDefault="0025363F" w:rsidP="00F46ECE">
            <w:pPr>
              <w:jc w:val="center"/>
              <w:rPr>
                <w:sz w:val="18"/>
                <w:szCs w:val="18"/>
              </w:rPr>
            </w:pPr>
          </w:p>
        </w:tc>
        <w:tc>
          <w:tcPr>
            <w:tcW w:w="6131" w:type="dxa"/>
            <w:gridSpan w:val="5"/>
            <w:vMerge/>
            <w:tcBorders>
              <w:top w:val="nil"/>
              <w:left w:val="single" w:sz="4" w:space="0" w:color="auto"/>
            </w:tcBorders>
            <w:shd w:val="clear" w:color="auto" w:fill="FDE9D9" w:themeFill="accent6" w:themeFillTint="33"/>
          </w:tcPr>
          <w:p w14:paraId="29CB9215" w14:textId="1899FF09" w:rsidR="0025363F" w:rsidRPr="00B60C98" w:rsidRDefault="0025363F" w:rsidP="00C7070C">
            <w:pPr>
              <w:rPr>
                <w:sz w:val="20"/>
                <w:szCs w:val="20"/>
              </w:rPr>
            </w:pPr>
          </w:p>
        </w:tc>
      </w:tr>
      <w:tr w:rsidR="0025363F" w:rsidRPr="00B60C98" w14:paraId="7F18C722" w14:textId="77777777" w:rsidTr="008204DD">
        <w:trPr>
          <w:gridAfter w:val="1"/>
          <w:wAfter w:w="3777" w:type="dxa"/>
        </w:trPr>
        <w:tc>
          <w:tcPr>
            <w:tcW w:w="4855" w:type="dxa"/>
            <w:tcBorders>
              <w:top w:val="single" w:sz="4" w:space="0" w:color="auto"/>
              <w:bottom w:val="single" w:sz="4" w:space="0" w:color="auto"/>
              <w:right w:val="single" w:sz="4" w:space="0" w:color="auto"/>
            </w:tcBorders>
            <w:shd w:val="clear" w:color="auto" w:fill="auto"/>
          </w:tcPr>
          <w:p w14:paraId="1BCFEDEF" w14:textId="7F55EAED" w:rsidR="0025363F" w:rsidRPr="00A67ADB" w:rsidRDefault="0025363F" w:rsidP="00F46ECE">
            <w:pPr>
              <w:jc w:val="both"/>
              <w:rPr>
                <w:sz w:val="18"/>
                <w:szCs w:val="18"/>
              </w:rPr>
            </w:pPr>
            <w:r w:rsidRPr="00A67ADB">
              <w:rPr>
                <w:sz w:val="18"/>
                <w:szCs w:val="18"/>
              </w:rPr>
              <w:t xml:space="preserve">       </w:t>
            </w:r>
          </w:p>
        </w:tc>
        <w:tc>
          <w:tcPr>
            <w:tcW w:w="720" w:type="dxa"/>
            <w:tcBorders>
              <w:top w:val="single" w:sz="4" w:space="0" w:color="auto"/>
              <w:bottom w:val="single" w:sz="4" w:space="0" w:color="auto"/>
              <w:right w:val="single" w:sz="4" w:space="0" w:color="auto"/>
            </w:tcBorders>
            <w:shd w:val="clear" w:color="auto" w:fill="auto"/>
          </w:tcPr>
          <w:p w14:paraId="12E7A399" w14:textId="77777777" w:rsidR="0025363F" w:rsidRPr="001F656B" w:rsidRDefault="0025363F" w:rsidP="00F46ECE">
            <w:pPr>
              <w:jc w:val="center"/>
              <w:rPr>
                <w:sz w:val="18"/>
                <w:szCs w:val="18"/>
              </w:rPr>
            </w:pPr>
          </w:p>
        </w:tc>
        <w:tc>
          <w:tcPr>
            <w:tcW w:w="6131" w:type="dxa"/>
            <w:gridSpan w:val="5"/>
            <w:vMerge/>
            <w:tcBorders>
              <w:top w:val="nil"/>
              <w:left w:val="single" w:sz="4" w:space="0" w:color="auto"/>
              <w:bottom w:val="single" w:sz="4" w:space="0" w:color="auto"/>
            </w:tcBorders>
            <w:shd w:val="clear" w:color="auto" w:fill="FDE9D9" w:themeFill="accent6" w:themeFillTint="33"/>
          </w:tcPr>
          <w:p w14:paraId="395EA626" w14:textId="7ECA699E" w:rsidR="0025363F" w:rsidRPr="00B60C98" w:rsidRDefault="0025363F" w:rsidP="00F46ECE">
            <w:pPr>
              <w:rPr>
                <w:sz w:val="20"/>
                <w:szCs w:val="20"/>
              </w:rPr>
            </w:pPr>
          </w:p>
        </w:tc>
      </w:tr>
      <w:tr w:rsidR="00F46ECE" w:rsidRPr="00B60C98" w14:paraId="705B48D1" w14:textId="77777777" w:rsidTr="0032371F">
        <w:trPr>
          <w:gridAfter w:val="1"/>
          <w:wAfter w:w="3777" w:type="dxa"/>
        </w:trPr>
        <w:tc>
          <w:tcPr>
            <w:tcW w:w="11706" w:type="dxa"/>
            <w:gridSpan w:val="7"/>
            <w:tcBorders>
              <w:top w:val="single" w:sz="4" w:space="0" w:color="auto"/>
              <w:bottom w:val="single" w:sz="4" w:space="0" w:color="auto"/>
            </w:tcBorders>
            <w:shd w:val="clear" w:color="auto" w:fill="D9D9D9" w:themeFill="background1" w:themeFillShade="D9"/>
          </w:tcPr>
          <w:p w14:paraId="3EB2E72C" w14:textId="5A86442B" w:rsidR="00F46ECE" w:rsidRPr="00B60C98" w:rsidRDefault="00F46ECE" w:rsidP="00F46ECE">
            <w:pPr>
              <w:rPr>
                <w:sz w:val="20"/>
                <w:szCs w:val="20"/>
              </w:rPr>
            </w:pPr>
            <w:r w:rsidRPr="00B60C98">
              <w:rPr>
                <w:b/>
              </w:rPr>
              <w:t>Advising Notes</w:t>
            </w:r>
            <w:r w:rsidR="00800A3B">
              <w:rPr>
                <w:b/>
              </w:rPr>
              <w:t xml:space="preserve">- </w:t>
            </w:r>
          </w:p>
        </w:tc>
      </w:tr>
      <w:tr w:rsidR="00800A3B" w:rsidRPr="00B60C98" w14:paraId="6D46F104" w14:textId="77777777" w:rsidTr="0032371F">
        <w:trPr>
          <w:gridAfter w:val="1"/>
          <w:wAfter w:w="3777" w:type="dxa"/>
        </w:trPr>
        <w:tc>
          <w:tcPr>
            <w:tcW w:w="11706" w:type="dxa"/>
            <w:gridSpan w:val="7"/>
            <w:tcBorders>
              <w:top w:val="single" w:sz="4" w:space="0" w:color="auto"/>
              <w:bottom w:val="single" w:sz="4" w:space="0" w:color="auto"/>
            </w:tcBorders>
            <w:shd w:val="clear" w:color="auto" w:fill="D9D9D9" w:themeFill="background1" w:themeFillShade="D9"/>
          </w:tcPr>
          <w:p w14:paraId="3A411171" w14:textId="16A8495F" w:rsidR="00800A3B" w:rsidRPr="00800A3B" w:rsidRDefault="00800A3B" w:rsidP="00F46ECE">
            <w:r>
              <w:t>Contact Information: Krystal</w:t>
            </w:r>
            <w:r w:rsidR="000C1B3D">
              <w:t xml:space="preserve"> </w:t>
            </w:r>
            <w:r>
              <w:t xml:space="preserve">Lyman; </w:t>
            </w:r>
            <w:hyperlink r:id="rId8" w:history="1">
              <w:r w:rsidRPr="000A6402">
                <w:rPr>
                  <w:rStyle w:val="Hyperlink"/>
                </w:rPr>
                <w:t>scotkrys@isu.edu</w:t>
              </w:r>
            </w:hyperlink>
            <w:r>
              <w:t xml:space="preserve"> </w:t>
            </w:r>
          </w:p>
        </w:tc>
      </w:tr>
      <w:tr w:rsidR="00F46ECE" w:rsidRPr="00B60C98" w14:paraId="47CE9846" w14:textId="77777777" w:rsidTr="0032371F">
        <w:trPr>
          <w:gridAfter w:val="1"/>
          <w:wAfter w:w="3777" w:type="dxa"/>
        </w:trPr>
        <w:tc>
          <w:tcPr>
            <w:tcW w:w="11706" w:type="dxa"/>
            <w:gridSpan w:val="7"/>
            <w:tcBorders>
              <w:bottom w:val="single" w:sz="4" w:space="0" w:color="auto"/>
            </w:tcBorders>
            <w:shd w:val="clear" w:color="auto" w:fill="D9D9D9" w:themeFill="background1" w:themeFillShade="D9"/>
          </w:tcPr>
          <w:p w14:paraId="5C97D4E1" w14:textId="0481F3B3" w:rsidR="00F46ECE" w:rsidRPr="00B60C98" w:rsidRDefault="00F46ECE" w:rsidP="00F46ECE">
            <w:pPr>
              <w:rPr>
                <w:sz w:val="20"/>
                <w:szCs w:val="20"/>
              </w:rPr>
            </w:pPr>
            <w:r>
              <w:rPr>
                <w:sz w:val="18"/>
                <w:szCs w:val="16"/>
              </w:rPr>
              <w:t>The requirements for the</w:t>
            </w:r>
            <w:r w:rsidRPr="00A67ADB">
              <w:rPr>
                <w:sz w:val="18"/>
                <w:szCs w:val="16"/>
              </w:rPr>
              <w:t xml:space="preserve"> AS in Fire</w:t>
            </w:r>
            <w:r>
              <w:rPr>
                <w:sz w:val="18"/>
                <w:szCs w:val="16"/>
              </w:rPr>
              <w:t xml:space="preserve"> Services Administration (FSA) must be met in order</w:t>
            </w:r>
            <w:r w:rsidRPr="00A67ADB">
              <w:rPr>
                <w:sz w:val="18"/>
                <w:szCs w:val="16"/>
              </w:rPr>
              <w:t xml:space="preserve"> to earn the BS FSA</w:t>
            </w:r>
            <w:r>
              <w:rPr>
                <w:sz w:val="18"/>
                <w:szCs w:val="16"/>
              </w:rPr>
              <w:t>.</w:t>
            </w:r>
          </w:p>
        </w:tc>
      </w:tr>
      <w:tr w:rsidR="00F46ECE" w:rsidRPr="00B60C98" w14:paraId="2282FC47" w14:textId="77777777" w:rsidTr="0032371F">
        <w:trPr>
          <w:gridAfter w:val="1"/>
          <w:wAfter w:w="3777" w:type="dxa"/>
        </w:trPr>
        <w:tc>
          <w:tcPr>
            <w:tcW w:w="11706" w:type="dxa"/>
            <w:gridSpan w:val="7"/>
            <w:tcBorders>
              <w:top w:val="single" w:sz="4" w:space="0" w:color="auto"/>
              <w:left w:val="single" w:sz="4" w:space="0" w:color="auto"/>
              <w:bottom w:val="single" w:sz="4" w:space="0" w:color="auto"/>
            </w:tcBorders>
            <w:shd w:val="clear" w:color="auto" w:fill="D9D9D9" w:themeFill="background1" w:themeFillShade="D9"/>
          </w:tcPr>
          <w:p w14:paraId="3A1A6AE1" w14:textId="1B61BB79" w:rsidR="00F46ECE" w:rsidRPr="00B60C98" w:rsidRDefault="00F46ECE" w:rsidP="00F46ECE">
            <w:pPr>
              <w:rPr>
                <w:sz w:val="20"/>
                <w:szCs w:val="20"/>
              </w:rPr>
            </w:pPr>
            <w:r w:rsidRPr="00A67ADB">
              <w:rPr>
                <w:sz w:val="18"/>
                <w:szCs w:val="16"/>
              </w:rPr>
              <w:t>*FSA Internship is required for students with less than 5 years in the fire services</w:t>
            </w:r>
            <w:r>
              <w:rPr>
                <w:sz w:val="18"/>
                <w:szCs w:val="16"/>
              </w:rPr>
              <w:t>.</w:t>
            </w:r>
          </w:p>
        </w:tc>
      </w:tr>
      <w:tr w:rsidR="00F46ECE" w:rsidRPr="00B60C98" w14:paraId="6DDDEF87" w14:textId="3BFC0203" w:rsidTr="005C4F72">
        <w:tc>
          <w:tcPr>
            <w:tcW w:w="11706" w:type="dxa"/>
            <w:gridSpan w:val="7"/>
            <w:tcBorders>
              <w:top w:val="single" w:sz="4" w:space="0" w:color="auto"/>
              <w:left w:val="single" w:sz="4" w:space="0" w:color="auto"/>
              <w:bottom w:val="single" w:sz="4" w:space="0" w:color="auto"/>
            </w:tcBorders>
            <w:shd w:val="clear" w:color="auto" w:fill="D9D9D9" w:themeFill="background1" w:themeFillShade="D9"/>
          </w:tcPr>
          <w:p w14:paraId="6DC850C1" w14:textId="35D35B53" w:rsidR="00F46ECE" w:rsidRPr="00B60C98" w:rsidRDefault="00F46ECE" w:rsidP="00F46ECE">
            <w:pPr>
              <w:ind w:left="9"/>
              <w:rPr>
                <w:b/>
                <w:i/>
                <w:sz w:val="20"/>
                <w:szCs w:val="20"/>
              </w:rPr>
            </w:pPr>
            <w:r w:rsidRPr="00A67ADB">
              <w:rPr>
                <w:sz w:val="18"/>
                <w:szCs w:val="16"/>
              </w:rPr>
              <w:t>AAS</w:t>
            </w:r>
            <w:r>
              <w:rPr>
                <w:sz w:val="18"/>
                <w:szCs w:val="16"/>
              </w:rPr>
              <w:t xml:space="preserve"> students must complete the minimum 36 </w:t>
            </w:r>
            <w:r w:rsidRPr="00A67ADB">
              <w:rPr>
                <w:sz w:val="18"/>
                <w:szCs w:val="16"/>
              </w:rPr>
              <w:t>general education credits requirement</w:t>
            </w:r>
            <w:r>
              <w:rPr>
                <w:sz w:val="18"/>
                <w:szCs w:val="16"/>
              </w:rPr>
              <w:t>.</w:t>
            </w:r>
          </w:p>
        </w:tc>
        <w:tc>
          <w:tcPr>
            <w:tcW w:w="3777" w:type="dxa"/>
            <w:tcBorders>
              <w:top w:val="nil"/>
              <w:bottom w:val="nil"/>
            </w:tcBorders>
          </w:tcPr>
          <w:p w14:paraId="4DE5F026" w14:textId="172B28C8" w:rsidR="00F46ECE" w:rsidRPr="00B60C98" w:rsidRDefault="00F46ECE" w:rsidP="00F46ECE"/>
        </w:tc>
      </w:tr>
      <w:tr w:rsidR="00F46ECE" w:rsidRPr="00B60C98" w14:paraId="2825D3BD" w14:textId="77777777" w:rsidTr="005C4F72">
        <w:trPr>
          <w:gridAfter w:val="1"/>
          <w:wAfter w:w="3777" w:type="dxa"/>
        </w:trPr>
        <w:tc>
          <w:tcPr>
            <w:tcW w:w="11706" w:type="dxa"/>
            <w:gridSpan w:val="7"/>
            <w:tcBorders>
              <w:top w:val="single" w:sz="4" w:space="0" w:color="auto"/>
              <w:left w:val="single" w:sz="4" w:space="0" w:color="auto"/>
              <w:bottom w:val="nil"/>
            </w:tcBorders>
            <w:shd w:val="clear" w:color="auto" w:fill="D9D9D9" w:themeFill="background1" w:themeFillShade="D9"/>
          </w:tcPr>
          <w:p w14:paraId="4B2A12F3" w14:textId="0634185D" w:rsidR="00F46ECE" w:rsidRPr="000858A6" w:rsidRDefault="00F46ECE" w:rsidP="00F46ECE">
            <w:pPr>
              <w:rPr>
                <w:i/>
                <w:sz w:val="20"/>
                <w:szCs w:val="20"/>
              </w:rPr>
            </w:pPr>
            <w:r w:rsidRPr="000858A6">
              <w:rPr>
                <w:sz w:val="20"/>
                <w:szCs w:val="16"/>
              </w:rPr>
              <w:t xml:space="preserve">¹ </w:t>
            </w:r>
            <w:r w:rsidRPr="000858A6">
              <w:rPr>
                <w:sz w:val="18"/>
                <w:szCs w:val="16"/>
              </w:rPr>
              <w:t>All AAS students must take FSA 2250 as a prerequisite for any upper-division fire courses. If upper division courses are not desired, FSA 2250 4 cr. can be</w:t>
            </w:r>
          </w:p>
        </w:tc>
      </w:tr>
      <w:tr w:rsidR="00F46ECE" w:rsidRPr="00B60C98" w14:paraId="30FEBFF1" w14:textId="77777777" w:rsidTr="005C4F72">
        <w:trPr>
          <w:gridAfter w:val="1"/>
          <w:wAfter w:w="3777" w:type="dxa"/>
        </w:trPr>
        <w:tc>
          <w:tcPr>
            <w:tcW w:w="11706" w:type="dxa"/>
            <w:gridSpan w:val="7"/>
            <w:tcBorders>
              <w:top w:val="nil"/>
              <w:bottom w:val="single" w:sz="4" w:space="0" w:color="auto"/>
            </w:tcBorders>
            <w:shd w:val="clear" w:color="auto" w:fill="D9D9D9" w:themeFill="background1" w:themeFillShade="D9"/>
          </w:tcPr>
          <w:p w14:paraId="6A073164" w14:textId="47BCEFF9" w:rsidR="00F46ECE" w:rsidRPr="000858A6" w:rsidRDefault="00F46ECE" w:rsidP="00F46ECE">
            <w:pPr>
              <w:rPr>
                <w:sz w:val="20"/>
                <w:szCs w:val="20"/>
              </w:rPr>
            </w:pPr>
            <w:r w:rsidRPr="000858A6">
              <w:rPr>
                <w:sz w:val="18"/>
                <w:szCs w:val="20"/>
              </w:rPr>
              <w:t>replaced with 2 credits of Free Electives.</w:t>
            </w:r>
          </w:p>
        </w:tc>
      </w:tr>
    </w:tbl>
    <w:p w14:paraId="29615778" w14:textId="22260757" w:rsidR="00631499" w:rsidRPr="00521695" w:rsidRDefault="00631499" w:rsidP="003157AD">
      <w:pPr>
        <w:tabs>
          <w:tab w:val="left" w:pos="2316"/>
        </w:tabs>
        <w:rPr>
          <w:rFonts w:ascii="Calibri" w:eastAsia="Times New Roman" w:hAnsi="Calibri" w:cs="Times New Roman"/>
          <w:sz w:val="20"/>
          <w:szCs w:val="20"/>
        </w:rPr>
      </w:pPr>
    </w:p>
    <w:sectPr w:rsidR="00631499" w:rsidRPr="00521695" w:rsidSect="00D86D33">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803"/>
    <w:multiLevelType w:val="hybridMultilevel"/>
    <w:tmpl w:val="BC1AA0EC"/>
    <w:lvl w:ilvl="0" w:tplc="7068C62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45119"/>
    <w:multiLevelType w:val="hybridMultilevel"/>
    <w:tmpl w:val="C29E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00853"/>
    <w:multiLevelType w:val="hybridMultilevel"/>
    <w:tmpl w:val="BB10D0C6"/>
    <w:lvl w:ilvl="0" w:tplc="D0E4555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93F57"/>
    <w:multiLevelType w:val="hybridMultilevel"/>
    <w:tmpl w:val="EE9427E6"/>
    <w:lvl w:ilvl="0" w:tplc="AD0295B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E"/>
    <w:rsid w:val="000059E7"/>
    <w:rsid w:val="00013EC0"/>
    <w:rsid w:val="0001550E"/>
    <w:rsid w:val="000459CB"/>
    <w:rsid w:val="0004615F"/>
    <w:rsid w:val="00056F4B"/>
    <w:rsid w:val="00061C69"/>
    <w:rsid w:val="000717A1"/>
    <w:rsid w:val="0007395E"/>
    <w:rsid w:val="00085859"/>
    <w:rsid w:val="000858A6"/>
    <w:rsid w:val="00086C43"/>
    <w:rsid w:val="00092C64"/>
    <w:rsid w:val="000B6EFB"/>
    <w:rsid w:val="000C1B3D"/>
    <w:rsid w:val="000C480B"/>
    <w:rsid w:val="000C4C05"/>
    <w:rsid w:val="000D3B74"/>
    <w:rsid w:val="000D4D86"/>
    <w:rsid w:val="000E3063"/>
    <w:rsid w:val="00113B58"/>
    <w:rsid w:val="00121BC3"/>
    <w:rsid w:val="00122166"/>
    <w:rsid w:val="00162A00"/>
    <w:rsid w:val="00170351"/>
    <w:rsid w:val="00173754"/>
    <w:rsid w:val="00194BA6"/>
    <w:rsid w:val="001B04E4"/>
    <w:rsid w:val="001B3F81"/>
    <w:rsid w:val="001B6F46"/>
    <w:rsid w:val="001C3064"/>
    <w:rsid w:val="001F656B"/>
    <w:rsid w:val="001F782E"/>
    <w:rsid w:val="00220FDA"/>
    <w:rsid w:val="00221773"/>
    <w:rsid w:val="00240FDF"/>
    <w:rsid w:val="00243804"/>
    <w:rsid w:val="00245AF9"/>
    <w:rsid w:val="0025363F"/>
    <w:rsid w:val="00276B83"/>
    <w:rsid w:val="00292C65"/>
    <w:rsid w:val="002A1B37"/>
    <w:rsid w:val="002A4B11"/>
    <w:rsid w:val="002A64DB"/>
    <w:rsid w:val="002C6294"/>
    <w:rsid w:val="002D4F2A"/>
    <w:rsid w:val="002E5A9E"/>
    <w:rsid w:val="00313833"/>
    <w:rsid w:val="003157AD"/>
    <w:rsid w:val="00316139"/>
    <w:rsid w:val="003209A0"/>
    <w:rsid w:val="0032371F"/>
    <w:rsid w:val="003356C4"/>
    <w:rsid w:val="00343681"/>
    <w:rsid w:val="003470A9"/>
    <w:rsid w:val="00367D4D"/>
    <w:rsid w:val="0037691A"/>
    <w:rsid w:val="00384E42"/>
    <w:rsid w:val="00386994"/>
    <w:rsid w:val="003C359C"/>
    <w:rsid w:val="003D7BFF"/>
    <w:rsid w:val="003E09A4"/>
    <w:rsid w:val="003E2A85"/>
    <w:rsid w:val="003F2805"/>
    <w:rsid w:val="003F530A"/>
    <w:rsid w:val="003F7D9B"/>
    <w:rsid w:val="004042A2"/>
    <w:rsid w:val="00434098"/>
    <w:rsid w:val="00440BB9"/>
    <w:rsid w:val="00443C4E"/>
    <w:rsid w:val="00446882"/>
    <w:rsid w:val="0044779E"/>
    <w:rsid w:val="0045128C"/>
    <w:rsid w:val="00453B2A"/>
    <w:rsid w:val="00462C19"/>
    <w:rsid w:val="00466AA7"/>
    <w:rsid w:val="00473C19"/>
    <w:rsid w:val="00477592"/>
    <w:rsid w:val="00485255"/>
    <w:rsid w:val="00496AB4"/>
    <w:rsid w:val="00497FF4"/>
    <w:rsid w:val="004B2B19"/>
    <w:rsid w:val="004D2988"/>
    <w:rsid w:val="004D533A"/>
    <w:rsid w:val="005051B8"/>
    <w:rsid w:val="00516163"/>
    <w:rsid w:val="00521695"/>
    <w:rsid w:val="00521E0E"/>
    <w:rsid w:val="0052443C"/>
    <w:rsid w:val="00527A31"/>
    <w:rsid w:val="005351DF"/>
    <w:rsid w:val="0053551C"/>
    <w:rsid w:val="00536833"/>
    <w:rsid w:val="00540407"/>
    <w:rsid w:val="00541626"/>
    <w:rsid w:val="00572ABC"/>
    <w:rsid w:val="005A240C"/>
    <w:rsid w:val="005A36D7"/>
    <w:rsid w:val="005B799A"/>
    <w:rsid w:val="005C4F72"/>
    <w:rsid w:val="005C5C1C"/>
    <w:rsid w:val="005E35C2"/>
    <w:rsid w:val="005E4D62"/>
    <w:rsid w:val="00610E43"/>
    <w:rsid w:val="006158FE"/>
    <w:rsid w:val="00616BB3"/>
    <w:rsid w:val="0063135C"/>
    <w:rsid w:val="00631499"/>
    <w:rsid w:val="00663CDA"/>
    <w:rsid w:val="00670AB5"/>
    <w:rsid w:val="006808E0"/>
    <w:rsid w:val="00696DA1"/>
    <w:rsid w:val="006A6AF8"/>
    <w:rsid w:val="006C0339"/>
    <w:rsid w:val="006D52AB"/>
    <w:rsid w:val="006D5CCA"/>
    <w:rsid w:val="00700B07"/>
    <w:rsid w:val="00713414"/>
    <w:rsid w:val="00714833"/>
    <w:rsid w:val="00714F1E"/>
    <w:rsid w:val="00721FDC"/>
    <w:rsid w:val="00724B1D"/>
    <w:rsid w:val="00742445"/>
    <w:rsid w:val="007537E8"/>
    <w:rsid w:val="0075399E"/>
    <w:rsid w:val="00760800"/>
    <w:rsid w:val="007608DB"/>
    <w:rsid w:val="00777362"/>
    <w:rsid w:val="00792F6D"/>
    <w:rsid w:val="00796890"/>
    <w:rsid w:val="007A4857"/>
    <w:rsid w:val="007B6727"/>
    <w:rsid w:val="007C54F7"/>
    <w:rsid w:val="007D4D67"/>
    <w:rsid w:val="007E04EE"/>
    <w:rsid w:val="007F10D7"/>
    <w:rsid w:val="00800A3B"/>
    <w:rsid w:val="00807339"/>
    <w:rsid w:val="008204DD"/>
    <w:rsid w:val="00826C6E"/>
    <w:rsid w:val="008537C5"/>
    <w:rsid w:val="008560B4"/>
    <w:rsid w:val="008621B9"/>
    <w:rsid w:val="00864D96"/>
    <w:rsid w:val="00877CB1"/>
    <w:rsid w:val="008A7EA9"/>
    <w:rsid w:val="008B1851"/>
    <w:rsid w:val="008B3093"/>
    <w:rsid w:val="008B7212"/>
    <w:rsid w:val="008E166A"/>
    <w:rsid w:val="008E404C"/>
    <w:rsid w:val="008F1E98"/>
    <w:rsid w:val="008F6048"/>
    <w:rsid w:val="00900C91"/>
    <w:rsid w:val="009244CE"/>
    <w:rsid w:val="009350EE"/>
    <w:rsid w:val="00936658"/>
    <w:rsid w:val="00943870"/>
    <w:rsid w:val="00944648"/>
    <w:rsid w:val="00946F50"/>
    <w:rsid w:val="00951CAF"/>
    <w:rsid w:val="009531DA"/>
    <w:rsid w:val="00975015"/>
    <w:rsid w:val="00981FAE"/>
    <w:rsid w:val="0098617C"/>
    <w:rsid w:val="009A6E4C"/>
    <w:rsid w:val="009B42A4"/>
    <w:rsid w:val="00A22901"/>
    <w:rsid w:val="00A24D0B"/>
    <w:rsid w:val="00A3318E"/>
    <w:rsid w:val="00A35263"/>
    <w:rsid w:val="00A513C9"/>
    <w:rsid w:val="00A554FE"/>
    <w:rsid w:val="00A67ADB"/>
    <w:rsid w:val="00A701D4"/>
    <w:rsid w:val="00A80A3F"/>
    <w:rsid w:val="00A84420"/>
    <w:rsid w:val="00A94A30"/>
    <w:rsid w:val="00AA1DB7"/>
    <w:rsid w:val="00AA53AF"/>
    <w:rsid w:val="00AB7151"/>
    <w:rsid w:val="00AC5A04"/>
    <w:rsid w:val="00AD07B5"/>
    <w:rsid w:val="00AE2946"/>
    <w:rsid w:val="00AF07FC"/>
    <w:rsid w:val="00AF0AC4"/>
    <w:rsid w:val="00B06A4A"/>
    <w:rsid w:val="00B12B91"/>
    <w:rsid w:val="00B331BA"/>
    <w:rsid w:val="00B60C98"/>
    <w:rsid w:val="00B61C40"/>
    <w:rsid w:val="00B67A57"/>
    <w:rsid w:val="00B8581C"/>
    <w:rsid w:val="00BA003D"/>
    <w:rsid w:val="00BA1F3D"/>
    <w:rsid w:val="00BA2629"/>
    <w:rsid w:val="00BA4B88"/>
    <w:rsid w:val="00BA6AC2"/>
    <w:rsid w:val="00BA7BDE"/>
    <w:rsid w:val="00BB5BA2"/>
    <w:rsid w:val="00BB7709"/>
    <w:rsid w:val="00BC0FEE"/>
    <w:rsid w:val="00BC111B"/>
    <w:rsid w:val="00BC767D"/>
    <w:rsid w:val="00BD787A"/>
    <w:rsid w:val="00BE0BB0"/>
    <w:rsid w:val="00BE4066"/>
    <w:rsid w:val="00BE5EA2"/>
    <w:rsid w:val="00BF6768"/>
    <w:rsid w:val="00C04A5A"/>
    <w:rsid w:val="00C2667A"/>
    <w:rsid w:val="00C268BE"/>
    <w:rsid w:val="00C274EB"/>
    <w:rsid w:val="00C32E32"/>
    <w:rsid w:val="00C35E9C"/>
    <w:rsid w:val="00C45B6F"/>
    <w:rsid w:val="00C53D09"/>
    <w:rsid w:val="00C7700A"/>
    <w:rsid w:val="00C879BC"/>
    <w:rsid w:val="00C91EAD"/>
    <w:rsid w:val="00C96050"/>
    <w:rsid w:val="00CA528E"/>
    <w:rsid w:val="00CC7589"/>
    <w:rsid w:val="00CD0B7C"/>
    <w:rsid w:val="00CF321F"/>
    <w:rsid w:val="00CF66F8"/>
    <w:rsid w:val="00D246F8"/>
    <w:rsid w:val="00D272F6"/>
    <w:rsid w:val="00D30A41"/>
    <w:rsid w:val="00D34724"/>
    <w:rsid w:val="00D37550"/>
    <w:rsid w:val="00D42DE8"/>
    <w:rsid w:val="00D451FC"/>
    <w:rsid w:val="00D45741"/>
    <w:rsid w:val="00D46379"/>
    <w:rsid w:val="00D46CA4"/>
    <w:rsid w:val="00D53A93"/>
    <w:rsid w:val="00D54E33"/>
    <w:rsid w:val="00D65817"/>
    <w:rsid w:val="00D8570C"/>
    <w:rsid w:val="00D86D33"/>
    <w:rsid w:val="00D914C1"/>
    <w:rsid w:val="00DA1BEE"/>
    <w:rsid w:val="00DB0069"/>
    <w:rsid w:val="00DB202D"/>
    <w:rsid w:val="00DC4E37"/>
    <w:rsid w:val="00DD2BBE"/>
    <w:rsid w:val="00DD67D4"/>
    <w:rsid w:val="00DF097F"/>
    <w:rsid w:val="00DF5044"/>
    <w:rsid w:val="00E67D37"/>
    <w:rsid w:val="00E70FE9"/>
    <w:rsid w:val="00E71323"/>
    <w:rsid w:val="00E725D8"/>
    <w:rsid w:val="00E7271B"/>
    <w:rsid w:val="00E80337"/>
    <w:rsid w:val="00E85EA5"/>
    <w:rsid w:val="00EB6076"/>
    <w:rsid w:val="00EC4F3E"/>
    <w:rsid w:val="00ED5941"/>
    <w:rsid w:val="00EF70FF"/>
    <w:rsid w:val="00F019AA"/>
    <w:rsid w:val="00F02567"/>
    <w:rsid w:val="00F11B37"/>
    <w:rsid w:val="00F153C5"/>
    <w:rsid w:val="00F256AB"/>
    <w:rsid w:val="00F33F8A"/>
    <w:rsid w:val="00F46ECE"/>
    <w:rsid w:val="00F5131F"/>
    <w:rsid w:val="00F74EE3"/>
    <w:rsid w:val="00F8094B"/>
    <w:rsid w:val="00F84E02"/>
    <w:rsid w:val="00F859C0"/>
    <w:rsid w:val="00FA440F"/>
    <w:rsid w:val="00FC0287"/>
    <w:rsid w:val="00FC3DBA"/>
    <w:rsid w:val="00FE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677F"/>
  <w15:docId w15:val="{5E35260D-27D8-44CB-9C40-286E9FFB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EE3"/>
    <w:rPr>
      <w:rFonts w:ascii="Tahoma" w:hAnsi="Tahoma" w:cs="Tahoma"/>
      <w:sz w:val="16"/>
      <w:szCs w:val="16"/>
    </w:rPr>
  </w:style>
  <w:style w:type="table" w:styleId="TableGrid">
    <w:name w:val="Table Grid"/>
    <w:basedOn w:val="TableNormal"/>
    <w:uiPriority w:val="59"/>
    <w:rsid w:val="00F7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5E9C"/>
    <w:pPr>
      <w:spacing w:after="0" w:line="240" w:lineRule="auto"/>
    </w:pPr>
  </w:style>
  <w:style w:type="character" w:styleId="Hyperlink">
    <w:name w:val="Hyperlink"/>
    <w:basedOn w:val="DefaultParagraphFont"/>
    <w:uiPriority w:val="99"/>
    <w:unhideWhenUsed/>
    <w:rsid w:val="00F84E02"/>
    <w:rPr>
      <w:color w:val="0000FF" w:themeColor="hyperlink"/>
      <w:u w:val="single"/>
    </w:rPr>
  </w:style>
  <w:style w:type="paragraph" w:styleId="ListParagraph">
    <w:name w:val="List Paragraph"/>
    <w:basedOn w:val="Normal"/>
    <w:uiPriority w:val="34"/>
    <w:qFormat/>
    <w:rsid w:val="00760800"/>
    <w:pPr>
      <w:ind w:left="720"/>
      <w:contextualSpacing/>
    </w:pPr>
  </w:style>
  <w:style w:type="character" w:styleId="FollowedHyperlink">
    <w:name w:val="FollowedHyperlink"/>
    <w:basedOn w:val="DefaultParagraphFont"/>
    <w:uiPriority w:val="99"/>
    <w:semiHidden/>
    <w:unhideWhenUsed/>
    <w:rsid w:val="00D53A93"/>
    <w:rPr>
      <w:color w:val="800080" w:themeColor="followedHyperlink"/>
      <w:u w:val="single"/>
    </w:rPr>
  </w:style>
  <w:style w:type="table" w:customStyle="1" w:styleId="TableGrid1">
    <w:name w:val="Table Grid1"/>
    <w:basedOn w:val="TableNormal"/>
    <w:next w:val="TableGrid"/>
    <w:uiPriority w:val="59"/>
    <w:rsid w:val="00B6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0BB9"/>
    <w:rPr>
      <w:sz w:val="16"/>
      <w:szCs w:val="16"/>
    </w:rPr>
  </w:style>
  <w:style w:type="paragraph" w:styleId="CommentText">
    <w:name w:val="annotation text"/>
    <w:basedOn w:val="Normal"/>
    <w:link w:val="CommentTextChar"/>
    <w:uiPriority w:val="99"/>
    <w:semiHidden/>
    <w:unhideWhenUsed/>
    <w:rsid w:val="00440BB9"/>
    <w:pPr>
      <w:spacing w:line="240" w:lineRule="auto"/>
    </w:pPr>
    <w:rPr>
      <w:sz w:val="20"/>
      <w:szCs w:val="20"/>
    </w:rPr>
  </w:style>
  <w:style w:type="character" w:customStyle="1" w:styleId="CommentTextChar">
    <w:name w:val="Comment Text Char"/>
    <w:basedOn w:val="DefaultParagraphFont"/>
    <w:link w:val="CommentText"/>
    <w:uiPriority w:val="99"/>
    <w:semiHidden/>
    <w:rsid w:val="00440BB9"/>
    <w:rPr>
      <w:sz w:val="20"/>
      <w:szCs w:val="20"/>
    </w:rPr>
  </w:style>
  <w:style w:type="paragraph" w:styleId="CommentSubject">
    <w:name w:val="annotation subject"/>
    <w:basedOn w:val="CommentText"/>
    <w:next w:val="CommentText"/>
    <w:link w:val="CommentSubjectChar"/>
    <w:uiPriority w:val="99"/>
    <w:semiHidden/>
    <w:unhideWhenUsed/>
    <w:rsid w:val="00440BB9"/>
    <w:rPr>
      <w:b/>
      <w:bCs/>
    </w:rPr>
  </w:style>
  <w:style w:type="character" w:customStyle="1" w:styleId="CommentSubjectChar">
    <w:name w:val="Comment Subject Char"/>
    <w:basedOn w:val="CommentTextChar"/>
    <w:link w:val="CommentSubject"/>
    <w:uiPriority w:val="99"/>
    <w:semiHidden/>
    <w:rsid w:val="00440BB9"/>
    <w:rPr>
      <w:b/>
      <w:bCs/>
      <w:sz w:val="20"/>
      <w:szCs w:val="20"/>
    </w:rPr>
  </w:style>
  <w:style w:type="character" w:styleId="UnresolvedMention">
    <w:name w:val="Unresolved Mention"/>
    <w:basedOn w:val="DefaultParagraphFont"/>
    <w:uiPriority w:val="99"/>
    <w:semiHidden/>
    <w:unhideWhenUsed/>
    <w:rsid w:val="00800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2788">
      <w:bodyDiv w:val="1"/>
      <w:marLeft w:val="0"/>
      <w:marRight w:val="0"/>
      <w:marTop w:val="0"/>
      <w:marBottom w:val="0"/>
      <w:divBdr>
        <w:top w:val="none" w:sz="0" w:space="0" w:color="auto"/>
        <w:left w:val="none" w:sz="0" w:space="0" w:color="auto"/>
        <w:bottom w:val="none" w:sz="0" w:space="0" w:color="auto"/>
        <w:right w:val="none" w:sz="0" w:space="0" w:color="auto"/>
      </w:divBdr>
    </w:div>
    <w:div w:id="815144206">
      <w:bodyDiv w:val="1"/>
      <w:marLeft w:val="0"/>
      <w:marRight w:val="0"/>
      <w:marTop w:val="0"/>
      <w:marBottom w:val="0"/>
      <w:divBdr>
        <w:top w:val="none" w:sz="0" w:space="0" w:color="auto"/>
        <w:left w:val="none" w:sz="0" w:space="0" w:color="auto"/>
        <w:bottom w:val="none" w:sz="0" w:space="0" w:color="auto"/>
        <w:right w:val="none" w:sz="0" w:space="0" w:color="auto"/>
      </w:divBdr>
    </w:div>
    <w:div w:id="1119563998">
      <w:bodyDiv w:val="1"/>
      <w:marLeft w:val="0"/>
      <w:marRight w:val="0"/>
      <w:marTop w:val="0"/>
      <w:marBottom w:val="0"/>
      <w:divBdr>
        <w:top w:val="none" w:sz="0" w:space="0" w:color="auto"/>
        <w:left w:val="none" w:sz="0" w:space="0" w:color="auto"/>
        <w:bottom w:val="none" w:sz="0" w:space="0" w:color="auto"/>
        <w:right w:val="none" w:sz="0" w:space="0" w:color="auto"/>
      </w:divBdr>
    </w:div>
    <w:div w:id="15288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krys@isu.edu" TargetMode="External"/><Relationship Id="rId3" Type="http://schemas.openxmlformats.org/officeDocument/2006/relationships/styles" Target="styles.xml"/><Relationship Id="rId7" Type="http://schemas.openxmlformats.org/officeDocument/2006/relationships/hyperlink" Target="https://www.isu.edu/advising/academic-support/general-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ppData\Local\Temp\Single%20Column%20Template%20%20complete%207%20-%2026-2016%20%20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C01F2-560B-48D3-BE2F-74C72610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Column Template  complete 7 - 26-2016  JB</Template>
  <TotalTime>1</TotalTime>
  <Pages>2</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dc:creator>
  <cp:lastModifiedBy>Krystal Lyman</cp:lastModifiedBy>
  <cp:revision>2</cp:revision>
  <cp:lastPrinted>2017-08-30T16:26:00Z</cp:lastPrinted>
  <dcterms:created xsi:type="dcterms:W3CDTF">2025-09-17T16:58:00Z</dcterms:created>
  <dcterms:modified xsi:type="dcterms:W3CDTF">2025-09-17T16:58:00Z</dcterms:modified>
</cp:coreProperties>
</file>