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E9" w:rsidRDefault="00FC31E9" w:rsidP="00FC31E9">
      <w:pPr>
        <w:autoSpaceDE w:val="0"/>
        <w:autoSpaceDN w:val="0"/>
        <w:adjustRightInd w:val="0"/>
        <w:jc w:val="center"/>
        <w:rPr>
          <w:rFonts w:ascii="TimesNewRomanPS-BoldMT-Identity" w:hAnsi="TimesNewRomanPS-BoldMT-Identity" w:cs="TimesNewRomanPS-BoldMT-Identity"/>
          <w:b/>
          <w:bCs/>
        </w:rPr>
      </w:pPr>
      <w:r>
        <w:rPr>
          <w:rFonts w:ascii="TimesNewRomanPS-BoldMT-Identity" w:hAnsi="TimesNewRomanPS-BoldMT-Identity" w:cs="TimesNewRomanPS-BoldMT-Identity"/>
          <w:b/>
          <w:bCs/>
        </w:rPr>
        <w:t>Acknow</w:t>
      </w:r>
      <w:r w:rsidR="00FC2719">
        <w:rPr>
          <w:rFonts w:ascii="TimesNewRomanPS-BoldMT-Identity" w:hAnsi="TimesNewRomanPS-BoldMT-Identity" w:cs="TimesNewRomanPS-BoldMT-Identity"/>
          <w:b/>
          <w:bCs/>
        </w:rPr>
        <w:t xml:space="preserve">ledgement of Working </w:t>
      </w:r>
      <w:r w:rsidR="007F67AF">
        <w:rPr>
          <w:rFonts w:ascii="TimesNewRomanPS-BoldMT-Identity" w:hAnsi="TimesNewRomanPS-BoldMT-Identity" w:cs="TimesNewRomanPS-BoldMT-Identity"/>
          <w:b/>
          <w:bCs/>
        </w:rPr>
        <w:t>W</w:t>
      </w:r>
      <w:r w:rsidR="00FC2719">
        <w:rPr>
          <w:rFonts w:ascii="TimesNewRomanPS-BoldMT-Identity" w:hAnsi="TimesNewRomanPS-BoldMT-Identity" w:cs="TimesNewRomanPS-BoldMT-Identity"/>
          <w:b/>
          <w:bCs/>
        </w:rPr>
        <w:t xml:space="preserve">ith or </w:t>
      </w:r>
      <w:r w:rsidR="007F67AF">
        <w:rPr>
          <w:rFonts w:ascii="TimesNewRomanPS-BoldMT-Identity" w:hAnsi="TimesNewRomanPS-BoldMT-Identity" w:cs="TimesNewRomanPS-BoldMT-Identity"/>
          <w:b/>
          <w:bCs/>
        </w:rPr>
        <w:t>A</w:t>
      </w:r>
      <w:r w:rsidR="00FC2719">
        <w:rPr>
          <w:rFonts w:ascii="TimesNewRomanPS-BoldMT-Identity" w:hAnsi="TimesNewRomanPS-BoldMT-Identity" w:cs="TimesNewRomanPS-BoldMT-Identity"/>
          <w:b/>
          <w:bCs/>
        </w:rPr>
        <w:t xml:space="preserve">round </w:t>
      </w:r>
      <w:r w:rsidR="007F67AF">
        <w:rPr>
          <w:rFonts w:ascii="TimesNewRomanPS-BoldMT-Identity" w:hAnsi="TimesNewRomanPS-BoldMT-Identity" w:cs="TimesNewRomanPS-BoldMT-Identity"/>
          <w:b/>
          <w:bCs/>
        </w:rPr>
        <w:t>R</w:t>
      </w:r>
      <w:r w:rsidR="006B407C">
        <w:rPr>
          <w:rFonts w:ascii="TimesNewRomanPS-BoldMT-Identity" w:hAnsi="TimesNewRomanPS-BoldMT-Identity" w:cs="TimesNewRomanPS-BoldMT-Identity"/>
          <w:b/>
          <w:bCs/>
        </w:rPr>
        <w:t xml:space="preserve">esearch </w:t>
      </w:r>
      <w:r w:rsidR="007F67AF">
        <w:rPr>
          <w:rFonts w:ascii="TimesNewRomanPS-BoldMT-Identity" w:hAnsi="TimesNewRomanPS-BoldMT-Identity" w:cs="TimesNewRomanPS-BoldMT-Identity"/>
          <w:b/>
          <w:bCs/>
        </w:rPr>
        <w:t>A</w:t>
      </w:r>
      <w:r w:rsidR="00FC2719">
        <w:rPr>
          <w:rFonts w:ascii="TimesNewRomanPS-BoldMT-Identity" w:hAnsi="TimesNewRomanPS-BoldMT-Identity" w:cs="TimesNewRomanPS-BoldMT-Identity"/>
          <w:b/>
          <w:bCs/>
        </w:rPr>
        <w:t>nimals</w:t>
      </w:r>
    </w:p>
    <w:p w:rsidR="00FC2719" w:rsidRDefault="00FC2719" w:rsidP="00FC31E9">
      <w:pPr>
        <w:autoSpaceDE w:val="0"/>
        <w:autoSpaceDN w:val="0"/>
        <w:adjustRightInd w:val="0"/>
        <w:jc w:val="center"/>
        <w:rPr>
          <w:rFonts w:ascii="TimesNewRomanPS-BoldMT-Identity" w:hAnsi="TimesNewRomanPS-BoldMT-Identity" w:cs="TimesNewRomanPS-BoldMT-Identity"/>
          <w:b/>
          <w:bCs/>
        </w:rPr>
      </w:pPr>
    </w:p>
    <w:p w:rsidR="00FC2719" w:rsidRPr="007466DE" w:rsidRDefault="00FC2719" w:rsidP="00FC2719">
      <w:pPr>
        <w:autoSpaceDE w:val="0"/>
        <w:autoSpaceDN w:val="0"/>
        <w:adjustRightInd w:val="0"/>
        <w:rPr>
          <w:rFonts w:ascii="Calibri" w:hAnsi="Calibri" w:cs="TimesNewRomanPS-BoldMT-Identity"/>
          <w:bCs/>
          <w:i/>
        </w:rPr>
      </w:pPr>
      <w:r w:rsidRPr="007466DE">
        <w:rPr>
          <w:rFonts w:ascii="Calibri" w:hAnsi="Calibri" w:cs="TimesNewRomanPS-BoldMT-Identity"/>
          <w:bCs/>
          <w:i/>
        </w:rPr>
        <w:t xml:space="preserve">The IACUC is required under the </w:t>
      </w:r>
      <w:r w:rsidR="007F67AF" w:rsidRPr="007466DE">
        <w:rPr>
          <w:rFonts w:ascii="Calibri" w:hAnsi="Calibri" w:cs="TimesNewRomanPS-BoldMT-Identity"/>
          <w:bCs/>
          <w:i/>
        </w:rPr>
        <w:t xml:space="preserve">Animal Use </w:t>
      </w:r>
      <w:r w:rsidRPr="007466DE">
        <w:rPr>
          <w:rFonts w:ascii="Calibri" w:hAnsi="Calibri" w:cs="TimesNewRomanPS-BoldMT-Identity"/>
          <w:bCs/>
          <w:i/>
        </w:rPr>
        <w:t>Occupational Health and Safety Program to provide information concerning potential risks associated with animals and/or tissues used in teaching or research. In most cases the</w:t>
      </w:r>
      <w:r w:rsidR="007F67AF" w:rsidRPr="007466DE">
        <w:rPr>
          <w:rFonts w:ascii="Calibri" w:hAnsi="Calibri" w:cs="TimesNewRomanPS-BoldMT-Identity"/>
          <w:bCs/>
          <w:i/>
        </w:rPr>
        <w:t>se</w:t>
      </w:r>
      <w:r w:rsidRPr="007466DE">
        <w:rPr>
          <w:rFonts w:ascii="Calibri" w:hAnsi="Calibri" w:cs="TimesNewRomanPS-BoldMT-Identity"/>
          <w:bCs/>
          <w:i/>
        </w:rPr>
        <w:t xml:space="preserve"> risks are extremely low. </w:t>
      </w:r>
    </w:p>
    <w:p w:rsidR="00FC31E9" w:rsidRPr="007466DE" w:rsidRDefault="00FC31E9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</w:p>
    <w:p w:rsidR="00FC31E9" w:rsidRPr="007466DE" w:rsidRDefault="00FC31E9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  <w:r w:rsidRPr="007466DE">
        <w:rPr>
          <w:rFonts w:ascii="Calibri" w:hAnsi="Calibri" w:cs="TimesNewRomanPSMT-Identity-H"/>
        </w:rPr>
        <w:t>Laboratory animals can potentially cause an allergic reaction in some people. Symptoms may</w:t>
      </w:r>
      <w:r w:rsidR="00FC2719" w:rsidRPr="007466DE">
        <w:rPr>
          <w:rFonts w:ascii="Calibri" w:hAnsi="Calibri" w:cs="TimesNewRomanPSMT-Identity-H"/>
        </w:rPr>
        <w:t xml:space="preserve"> </w:t>
      </w:r>
      <w:r w:rsidRPr="007466DE">
        <w:rPr>
          <w:rFonts w:ascii="Calibri" w:hAnsi="Calibri" w:cs="TimesNewRomanPSMT-Identity-H"/>
        </w:rPr>
        <w:t>include runny nose, watery eyes, sneezing, shortness of breath, and asthma. Personnel who have a history of allergies are at a higher risk of developing symptomatic reactions. Allergies to lab animals can be diagnosed based on patient medical history, physical examination, and skin</w:t>
      </w:r>
      <w:r w:rsidR="00FC2719" w:rsidRPr="007466DE">
        <w:rPr>
          <w:rFonts w:ascii="Calibri" w:hAnsi="Calibri" w:cs="TimesNewRomanPSMT-Identity-H"/>
        </w:rPr>
        <w:t xml:space="preserve"> </w:t>
      </w:r>
      <w:r w:rsidRPr="007466DE">
        <w:rPr>
          <w:rFonts w:ascii="Calibri" w:hAnsi="Calibri" w:cs="TimesNewRomanPSMT-Identity-H"/>
        </w:rPr>
        <w:t>testing.</w:t>
      </w:r>
    </w:p>
    <w:p w:rsidR="004639B7" w:rsidRPr="007466DE" w:rsidRDefault="004639B7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</w:p>
    <w:p w:rsidR="004639B7" w:rsidRPr="007466DE" w:rsidRDefault="004639B7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  <w:r w:rsidRPr="007466DE">
        <w:rPr>
          <w:rFonts w:ascii="Calibri" w:hAnsi="Calibri" w:cs="TimesNewRomanPSMT-Identity-H"/>
        </w:rPr>
        <w:t>Salmonella is common in amphibians and reptiles. Hand washing and wearing of gloves is recommended.</w:t>
      </w:r>
    </w:p>
    <w:p w:rsidR="004639B7" w:rsidRPr="007466DE" w:rsidRDefault="004639B7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</w:p>
    <w:p w:rsidR="004639B7" w:rsidRPr="007466DE" w:rsidRDefault="004639B7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  <w:r w:rsidRPr="007466DE">
        <w:rPr>
          <w:rFonts w:ascii="Calibri" w:hAnsi="Calibri" w:cs="TimesNewRomanPSMT-Identity-H"/>
        </w:rPr>
        <w:t xml:space="preserve">It is recommended that you are current with your tetanus if working with mammals. </w:t>
      </w:r>
    </w:p>
    <w:p w:rsidR="00FC31E9" w:rsidRPr="007466DE" w:rsidRDefault="00FC31E9" w:rsidP="007F67AF">
      <w:pPr>
        <w:autoSpaceDE w:val="0"/>
        <w:autoSpaceDN w:val="0"/>
        <w:adjustRightInd w:val="0"/>
        <w:spacing w:line="180" w:lineRule="exact"/>
        <w:rPr>
          <w:rFonts w:ascii="Calibri" w:hAnsi="Calibri" w:cs="TimesNewRomanPSMT-Identity-H"/>
        </w:rPr>
      </w:pPr>
    </w:p>
    <w:p w:rsidR="00FC31E9" w:rsidRPr="007466DE" w:rsidRDefault="00FC31E9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  <w:r w:rsidRPr="007466DE">
        <w:rPr>
          <w:rFonts w:ascii="Calibri" w:hAnsi="Calibri" w:cs="TimesNewRomanPSMT-Identity-H"/>
        </w:rPr>
        <w:t>If you have any known allergies related to the subject animals or if you believe you may</w:t>
      </w:r>
      <w:r w:rsidR="00FC2719" w:rsidRPr="007466DE">
        <w:rPr>
          <w:rFonts w:ascii="Calibri" w:hAnsi="Calibri" w:cs="TimesNewRomanPSMT-Identity-H"/>
        </w:rPr>
        <w:t xml:space="preserve"> </w:t>
      </w:r>
      <w:r w:rsidRPr="007466DE">
        <w:rPr>
          <w:rFonts w:ascii="Calibri" w:hAnsi="Calibri" w:cs="TimesNewRomanPSMT-Identity-H"/>
        </w:rPr>
        <w:t>experience allergic reactions caused by your presence in the animal rooms then your visit is not</w:t>
      </w:r>
      <w:r w:rsidR="00FC2719" w:rsidRPr="007466DE">
        <w:rPr>
          <w:rFonts w:ascii="Calibri" w:hAnsi="Calibri" w:cs="TimesNewRomanPSMT-Identity-H"/>
        </w:rPr>
        <w:t xml:space="preserve"> </w:t>
      </w:r>
      <w:r w:rsidRPr="007466DE">
        <w:rPr>
          <w:rFonts w:ascii="Calibri" w:hAnsi="Calibri" w:cs="TimesNewRomanPSMT-Identity-H"/>
        </w:rPr>
        <w:t>advised. If you believe your visit would not present any health is</w:t>
      </w:r>
      <w:r w:rsidR="00FC2719" w:rsidRPr="007466DE">
        <w:rPr>
          <w:rFonts w:ascii="Calibri" w:hAnsi="Calibri" w:cs="TimesNewRomanPSMT-Identity-H"/>
        </w:rPr>
        <w:t xml:space="preserve">sues and </w:t>
      </w:r>
      <w:r w:rsidR="004639B7" w:rsidRPr="007466DE">
        <w:rPr>
          <w:rFonts w:ascii="Calibri" w:hAnsi="Calibri" w:cs="TimesNewRomanPSMT-Identity-H"/>
        </w:rPr>
        <w:t xml:space="preserve">you </w:t>
      </w:r>
      <w:r w:rsidR="00FC2719" w:rsidRPr="007466DE">
        <w:rPr>
          <w:rFonts w:ascii="Calibri" w:hAnsi="Calibri" w:cs="TimesNewRomanPSMT-Identity-H"/>
        </w:rPr>
        <w:t>would like to work with animals, visit the animal facility and/or perform work in the animal facility</w:t>
      </w:r>
      <w:r w:rsidRPr="007466DE">
        <w:rPr>
          <w:rFonts w:ascii="Calibri" w:hAnsi="Calibri" w:cs="TimesNewRomanPSMT-Identity-H"/>
        </w:rPr>
        <w:t>, please acknowledge below.</w:t>
      </w:r>
    </w:p>
    <w:p w:rsidR="00FC31E9" w:rsidRPr="007466DE" w:rsidRDefault="00FC31E9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</w:p>
    <w:p w:rsidR="006F0CEC" w:rsidRPr="006F0CEC" w:rsidRDefault="006F0CEC" w:rsidP="00FC31E9">
      <w:pPr>
        <w:autoSpaceDE w:val="0"/>
        <w:autoSpaceDN w:val="0"/>
        <w:adjustRightInd w:val="0"/>
        <w:rPr>
          <w:rFonts w:ascii="Calibri" w:hAnsi="Calibri" w:cs="TimesNewRomanPSMT-Identity-H"/>
          <w:b/>
        </w:rPr>
      </w:pPr>
      <w:r w:rsidRPr="006F0CEC">
        <w:rPr>
          <w:rFonts w:ascii="Calibri" w:hAnsi="Calibri" w:cs="TimesNewRomanPSMT-Identity-H"/>
          <w:b/>
        </w:rPr>
        <w:t>Affirmation</w:t>
      </w:r>
    </w:p>
    <w:p w:rsidR="00FC31E9" w:rsidRDefault="00FA66C8" w:rsidP="00FC31E9">
      <w:pPr>
        <w:autoSpaceDE w:val="0"/>
        <w:autoSpaceDN w:val="0"/>
        <w:adjustRightInd w:val="0"/>
        <w:rPr>
          <w:rFonts w:ascii="Calibri" w:hAnsi="Calibri" w:cs="TimesNewRomanPSMT-Identity-H"/>
        </w:rPr>
      </w:pPr>
      <w:r w:rsidRPr="007466DE">
        <w:rPr>
          <w:rFonts w:ascii="Calibri" w:hAnsi="Calibri" w:cs="TimesNewRomanPSMT-Identity-H"/>
        </w:rPr>
        <w:t>I wish to work with and/or visit</w:t>
      </w:r>
      <w:r w:rsidR="00FC31E9" w:rsidRPr="007466DE">
        <w:rPr>
          <w:rFonts w:ascii="Calibri" w:hAnsi="Calibri" w:cs="TimesNewRomanPSMT-Identity-H"/>
        </w:rPr>
        <w:t xml:space="preserve"> the ISU </w:t>
      </w:r>
      <w:r w:rsidRPr="007466DE">
        <w:rPr>
          <w:rFonts w:ascii="Calibri" w:hAnsi="Calibri" w:cs="TimesNewRomanPSMT-Identity-H"/>
        </w:rPr>
        <w:t>Animal Facility</w:t>
      </w:r>
      <w:r w:rsidR="00FC31E9" w:rsidRPr="007466DE">
        <w:rPr>
          <w:rFonts w:ascii="Calibri" w:hAnsi="Calibri" w:cs="TimesNewRomanPSMT-Identity-H"/>
        </w:rPr>
        <w:t xml:space="preserve"> with the understanding that laboratory animals can cause</w:t>
      </w:r>
      <w:r w:rsidR="00163B79" w:rsidRPr="007466DE">
        <w:rPr>
          <w:rFonts w:ascii="Calibri" w:hAnsi="Calibri" w:cs="TimesNewRomanPSMT-Identity-H"/>
        </w:rPr>
        <w:t xml:space="preserve"> </w:t>
      </w:r>
      <w:r w:rsidR="00FC31E9" w:rsidRPr="007466DE">
        <w:rPr>
          <w:rFonts w:ascii="Calibri" w:hAnsi="Calibri" w:cs="TimesNewRomanPSMT-Identity-H"/>
        </w:rPr>
        <w:t>allergic reactions.</w:t>
      </w:r>
    </w:p>
    <w:p w:rsidR="00FC31E9" w:rsidRPr="007466DE" w:rsidRDefault="00FC31E9" w:rsidP="00FC31E9">
      <w:pPr>
        <w:rPr>
          <w:rFonts w:ascii="Calibri" w:hAnsi="Calibri" w:cs="TimesNewRomanPSMT-Identity-H"/>
        </w:rPr>
      </w:pPr>
    </w:p>
    <w:p w:rsidR="007F67AF" w:rsidRPr="007466DE" w:rsidRDefault="0091238D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 xml:space="preserve">Participant </w:t>
      </w:r>
      <w:r w:rsidR="00FC31E9" w:rsidRPr="007466DE">
        <w:rPr>
          <w:rFonts w:ascii="Calibri" w:hAnsi="Calibri"/>
        </w:rPr>
        <w:t>Print</w:t>
      </w:r>
      <w:r w:rsidRPr="007466DE">
        <w:rPr>
          <w:rFonts w:ascii="Calibri" w:hAnsi="Calibri"/>
        </w:rPr>
        <w:t>ed N</w:t>
      </w:r>
      <w:r w:rsidR="00FC31E9" w:rsidRPr="007466DE">
        <w:rPr>
          <w:rFonts w:ascii="Calibri" w:hAnsi="Calibri"/>
        </w:rPr>
        <w:t>ame: _______________</w:t>
      </w:r>
      <w:r w:rsidR="0005542C" w:rsidRPr="007466DE">
        <w:rPr>
          <w:rFonts w:ascii="Calibri" w:hAnsi="Calibri"/>
        </w:rPr>
        <w:t>__</w:t>
      </w:r>
      <w:r w:rsidR="00FC31E9" w:rsidRPr="007466DE">
        <w:rPr>
          <w:rFonts w:ascii="Calibri" w:hAnsi="Calibri"/>
        </w:rPr>
        <w:t>__________</w:t>
      </w:r>
      <w:r w:rsidR="0005542C" w:rsidRPr="007466DE">
        <w:rPr>
          <w:rFonts w:ascii="Calibri" w:hAnsi="Calibri"/>
        </w:rPr>
        <w:t>_____</w:t>
      </w:r>
      <w:r w:rsidR="00FA66C8" w:rsidRPr="007466DE">
        <w:rPr>
          <w:rFonts w:ascii="Calibri" w:hAnsi="Calibri"/>
        </w:rPr>
        <w:t>__</w:t>
      </w:r>
      <w:r w:rsidR="0005542C" w:rsidRPr="007466DE">
        <w:rPr>
          <w:rFonts w:ascii="Calibri" w:hAnsi="Calibri"/>
        </w:rPr>
        <w:t xml:space="preserve"> </w:t>
      </w:r>
    </w:p>
    <w:p w:rsidR="0091238D" w:rsidRPr="007466DE" w:rsidRDefault="007F67AF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 xml:space="preserve">                            </w:t>
      </w:r>
      <w:r w:rsidR="00FA66C8" w:rsidRPr="007466DE">
        <w:rPr>
          <w:rFonts w:ascii="Calibri" w:hAnsi="Calibri"/>
        </w:rPr>
        <w:t xml:space="preserve">Circle one: </w:t>
      </w:r>
      <w:r w:rsidRPr="007466DE">
        <w:rPr>
          <w:rFonts w:ascii="Calibri" w:hAnsi="Calibri"/>
        </w:rPr>
        <w:t xml:space="preserve">         </w:t>
      </w:r>
      <w:r w:rsidR="00FA66C8" w:rsidRPr="007466DE">
        <w:rPr>
          <w:rFonts w:ascii="Calibri" w:hAnsi="Calibri"/>
        </w:rPr>
        <w:t>Faculty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/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Student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/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Staff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/</w:t>
      </w:r>
      <w:r w:rsidR="00906300">
        <w:rPr>
          <w:rFonts w:ascii="Calibri" w:hAnsi="Calibri"/>
        </w:rPr>
        <w:t xml:space="preserve"> </w:t>
      </w:r>
      <w:r w:rsidR="00FA66C8" w:rsidRPr="007466DE">
        <w:rPr>
          <w:rFonts w:ascii="Calibri" w:hAnsi="Calibri"/>
        </w:rPr>
        <w:t>Visitor</w:t>
      </w:r>
    </w:p>
    <w:p w:rsidR="0091238D" w:rsidRPr="007466DE" w:rsidRDefault="0091238D" w:rsidP="0091238D">
      <w:pPr>
        <w:pStyle w:val="NoSpacing"/>
        <w:rPr>
          <w:rFonts w:ascii="Calibri" w:hAnsi="Calibri"/>
        </w:rPr>
      </w:pPr>
    </w:p>
    <w:p w:rsidR="00FA66C8" w:rsidRPr="007466DE" w:rsidRDefault="00FC31E9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>Signature:</w:t>
      </w:r>
      <w:r w:rsidR="00163B79" w:rsidRPr="007466DE">
        <w:rPr>
          <w:rFonts w:ascii="Calibri" w:hAnsi="Calibri"/>
        </w:rPr>
        <w:t xml:space="preserve"> </w:t>
      </w:r>
      <w:r w:rsidRPr="007466DE">
        <w:rPr>
          <w:rFonts w:ascii="Calibri" w:hAnsi="Calibri"/>
        </w:rPr>
        <w:t>_________________</w:t>
      </w:r>
      <w:r w:rsidR="002929C0" w:rsidRPr="007466DE">
        <w:rPr>
          <w:rFonts w:ascii="Calibri" w:hAnsi="Calibri"/>
        </w:rPr>
        <w:t>__</w:t>
      </w:r>
      <w:r w:rsidRPr="007466DE">
        <w:rPr>
          <w:rFonts w:ascii="Calibri" w:hAnsi="Calibri"/>
        </w:rPr>
        <w:t>____</w:t>
      </w:r>
      <w:r w:rsidR="00FA66C8" w:rsidRPr="007466DE">
        <w:rPr>
          <w:rFonts w:ascii="Calibri" w:hAnsi="Calibri"/>
        </w:rPr>
        <w:t>____________</w:t>
      </w:r>
      <w:r w:rsidR="0005542C" w:rsidRPr="007466DE">
        <w:rPr>
          <w:rFonts w:ascii="Calibri" w:hAnsi="Calibri"/>
        </w:rPr>
        <w:t xml:space="preserve">_ </w:t>
      </w:r>
      <w:r w:rsidR="007F67AF" w:rsidRPr="007466DE">
        <w:rPr>
          <w:rFonts w:ascii="Calibri" w:hAnsi="Calibri"/>
        </w:rPr>
        <w:t xml:space="preserve">  </w:t>
      </w:r>
      <w:r w:rsidR="00FA66C8" w:rsidRPr="007466DE">
        <w:rPr>
          <w:rFonts w:ascii="Calibri" w:hAnsi="Calibri"/>
        </w:rPr>
        <w:t>Date: _________________________</w:t>
      </w:r>
    </w:p>
    <w:p w:rsidR="00FA66C8" w:rsidRPr="007466DE" w:rsidRDefault="00FA66C8" w:rsidP="0091238D">
      <w:pPr>
        <w:pStyle w:val="NoSpacing"/>
        <w:rPr>
          <w:rFonts w:ascii="Calibri" w:hAnsi="Calibri"/>
        </w:rPr>
      </w:pPr>
    </w:p>
    <w:p w:rsidR="006F0CEC" w:rsidRPr="007466DE" w:rsidRDefault="006F0CEC" w:rsidP="006F0CEC">
      <w:pPr>
        <w:pStyle w:val="NoSpacing"/>
        <w:rPr>
          <w:rFonts w:ascii="Calibri" w:hAnsi="Calibri" w:cs="TimesNewRomanPSMT-Identity-H"/>
        </w:rPr>
      </w:pPr>
      <w:r w:rsidRPr="007466DE">
        <w:rPr>
          <w:rFonts w:ascii="Calibri" w:hAnsi="Calibri"/>
        </w:rPr>
        <w:t>Protocol # _______________</w:t>
      </w:r>
      <w:r>
        <w:rPr>
          <w:rFonts w:ascii="Calibri" w:hAnsi="Calibri"/>
        </w:rPr>
        <w:t xml:space="preserve"> (if applicable)</w:t>
      </w:r>
    </w:p>
    <w:p w:rsidR="006F0CEC" w:rsidRDefault="006F0CEC" w:rsidP="0091238D">
      <w:pPr>
        <w:pStyle w:val="NoSpacing"/>
        <w:rPr>
          <w:rFonts w:ascii="Calibri" w:hAnsi="Calibri"/>
        </w:rPr>
      </w:pPr>
    </w:p>
    <w:p w:rsidR="006F0CEC" w:rsidRDefault="0005542C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>Instructor/PI/Supervisor Name</w:t>
      </w:r>
      <w:r w:rsidR="007F67AF" w:rsidRPr="007466DE">
        <w:rPr>
          <w:rFonts w:ascii="Calibri" w:hAnsi="Calibri"/>
        </w:rPr>
        <w:t>:</w:t>
      </w:r>
      <w:r w:rsidRPr="007466DE">
        <w:rPr>
          <w:rFonts w:ascii="Calibri" w:hAnsi="Calibri"/>
        </w:rPr>
        <w:t xml:space="preserve"> _____________</w:t>
      </w:r>
      <w:r w:rsidR="00FA66C8" w:rsidRPr="007466DE">
        <w:rPr>
          <w:rFonts w:ascii="Calibri" w:hAnsi="Calibri"/>
        </w:rPr>
        <w:t>______</w:t>
      </w:r>
      <w:r w:rsidR="00735848" w:rsidRPr="007466DE">
        <w:rPr>
          <w:rFonts w:ascii="Calibri" w:hAnsi="Calibri"/>
        </w:rPr>
        <w:t>_______</w:t>
      </w:r>
    </w:p>
    <w:p w:rsidR="0091238D" w:rsidRPr="007466DE" w:rsidRDefault="0091238D" w:rsidP="0091238D">
      <w:pPr>
        <w:pStyle w:val="NoSpacing"/>
        <w:rPr>
          <w:rFonts w:ascii="Calibri" w:hAnsi="Calibri"/>
        </w:rPr>
      </w:pPr>
    </w:p>
    <w:p w:rsidR="0091238D" w:rsidRPr="007466DE" w:rsidRDefault="002A7634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>PI Signature: _________________________________________________________________</w:t>
      </w:r>
    </w:p>
    <w:p w:rsidR="00FA66C8" w:rsidRPr="007466DE" w:rsidRDefault="00FA66C8" w:rsidP="0091238D">
      <w:pPr>
        <w:pStyle w:val="NoSpacing"/>
        <w:rPr>
          <w:rFonts w:ascii="Calibri" w:hAnsi="Calibri"/>
        </w:rPr>
      </w:pPr>
    </w:p>
    <w:p w:rsidR="004E13C5" w:rsidRDefault="00FA66C8" w:rsidP="0091238D">
      <w:pPr>
        <w:pStyle w:val="NoSpacing"/>
        <w:rPr>
          <w:rFonts w:ascii="Calibri" w:hAnsi="Calibri"/>
        </w:rPr>
      </w:pPr>
      <w:r w:rsidRPr="007466DE">
        <w:rPr>
          <w:rFonts w:ascii="Calibri" w:hAnsi="Calibri"/>
        </w:rPr>
        <w:t>Department</w:t>
      </w:r>
      <w:r w:rsidR="007F67AF" w:rsidRPr="007466DE">
        <w:rPr>
          <w:rFonts w:ascii="Calibri" w:hAnsi="Calibri"/>
        </w:rPr>
        <w:t xml:space="preserve"> Name</w:t>
      </w:r>
      <w:r w:rsidRPr="007466DE">
        <w:rPr>
          <w:rFonts w:ascii="Calibri" w:hAnsi="Calibri"/>
        </w:rPr>
        <w:t>:</w:t>
      </w:r>
      <w:r w:rsidR="00906300">
        <w:rPr>
          <w:rFonts w:ascii="Calibri" w:hAnsi="Calibri"/>
        </w:rPr>
        <w:t xml:space="preserve"> </w:t>
      </w:r>
      <w:r w:rsidR="00D33EC1" w:rsidRPr="007466DE">
        <w:rPr>
          <w:rFonts w:ascii="Calibri" w:hAnsi="Calibri"/>
        </w:rPr>
        <w:t>_____________________________</w:t>
      </w:r>
      <w:r w:rsidR="002A7634" w:rsidRPr="007466DE">
        <w:rPr>
          <w:rFonts w:ascii="Calibri" w:hAnsi="Calibri"/>
        </w:rPr>
        <w:t>_______</w:t>
      </w:r>
      <w:r w:rsidR="00D33EC1" w:rsidRPr="007466DE">
        <w:rPr>
          <w:rFonts w:ascii="Calibri" w:hAnsi="Calibri"/>
        </w:rPr>
        <w:t>________________________</w:t>
      </w:r>
    </w:p>
    <w:p w:rsidR="00906300" w:rsidRDefault="00906300" w:rsidP="0091238D">
      <w:pPr>
        <w:pStyle w:val="NoSpacing"/>
        <w:rPr>
          <w:rFonts w:ascii="Calibri" w:hAnsi="Calibri"/>
        </w:rPr>
      </w:pPr>
    </w:p>
    <w:p w:rsidR="00906300" w:rsidRPr="007466DE" w:rsidRDefault="00906300" w:rsidP="0091238D">
      <w:pPr>
        <w:pStyle w:val="NoSpacing"/>
        <w:rPr>
          <w:rFonts w:ascii="Calibri" w:hAnsi="Calibri"/>
        </w:rPr>
      </w:pPr>
      <w:r>
        <w:rPr>
          <w:rFonts w:ascii="Calibri" w:hAnsi="Calibri"/>
        </w:rPr>
        <w:t>You will need to re-evaluate and sign this form yearly.</w:t>
      </w:r>
    </w:p>
    <w:sectPr w:rsidR="00906300" w:rsidRPr="007466DE" w:rsidSect="006F0C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92" w:rsidRDefault="00A57F92" w:rsidP="007F67AF">
      <w:r>
        <w:separator/>
      </w:r>
    </w:p>
  </w:endnote>
  <w:endnote w:type="continuationSeparator" w:id="0">
    <w:p w:rsidR="00A57F92" w:rsidRDefault="00A57F92" w:rsidP="007F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Cn BT">
    <w:panose1 w:val="020B0408020204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6A" w:rsidRDefault="00AE6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C" w:rsidRDefault="00906300" w:rsidP="006F0CEC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WorkwithResearch</w:t>
    </w:r>
    <w:r w:rsidR="006F0CEC">
      <w:rPr>
        <w:rFonts w:asciiTheme="minorHAnsi" w:hAnsiTheme="minorHAnsi"/>
      </w:rPr>
      <w:t>Animal</w:t>
    </w:r>
    <w:r>
      <w:rPr>
        <w:rFonts w:asciiTheme="minorHAnsi" w:hAnsiTheme="minorHAnsi"/>
      </w:rPr>
      <w:t>s_A</w:t>
    </w:r>
    <w:r w:rsidR="006F0CEC">
      <w:rPr>
        <w:rFonts w:asciiTheme="minorHAnsi" w:hAnsiTheme="minorHAnsi"/>
      </w:rPr>
      <w:t>cknowledgement</w:t>
    </w:r>
    <w:r>
      <w:rPr>
        <w:rFonts w:asciiTheme="minorHAnsi" w:hAnsiTheme="minorHAnsi"/>
      </w:rPr>
      <w:t>FY19</w:t>
    </w:r>
    <w:r w:rsidR="006F0CEC">
      <w:rPr>
        <w:rFonts w:asciiTheme="minorHAnsi" w:hAnsiTheme="minorHAnsi"/>
      </w:rPr>
      <w:t xml:space="preserve">.docx                     </w:t>
    </w:r>
    <w:r>
      <w:rPr>
        <w:rFonts w:asciiTheme="minorHAnsi" w:hAnsiTheme="minorHAnsi"/>
      </w:rPr>
      <w:t>September</w:t>
    </w:r>
    <w:r w:rsidR="006F0CEC">
      <w:rPr>
        <w:rFonts w:asciiTheme="minorHAnsi" w:hAnsiTheme="minorHAnsi"/>
      </w:rPr>
      <w:t xml:space="preserve"> 2018             </w:t>
    </w:r>
  </w:p>
  <w:p w:rsidR="007F67AF" w:rsidRPr="006F0CEC" w:rsidRDefault="006F0CEC" w:rsidP="006F0CEC">
    <w:pPr>
      <w:pStyle w:val="Footer"/>
      <w:rPr>
        <w:rFonts w:asciiTheme="minorHAnsi" w:hAnsiTheme="minorHAnsi"/>
        <w:i/>
      </w:rPr>
    </w:pPr>
    <w:proofErr w:type="gramStart"/>
    <w:r w:rsidRPr="006F0CEC">
      <w:rPr>
        <w:rFonts w:asciiTheme="minorHAnsi" w:hAnsiTheme="minorHAnsi"/>
        <w:i/>
      </w:rPr>
      <w:t>replaces</w:t>
    </w:r>
    <w:proofErr w:type="gramEnd"/>
    <w:r w:rsidRPr="006F0CEC">
      <w:rPr>
        <w:rFonts w:asciiTheme="minorHAnsi" w:hAnsiTheme="minorHAnsi"/>
        <w:i/>
      </w:rPr>
      <w:t xml:space="preserve"> OCC-AUOHSP-AcknowFrm-2015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6A" w:rsidRDefault="00AE6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92" w:rsidRDefault="00A57F92" w:rsidP="007F67AF">
      <w:r>
        <w:separator/>
      </w:r>
    </w:p>
  </w:footnote>
  <w:footnote w:type="continuationSeparator" w:id="0">
    <w:p w:rsidR="00A57F92" w:rsidRDefault="00A57F92" w:rsidP="007F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6A" w:rsidRDefault="00AE6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2070"/>
      <w:gridCol w:w="4790"/>
      <w:gridCol w:w="2485"/>
    </w:tblGrid>
    <w:tr w:rsidR="006F0CEC" w:rsidTr="00F156A7">
      <w:trPr>
        <w:cantSplit/>
        <w:trHeight w:hRule="exact" w:val="864"/>
      </w:trPr>
      <w:tc>
        <w:tcPr>
          <w:tcW w:w="2070" w:type="dxa"/>
        </w:tcPr>
        <w:p w:rsidR="006F0CEC" w:rsidRDefault="006F0CEC" w:rsidP="006F0CEC">
          <w:pPr>
            <w:pStyle w:val="NoSpacing"/>
          </w:pPr>
          <w:r w:rsidRPr="00F50176">
            <w:rPr>
              <w:noProof/>
            </w:rPr>
            <w:drawing>
              <wp:inline distT="0" distB="0" distL="0" distR="0">
                <wp:extent cx="1136650" cy="368300"/>
                <wp:effectExtent l="0" t="0" r="0" b="0"/>
                <wp:docPr id="3" name="Picture 1" descr="Wordmark of Idaho State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dmark of Idaho State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tcBorders>
            <w:right w:val="single" w:sz="12" w:space="0" w:color="auto"/>
          </w:tcBorders>
        </w:tcPr>
        <w:p w:rsidR="006F0CEC" w:rsidRPr="0046152A" w:rsidRDefault="00AE676A" w:rsidP="00067A72">
          <w:pPr>
            <w:pStyle w:val="Heading1"/>
            <w:jc w:val="left"/>
            <w:rPr>
              <w:rFonts w:ascii="Futura LtCn BT" w:hAnsi="Futura LtCn BT"/>
            </w:rPr>
          </w:pPr>
          <w:r>
            <w:rPr>
              <w:rFonts w:ascii="Futura LtCn BT" w:hAnsi="Futura LtCn BT"/>
              <w:color w:val="auto"/>
            </w:rPr>
            <w:t xml:space="preserve">               </w:t>
          </w:r>
          <w:bookmarkStart w:id="0" w:name="_GoBack"/>
          <w:bookmarkEnd w:id="0"/>
          <w:r w:rsidR="006F0CEC" w:rsidRPr="00067A72">
            <w:rPr>
              <w:rFonts w:ascii="Futura LtCn BT" w:hAnsi="Futura LtCn BT"/>
              <w:color w:val="auto"/>
              <w:sz w:val="48"/>
            </w:rPr>
            <w:t xml:space="preserve">Animal </w:t>
          </w:r>
          <w:r w:rsidR="00067A72" w:rsidRPr="00067A72">
            <w:rPr>
              <w:rFonts w:ascii="Futura LtCn BT" w:hAnsi="Futura LtCn BT"/>
              <w:color w:val="auto"/>
              <w:sz w:val="48"/>
            </w:rPr>
            <w:t>Facility</w:t>
          </w:r>
        </w:p>
      </w:tc>
      <w:tc>
        <w:tcPr>
          <w:tcW w:w="24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6F0CEC" w:rsidRPr="0046152A" w:rsidRDefault="006F0CEC" w:rsidP="006F0CEC">
          <w:pPr>
            <w:pStyle w:val="Heading1"/>
            <w:rPr>
              <w:rFonts w:ascii="Futura LtCn BT" w:hAnsi="Futura LtCn BT"/>
            </w:rPr>
          </w:pPr>
          <w:r>
            <w:rPr>
              <w:rFonts w:ascii="Futura LtCn BT" w:hAnsi="Futura LtCn BT"/>
              <w:color w:val="auto"/>
              <w:sz w:val="32"/>
            </w:rPr>
            <w:t>Occupational Health &amp; Safety Acknowledgement</w:t>
          </w:r>
        </w:p>
      </w:tc>
    </w:tr>
  </w:tbl>
  <w:p w:rsidR="006F0CEC" w:rsidRDefault="006F0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6A" w:rsidRDefault="00AE6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9"/>
    <w:rsid w:val="0005542C"/>
    <w:rsid w:val="00067A72"/>
    <w:rsid w:val="00163B79"/>
    <w:rsid w:val="00196293"/>
    <w:rsid w:val="002929C0"/>
    <w:rsid w:val="002A7634"/>
    <w:rsid w:val="00410CAB"/>
    <w:rsid w:val="004623BB"/>
    <w:rsid w:val="004639B7"/>
    <w:rsid w:val="004E13C5"/>
    <w:rsid w:val="006353DA"/>
    <w:rsid w:val="006B407C"/>
    <w:rsid w:val="006F0CEC"/>
    <w:rsid w:val="00735848"/>
    <w:rsid w:val="007466DE"/>
    <w:rsid w:val="007F67AF"/>
    <w:rsid w:val="00906300"/>
    <w:rsid w:val="0091238D"/>
    <w:rsid w:val="00913CD0"/>
    <w:rsid w:val="00931DE6"/>
    <w:rsid w:val="009A20F8"/>
    <w:rsid w:val="00A13051"/>
    <w:rsid w:val="00A504BA"/>
    <w:rsid w:val="00A57F92"/>
    <w:rsid w:val="00AE676A"/>
    <w:rsid w:val="00AF1C08"/>
    <w:rsid w:val="00CE1C3E"/>
    <w:rsid w:val="00CE4FF7"/>
    <w:rsid w:val="00D33EC1"/>
    <w:rsid w:val="00D64FA6"/>
    <w:rsid w:val="00E7665A"/>
    <w:rsid w:val="00FA66C8"/>
    <w:rsid w:val="00FC2719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6E96C-93C0-43D4-B639-DDD790AC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6F0CEC"/>
    <w:pPr>
      <w:keepNext/>
      <w:keepLines/>
      <w:spacing w:after="480" w:line="276" w:lineRule="auto"/>
      <w:jc w:val="right"/>
      <w:outlineLvl w:val="0"/>
    </w:pPr>
    <w:rPr>
      <w:rFonts w:ascii="Cambria" w:hAnsi="Cambria"/>
      <w:b/>
      <w:bCs/>
      <w:color w:val="7F7F7F"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38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1238D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7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67A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7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67AF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CEC"/>
    <w:rPr>
      <w:rFonts w:ascii="Cambria" w:eastAsia="Times New Roman" w:hAnsi="Cambria"/>
      <w:b/>
      <w:bCs/>
      <w:color w:val="7F7F7F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Deb Easterly</Manager>
  <Company>Idaho State University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Site Acknowledgement of Working With or Around Research Animals</dc:title>
  <dc:subject>Animal Facility Use</dc:subject>
  <dc:creator>Robin Wilson</dc:creator>
  <cp:keywords>IACUC - Animal Facility form</cp:keywords>
  <dc:description>replaces OccH-AUOHSP-AcknowFrm-2015</dc:description>
  <cp:lastModifiedBy>Robin Wilson</cp:lastModifiedBy>
  <cp:revision>5</cp:revision>
  <cp:lastPrinted>2015-02-17T21:56:00Z</cp:lastPrinted>
  <dcterms:created xsi:type="dcterms:W3CDTF">2018-07-12T16:13:00Z</dcterms:created>
  <dcterms:modified xsi:type="dcterms:W3CDTF">2018-09-12T22:14:00Z</dcterms:modified>
  <cp:contentStatus/>
</cp:coreProperties>
</file>