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5A99C" w14:textId="77777777" w:rsidR="00DB2F4C" w:rsidRPr="00515530" w:rsidRDefault="00B71807" w:rsidP="006541BE">
      <w:pPr>
        <w:spacing w:after="0"/>
        <w:ind w:left="360" w:right="540"/>
        <w:jc w:val="center"/>
        <w:rPr>
          <w:rFonts w:ascii="Cambria" w:hAnsi="Cambria"/>
          <w:b/>
          <w:sz w:val="24"/>
          <w:szCs w:val="24"/>
        </w:rPr>
      </w:pPr>
      <w:r w:rsidRPr="00515530">
        <w:rPr>
          <w:rFonts w:ascii="Cambria" w:hAnsi="Cambria"/>
          <w:b/>
          <w:sz w:val="24"/>
          <w:szCs w:val="24"/>
        </w:rPr>
        <w:t>Staff Council Agenda</w:t>
      </w:r>
    </w:p>
    <w:p w14:paraId="47B87626" w14:textId="7311EC96" w:rsidR="00DB2F4C" w:rsidRPr="00515530" w:rsidRDefault="00B71807" w:rsidP="006541BE">
      <w:pPr>
        <w:spacing w:after="0"/>
        <w:ind w:left="360" w:right="540"/>
        <w:jc w:val="center"/>
        <w:rPr>
          <w:rFonts w:ascii="Cambria" w:hAnsi="Cambria"/>
          <w:sz w:val="24"/>
          <w:szCs w:val="24"/>
        </w:rPr>
      </w:pPr>
      <w:r w:rsidRPr="00515530">
        <w:rPr>
          <w:rFonts w:ascii="Cambria" w:hAnsi="Cambria"/>
          <w:sz w:val="24"/>
          <w:szCs w:val="24"/>
        </w:rPr>
        <w:t>1:30 p.m. – 3:30 p.m., Tuesday</w:t>
      </w:r>
      <w:r w:rsidR="00536648" w:rsidRPr="00515530">
        <w:rPr>
          <w:rFonts w:ascii="Cambria" w:hAnsi="Cambria"/>
          <w:sz w:val="24"/>
          <w:szCs w:val="24"/>
        </w:rPr>
        <w:t xml:space="preserve"> </w:t>
      </w:r>
      <w:bookmarkStart w:id="0" w:name="_GoBack"/>
      <w:r w:rsidR="00536648" w:rsidRPr="00515530">
        <w:rPr>
          <w:rFonts w:ascii="Cambria" w:hAnsi="Cambria"/>
          <w:sz w:val="24"/>
          <w:szCs w:val="24"/>
        </w:rPr>
        <w:t>February 20, 2018</w:t>
      </w:r>
      <w:bookmarkEnd w:id="0"/>
    </w:p>
    <w:p w14:paraId="3100872F" w14:textId="7C4EF42E" w:rsidR="00000E63" w:rsidRPr="00515530" w:rsidRDefault="008172E1" w:rsidP="006541BE">
      <w:pPr>
        <w:spacing w:after="0"/>
        <w:ind w:left="360" w:right="540"/>
        <w:jc w:val="center"/>
        <w:rPr>
          <w:rFonts w:ascii="Cambria" w:hAnsi="Cambria"/>
          <w:sz w:val="24"/>
          <w:szCs w:val="24"/>
        </w:rPr>
      </w:pPr>
      <w:r w:rsidRPr="00515530">
        <w:rPr>
          <w:rFonts w:ascii="Cambria" w:hAnsi="Cambria"/>
          <w:sz w:val="24"/>
          <w:szCs w:val="24"/>
        </w:rPr>
        <w:t>President’s Office Large Conference Room</w:t>
      </w:r>
    </w:p>
    <w:p w14:paraId="7BFA8E4E" w14:textId="56324171" w:rsidR="00000E63" w:rsidRPr="00515530" w:rsidRDefault="00000E63" w:rsidP="006541BE">
      <w:pPr>
        <w:spacing w:after="0"/>
        <w:ind w:left="360" w:right="540"/>
        <w:jc w:val="center"/>
        <w:rPr>
          <w:rFonts w:ascii="Cambria" w:hAnsi="Cambria"/>
          <w:sz w:val="24"/>
          <w:szCs w:val="24"/>
        </w:rPr>
      </w:pPr>
      <w:r w:rsidRPr="00515530">
        <w:rPr>
          <w:rFonts w:ascii="Cambria" w:hAnsi="Cambria"/>
          <w:sz w:val="24"/>
          <w:szCs w:val="24"/>
        </w:rPr>
        <w:t>Meridian 653, Idaho Falls BSUB 202B</w:t>
      </w:r>
    </w:p>
    <w:p w14:paraId="3D762E15" w14:textId="77777777" w:rsidR="00DB2F4C" w:rsidRPr="00515530" w:rsidRDefault="00DB2F4C" w:rsidP="006541BE">
      <w:pPr>
        <w:spacing w:after="0"/>
        <w:ind w:left="360" w:right="540"/>
        <w:jc w:val="center"/>
        <w:rPr>
          <w:rFonts w:ascii="Cambria" w:hAnsi="Cambria"/>
          <w:sz w:val="24"/>
          <w:szCs w:val="24"/>
        </w:rPr>
      </w:pPr>
    </w:p>
    <w:p w14:paraId="79D2C13A" w14:textId="1F4DD792" w:rsidR="00DB2F4C" w:rsidRPr="00515530" w:rsidRDefault="00B71807" w:rsidP="006541BE">
      <w:pPr>
        <w:spacing w:after="0"/>
        <w:ind w:left="360" w:right="540"/>
        <w:rPr>
          <w:rFonts w:ascii="Cambria" w:hAnsi="Cambria"/>
          <w:b/>
          <w:color w:val="FF0000"/>
          <w:sz w:val="24"/>
          <w:szCs w:val="24"/>
          <w:u w:val="single"/>
        </w:rPr>
      </w:pPr>
      <w:r w:rsidRPr="00515530">
        <w:rPr>
          <w:rFonts w:ascii="Cambria" w:hAnsi="Cambria"/>
          <w:b/>
          <w:sz w:val="24"/>
          <w:szCs w:val="24"/>
        </w:rPr>
        <w:t xml:space="preserve">Members: </w:t>
      </w:r>
      <w:r w:rsidRPr="00515530">
        <w:rPr>
          <w:rFonts w:ascii="Cambria" w:hAnsi="Cambria"/>
          <w:sz w:val="24"/>
          <w:szCs w:val="24"/>
        </w:rPr>
        <w:t xml:space="preserve"> James ‘Byrd’ </w:t>
      </w:r>
      <w:proofErr w:type="spellStart"/>
      <w:r w:rsidRPr="00515530">
        <w:rPr>
          <w:rFonts w:ascii="Cambria" w:hAnsi="Cambria"/>
          <w:sz w:val="24"/>
          <w:szCs w:val="24"/>
        </w:rPr>
        <w:t>Yizar</w:t>
      </w:r>
      <w:proofErr w:type="spellEnd"/>
      <w:r w:rsidRPr="00515530">
        <w:rPr>
          <w:rFonts w:ascii="Cambria" w:hAnsi="Cambria"/>
          <w:sz w:val="24"/>
          <w:szCs w:val="24"/>
        </w:rPr>
        <w:t xml:space="preserve">, Julie Van Leuven, Chelsie </w:t>
      </w:r>
      <w:proofErr w:type="spellStart"/>
      <w:r w:rsidRPr="00515530">
        <w:rPr>
          <w:rFonts w:ascii="Cambria" w:hAnsi="Cambria"/>
          <w:sz w:val="24"/>
          <w:szCs w:val="24"/>
        </w:rPr>
        <w:t>Rauh</w:t>
      </w:r>
      <w:proofErr w:type="spellEnd"/>
      <w:r w:rsidRPr="00515530">
        <w:rPr>
          <w:rFonts w:ascii="Cambria" w:hAnsi="Cambria"/>
          <w:sz w:val="24"/>
          <w:szCs w:val="24"/>
        </w:rPr>
        <w:t xml:space="preserve">, Brad </w:t>
      </w:r>
      <w:proofErr w:type="spellStart"/>
      <w:r w:rsidRPr="00515530">
        <w:rPr>
          <w:rFonts w:ascii="Cambria" w:hAnsi="Cambria"/>
          <w:sz w:val="24"/>
          <w:szCs w:val="24"/>
        </w:rPr>
        <w:t>Broschinsky</w:t>
      </w:r>
      <w:proofErr w:type="spellEnd"/>
      <w:r w:rsidR="000C4D99" w:rsidRPr="00515530">
        <w:rPr>
          <w:rFonts w:ascii="Cambria" w:hAnsi="Cambria"/>
          <w:sz w:val="24"/>
          <w:szCs w:val="24"/>
        </w:rPr>
        <w:t xml:space="preserve"> (IF)</w:t>
      </w:r>
      <w:r w:rsidRPr="00515530">
        <w:rPr>
          <w:rFonts w:ascii="Cambria" w:hAnsi="Cambria"/>
          <w:sz w:val="24"/>
          <w:szCs w:val="24"/>
        </w:rPr>
        <w:t xml:space="preserve">, Cheryl Zimmer, Jesse </w:t>
      </w:r>
      <w:proofErr w:type="spellStart"/>
      <w:r w:rsidRPr="00515530">
        <w:rPr>
          <w:rFonts w:ascii="Cambria" w:hAnsi="Cambria"/>
          <w:sz w:val="24"/>
          <w:szCs w:val="24"/>
        </w:rPr>
        <w:t>Kiboko</w:t>
      </w:r>
      <w:proofErr w:type="spellEnd"/>
      <w:r w:rsidRPr="00515530">
        <w:rPr>
          <w:rFonts w:ascii="Cambria" w:hAnsi="Cambria"/>
          <w:sz w:val="24"/>
          <w:szCs w:val="24"/>
        </w:rPr>
        <w:t xml:space="preserve">, Mary Thompson, Cindy Rock (Meridian), Doug Miller, Eric </w:t>
      </w:r>
      <w:proofErr w:type="spellStart"/>
      <w:r w:rsidRPr="00515530">
        <w:rPr>
          <w:rFonts w:ascii="Cambria" w:hAnsi="Cambria"/>
          <w:sz w:val="24"/>
          <w:szCs w:val="24"/>
        </w:rPr>
        <w:t>Mickelsen</w:t>
      </w:r>
      <w:proofErr w:type="spellEnd"/>
      <w:r w:rsidRPr="00515530">
        <w:rPr>
          <w:rFonts w:ascii="Cambria" w:hAnsi="Cambria"/>
          <w:sz w:val="24"/>
          <w:szCs w:val="24"/>
        </w:rPr>
        <w:t xml:space="preserve">, Frank Goldberg, Daphne </w:t>
      </w:r>
      <w:proofErr w:type="spellStart"/>
      <w:r w:rsidRPr="00515530">
        <w:rPr>
          <w:rFonts w:ascii="Cambria" w:hAnsi="Cambria"/>
          <w:sz w:val="24"/>
          <w:szCs w:val="24"/>
        </w:rPr>
        <w:t>Eline</w:t>
      </w:r>
      <w:proofErr w:type="spellEnd"/>
      <w:r w:rsidR="00085451" w:rsidRPr="00515530">
        <w:rPr>
          <w:rFonts w:ascii="Cambria" w:hAnsi="Cambria"/>
          <w:sz w:val="24"/>
          <w:szCs w:val="24"/>
        </w:rPr>
        <w:t xml:space="preserve">, Christina </w:t>
      </w:r>
      <w:proofErr w:type="spellStart"/>
      <w:r w:rsidR="00085451" w:rsidRPr="00515530">
        <w:rPr>
          <w:rFonts w:ascii="Cambria" w:hAnsi="Cambria"/>
          <w:sz w:val="24"/>
          <w:szCs w:val="24"/>
        </w:rPr>
        <w:t>Reddoor</w:t>
      </w:r>
      <w:proofErr w:type="spellEnd"/>
      <w:r w:rsidRPr="00515530">
        <w:rPr>
          <w:rFonts w:ascii="Cambria" w:hAnsi="Cambria"/>
          <w:sz w:val="24"/>
          <w:szCs w:val="24"/>
        </w:rPr>
        <w:t xml:space="preserve">, Sandra </w:t>
      </w:r>
      <w:proofErr w:type="spellStart"/>
      <w:r w:rsidRPr="00515530">
        <w:rPr>
          <w:rFonts w:ascii="Cambria" w:hAnsi="Cambria"/>
          <w:sz w:val="24"/>
          <w:szCs w:val="24"/>
        </w:rPr>
        <w:t>Shea</w:t>
      </w:r>
      <w:proofErr w:type="spellEnd"/>
      <w:r w:rsidRPr="00515530">
        <w:rPr>
          <w:rFonts w:ascii="Cambria" w:hAnsi="Cambria"/>
          <w:sz w:val="24"/>
          <w:szCs w:val="24"/>
        </w:rPr>
        <w:t xml:space="preserve">, Stephanie Foreman, Kathleen </w:t>
      </w:r>
      <w:proofErr w:type="spellStart"/>
      <w:r w:rsidRPr="00515530">
        <w:rPr>
          <w:rFonts w:ascii="Cambria" w:hAnsi="Cambria"/>
          <w:sz w:val="24"/>
          <w:szCs w:val="24"/>
        </w:rPr>
        <w:t>Bloodgood</w:t>
      </w:r>
      <w:proofErr w:type="spellEnd"/>
      <w:r w:rsidRPr="00515530">
        <w:rPr>
          <w:rFonts w:ascii="Cambria" w:hAnsi="Cambria"/>
          <w:sz w:val="24"/>
          <w:szCs w:val="24"/>
        </w:rPr>
        <w:t>, Mary Guyton, Cody Sparrow, Che</w:t>
      </w:r>
      <w:r w:rsidR="00085451" w:rsidRPr="00515530">
        <w:rPr>
          <w:rFonts w:ascii="Cambria" w:hAnsi="Cambria"/>
          <w:sz w:val="24"/>
          <w:szCs w:val="24"/>
        </w:rPr>
        <w:t>ryl Larson</w:t>
      </w:r>
      <w:r w:rsidRPr="00515530">
        <w:rPr>
          <w:rFonts w:ascii="Cambria" w:hAnsi="Cambria"/>
          <w:sz w:val="24"/>
          <w:szCs w:val="24"/>
        </w:rPr>
        <w:t>,</w:t>
      </w:r>
      <w:r w:rsidR="00515530" w:rsidRPr="00515530">
        <w:rPr>
          <w:rFonts w:ascii="Cambria" w:hAnsi="Cambria"/>
          <w:sz w:val="24"/>
          <w:szCs w:val="24"/>
        </w:rPr>
        <w:t xml:space="preserve"> </w:t>
      </w:r>
      <w:r w:rsidRPr="00515530">
        <w:rPr>
          <w:rFonts w:ascii="Cambria" w:hAnsi="Cambria"/>
          <w:sz w:val="24"/>
          <w:szCs w:val="24"/>
        </w:rPr>
        <w:t>Cooper Bybee,</w:t>
      </w:r>
      <w:r w:rsidR="000C4D99" w:rsidRPr="00515530">
        <w:rPr>
          <w:rFonts w:ascii="Cambria" w:hAnsi="Cambria"/>
          <w:sz w:val="24"/>
          <w:szCs w:val="24"/>
        </w:rPr>
        <w:t xml:space="preserve"> Joseph Simonson, Guy Patterson, Mike </w:t>
      </w:r>
      <w:proofErr w:type="spellStart"/>
      <w:r w:rsidR="000C4D99" w:rsidRPr="00515530">
        <w:rPr>
          <w:rFonts w:ascii="Cambria" w:hAnsi="Cambria"/>
          <w:sz w:val="24"/>
          <w:szCs w:val="24"/>
        </w:rPr>
        <w:t>Timm</w:t>
      </w:r>
      <w:proofErr w:type="spellEnd"/>
      <w:r w:rsidR="000C4D99" w:rsidRPr="00515530">
        <w:rPr>
          <w:rFonts w:ascii="Cambria" w:hAnsi="Cambria"/>
          <w:sz w:val="24"/>
          <w:szCs w:val="24"/>
        </w:rPr>
        <w:t xml:space="preserve"> (IF)</w:t>
      </w:r>
    </w:p>
    <w:p w14:paraId="254BD9F7" w14:textId="77777777" w:rsidR="00025E8A" w:rsidRPr="00515530" w:rsidRDefault="00025E8A" w:rsidP="006541BE">
      <w:pPr>
        <w:spacing w:after="0"/>
        <w:ind w:left="360" w:right="540"/>
        <w:rPr>
          <w:rFonts w:ascii="Cambria" w:hAnsi="Cambria"/>
          <w:sz w:val="24"/>
          <w:szCs w:val="24"/>
        </w:rPr>
      </w:pPr>
    </w:p>
    <w:p w14:paraId="69F59100" w14:textId="6A401E65" w:rsidR="00DB2F4C" w:rsidRPr="00515530" w:rsidRDefault="00B71807" w:rsidP="006541BE">
      <w:pPr>
        <w:spacing w:after="0"/>
        <w:ind w:left="360" w:right="540"/>
        <w:rPr>
          <w:rFonts w:ascii="Cambria" w:hAnsi="Cambria"/>
          <w:sz w:val="24"/>
          <w:szCs w:val="24"/>
        </w:rPr>
      </w:pPr>
      <w:r w:rsidRPr="00515530">
        <w:rPr>
          <w:rFonts w:ascii="Cambria" w:hAnsi="Cambria"/>
          <w:sz w:val="24"/>
          <w:szCs w:val="24"/>
        </w:rPr>
        <w:t xml:space="preserve">Excused: </w:t>
      </w:r>
      <w:r w:rsidR="00515530" w:rsidRPr="00515530">
        <w:rPr>
          <w:rFonts w:ascii="Cambria" w:hAnsi="Cambria"/>
          <w:sz w:val="24"/>
          <w:szCs w:val="24"/>
        </w:rPr>
        <w:t>Veronica Garcia</w:t>
      </w:r>
    </w:p>
    <w:p w14:paraId="0CC896A7" w14:textId="77777777" w:rsidR="00DB2F4C" w:rsidRPr="00515530" w:rsidRDefault="00DB2F4C" w:rsidP="006541BE">
      <w:pPr>
        <w:spacing w:after="0"/>
        <w:ind w:left="360" w:right="540"/>
        <w:rPr>
          <w:rFonts w:ascii="Cambria" w:hAnsi="Cambria"/>
          <w:sz w:val="24"/>
          <w:szCs w:val="24"/>
        </w:rPr>
      </w:pPr>
      <w:bookmarkStart w:id="1" w:name="_gjdgxs" w:colFirst="0" w:colLast="0"/>
      <w:bookmarkEnd w:id="1"/>
    </w:p>
    <w:p w14:paraId="06483C7E" w14:textId="77777777" w:rsidR="00DB2F4C" w:rsidRPr="00515530" w:rsidRDefault="00B71807" w:rsidP="006541BE">
      <w:pPr>
        <w:spacing w:after="0"/>
        <w:ind w:left="360" w:right="540"/>
        <w:rPr>
          <w:rFonts w:ascii="Cambria" w:hAnsi="Cambria"/>
          <w:b/>
          <w:sz w:val="24"/>
          <w:szCs w:val="24"/>
        </w:rPr>
      </w:pPr>
      <w:r w:rsidRPr="00515530">
        <w:rPr>
          <w:rFonts w:ascii="Cambria" w:hAnsi="Cambria"/>
          <w:sz w:val="24"/>
          <w:szCs w:val="24"/>
        </w:rPr>
        <w:t xml:space="preserve">Please bring your binder and a pen to each meeting. </w:t>
      </w:r>
    </w:p>
    <w:p w14:paraId="1C456D9D" w14:textId="77777777" w:rsidR="00DB2F4C" w:rsidRPr="00515530" w:rsidRDefault="00DB2F4C" w:rsidP="006541BE">
      <w:pPr>
        <w:spacing w:after="0" w:line="240" w:lineRule="auto"/>
        <w:ind w:left="360" w:right="540"/>
        <w:rPr>
          <w:rFonts w:ascii="Cambria" w:eastAsia="Calibri" w:hAnsi="Cambria"/>
          <w:sz w:val="24"/>
          <w:szCs w:val="24"/>
        </w:rPr>
      </w:pPr>
    </w:p>
    <w:p w14:paraId="2E8AF096" w14:textId="2ADF2851" w:rsidR="00DB2F4C" w:rsidRPr="00515530" w:rsidRDefault="00B71807" w:rsidP="006541BE">
      <w:pPr>
        <w:spacing w:after="0" w:line="240" w:lineRule="auto"/>
        <w:ind w:left="360" w:right="540"/>
        <w:rPr>
          <w:rFonts w:ascii="Cambria" w:eastAsia="Calibri" w:hAnsi="Cambria"/>
          <w:sz w:val="24"/>
          <w:szCs w:val="24"/>
        </w:rPr>
      </w:pPr>
      <w:r w:rsidRPr="00515530">
        <w:rPr>
          <w:rFonts w:ascii="Cambria" w:eastAsia="Calibri" w:hAnsi="Cambria"/>
          <w:b/>
          <w:sz w:val="24"/>
          <w:szCs w:val="24"/>
        </w:rPr>
        <w:t>Call to order</w:t>
      </w:r>
      <w:r w:rsidR="000C4D99" w:rsidRPr="00515530">
        <w:rPr>
          <w:rFonts w:ascii="Cambria" w:eastAsia="Calibri" w:hAnsi="Cambria"/>
          <w:sz w:val="24"/>
          <w:szCs w:val="24"/>
        </w:rPr>
        <w:t>:</w:t>
      </w:r>
      <w:r w:rsidR="000C4D99" w:rsidRPr="00515530">
        <w:rPr>
          <w:rFonts w:ascii="Cambria" w:eastAsia="Calibri" w:hAnsi="Cambria"/>
          <w:sz w:val="24"/>
          <w:szCs w:val="24"/>
        </w:rPr>
        <w:tab/>
      </w:r>
      <w:r w:rsidR="00515530" w:rsidRPr="00515530">
        <w:rPr>
          <w:rFonts w:ascii="Cambria" w:eastAsia="Calibri" w:hAnsi="Cambria"/>
          <w:sz w:val="24"/>
          <w:szCs w:val="24"/>
        </w:rPr>
        <w:t>1:50 p.m.</w:t>
      </w:r>
      <w:r w:rsidR="000C4D99" w:rsidRPr="00515530">
        <w:rPr>
          <w:rFonts w:ascii="Cambria" w:eastAsia="Calibri" w:hAnsi="Cambria"/>
          <w:sz w:val="24"/>
          <w:szCs w:val="24"/>
        </w:rPr>
        <w:tab/>
      </w:r>
    </w:p>
    <w:p w14:paraId="233C6816" w14:textId="77777777" w:rsidR="00DB2F4C" w:rsidRPr="00515530" w:rsidRDefault="00DB2F4C" w:rsidP="006541BE">
      <w:pPr>
        <w:spacing w:after="0" w:line="240" w:lineRule="auto"/>
        <w:ind w:left="360" w:right="540"/>
        <w:rPr>
          <w:rFonts w:ascii="Cambria" w:eastAsia="Calibri" w:hAnsi="Cambria"/>
          <w:sz w:val="24"/>
          <w:szCs w:val="24"/>
        </w:rPr>
      </w:pPr>
    </w:p>
    <w:p w14:paraId="42EFB9AC" w14:textId="2B9D6CFD" w:rsidR="005F0F88" w:rsidRDefault="00B71807" w:rsidP="00515530">
      <w:pPr>
        <w:pStyle w:val="NoSpacing"/>
        <w:ind w:firstLine="360"/>
        <w:rPr>
          <w:rFonts w:ascii="Cambria" w:eastAsia="Calibri" w:hAnsi="Cambria"/>
          <w:sz w:val="24"/>
          <w:szCs w:val="24"/>
        </w:rPr>
      </w:pPr>
      <w:r w:rsidRPr="00515530">
        <w:rPr>
          <w:rFonts w:ascii="Cambria" w:eastAsia="Calibri" w:hAnsi="Cambria"/>
          <w:b/>
          <w:sz w:val="24"/>
          <w:szCs w:val="24"/>
        </w:rPr>
        <w:t>Guests</w:t>
      </w:r>
      <w:r w:rsidRPr="00515530">
        <w:rPr>
          <w:rFonts w:ascii="Cambria" w:eastAsia="Calibri" w:hAnsi="Cambria"/>
          <w:sz w:val="24"/>
          <w:szCs w:val="24"/>
        </w:rPr>
        <w:t xml:space="preserve">: </w:t>
      </w:r>
      <w:r w:rsidRPr="00515530">
        <w:rPr>
          <w:rFonts w:ascii="Cambria" w:eastAsia="Calibri" w:hAnsi="Cambria"/>
          <w:sz w:val="24"/>
          <w:szCs w:val="24"/>
        </w:rPr>
        <w:tab/>
      </w:r>
      <w:r w:rsidR="00B60C03" w:rsidRPr="00515530">
        <w:rPr>
          <w:rFonts w:ascii="Cambria" w:eastAsia="Calibri" w:hAnsi="Cambria"/>
          <w:sz w:val="24"/>
          <w:szCs w:val="24"/>
        </w:rPr>
        <w:tab/>
        <w:t xml:space="preserve">Rick </w:t>
      </w:r>
      <w:proofErr w:type="spellStart"/>
      <w:r w:rsidR="00B60C03" w:rsidRPr="00515530">
        <w:rPr>
          <w:rFonts w:ascii="Cambria" w:eastAsia="Calibri" w:hAnsi="Cambria"/>
          <w:sz w:val="24"/>
          <w:szCs w:val="24"/>
        </w:rPr>
        <w:t>Pongratz</w:t>
      </w:r>
      <w:proofErr w:type="spellEnd"/>
      <w:r w:rsidR="005F0F88">
        <w:rPr>
          <w:rFonts w:ascii="Cambria" w:eastAsia="Calibri" w:hAnsi="Cambria"/>
          <w:sz w:val="24"/>
          <w:szCs w:val="24"/>
        </w:rPr>
        <w:t xml:space="preserve"> – Counseling &amp; Testing</w:t>
      </w:r>
    </w:p>
    <w:p w14:paraId="63F38F0B" w14:textId="554F41C3" w:rsidR="00515530" w:rsidRDefault="00515530" w:rsidP="005F0F88">
      <w:pPr>
        <w:pStyle w:val="NoSpacing"/>
        <w:numPr>
          <w:ilvl w:val="0"/>
          <w:numId w:val="2"/>
        </w:numPr>
        <w:rPr>
          <w:rFonts w:ascii="Cambria" w:hAnsi="Cambria"/>
          <w:sz w:val="24"/>
          <w:szCs w:val="24"/>
          <w:shd w:val="clear" w:color="auto" w:fill="FFFFFF"/>
        </w:rPr>
      </w:pPr>
      <w:r w:rsidRPr="00515530">
        <w:rPr>
          <w:rFonts w:ascii="Cambria" w:hAnsi="Cambria"/>
          <w:sz w:val="24"/>
          <w:szCs w:val="24"/>
          <w:shd w:val="clear" w:color="auto" w:fill="FFFFFF"/>
        </w:rPr>
        <w:t>Presentation on Counseling and Testing on campus</w:t>
      </w:r>
    </w:p>
    <w:p w14:paraId="6737B51D" w14:textId="263368F9" w:rsidR="00515530" w:rsidRPr="00515530" w:rsidRDefault="00515530" w:rsidP="00515530">
      <w:pPr>
        <w:pStyle w:val="NoSpacing"/>
        <w:numPr>
          <w:ilvl w:val="0"/>
          <w:numId w:val="2"/>
        </w:numPr>
        <w:rPr>
          <w:rFonts w:ascii="Cambria" w:hAnsi="Cambria"/>
          <w:sz w:val="24"/>
          <w:szCs w:val="24"/>
          <w:shd w:val="clear" w:color="auto" w:fill="FFFFFF"/>
        </w:rPr>
      </w:pPr>
      <w:r w:rsidRPr="00515530">
        <w:rPr>
          <w:rFonts w:ascii="Cambria" w:hAnsi="Cambria"/>
          <w:sz w:val="24"/>
          <w:szCs w:val="24"/>
          <w:shd w:val="clear" w:color="auto" w:fill="FFFFFF"/>
        </w:rPr>
        <w:t>Offer good for students enrolled for at least 1 credit hour but isn’t</w:t>
      </w:r>
      <w:r>
        <w:rPr>
          <w:rFonts w:ascii="Cambria" w:hAnsi="Cambria"/>
          <w:sz w:val="24"/>
          <w:szCs w:val="24"/>
          <w:shd w:val="clear" w:color="auto" w:fill="FFFFFF"/>
        </w:rPr>
        <w:t xml:space="preserve"> </w:t>
      </w:r>
      <w:r w:rsidRPr="00515530">
        <w:rPr>
          <w:rFonts w:ascii="Cambria" w:hAnsi="Cambria"/>
          <w:sz w:val="24"/>
          <w:szCs w:val="24"/>
          <w:shd w:val="clear" w:color="auto" w:fill="FFFFFF"/>
        </w:rPr>
        <w:t>a benefited employee.</w:t>
      </w:r>
    </w:p>
    <w:p w14:paraId="5F2C13BE" w14:textId="77777777" w:rsidR="00515530" w:rsidRPr="00515530" w:rsidRDefault="00515530" w:rsidP="00515530">
      <w:pPr>
        <w:pStyle w:val="NoSpacing"/>
        <w:numPr>
          <w:ilvl w:val="0"/>
          <w:numId w:val="2"/>
        </w:numPr>
        <w:rPr>
          <w:rFonts w:ascii="Cambria" w:hAnsi="Cambria"/>
          <w:sz w:val="24"/>
          <w:szCs w:val="24"/>
          <w:shd w:val="clear" w:color="auto" w:fill="FFFFFF"/>
        </w:rPr>
      </w:pPr>
      <w:r w:rsidRPr="00515530">
        <w:rPr>
          <w:rFonts w:ascii="Cambria" w:hAnsi="Cambria"/>
          <w:sz w:val="24"/>
          <w:szCs w:val="24"/>
          <w:shd w:val="clear" w:color="auto" w:fill="FFFFFF"/>
        </w:rPr>
        <w:t>Can measure peoples body response in times of stress (biofeedback)</w:t>
      </w:r>
    </w:p>
    <w:p w14:paraId="38FE43AE" w14:textId="77777777" w:rsidR="00515530" w:rsidRPr="00515530" w:rsidRDefault="00515530" w:rsidP="00515530">
      <w:pPr>
        <w:pStyle w:val="NoSpacing"/>
        <w:numPr>
          <w:ilvl w:val="0"/>
          <w:numId w:val="2"/>
        </w:numPr>
        <w:rPr>
          <w:rFonts w:ascii="Cambria" w:hAnsi="Cambria"/>
          <w:sz w:val="24"/>
          <w:szCs w:val="24"/>
          <w:shd w:val="clear" w:color="auto" w:fill="FFFFFF"/>
        </w:rPr>
      </w:pPr>
      <w:r w:rsidRPr="00515530">
        <w:rPr>
          <w:rFonts w:ascii="Cambria" w:hAnsi="Cambria"/>
          <w:sz w:val="24"/>
          <w:szCs w:val="24"/>
          <w:shd w:val="clear" w:color="auto" w:fill="FFFFFF"/>
        </w:rPr>
        <w:t>Does in person counseling and Biofeedback.</w:t>
      </w:r>
    </w:p>
    <w:p w14:paraId="3797AC76" w14:textId="08FEBE2D" w:rsidR="00515530" w:rsidRPr="00515530" w:rsidRDefault="00515530" w:rsidP="00515530">
      <w:pPr>
        <w:pStyle w:val="NoSpacing"/>
        <w:numPr>
          <w:ilvl w:val="0"/>
          <w:numId w:val="2"/>
        </w:numPr>
        <w:rPr>
          <w:rFonts w:ascii="Cambria" w:hAnsi="Cambria"/>
          <w:sz w:val="24"/>
          <w:szCs w:val="24"/>
          <w:shd w:val="clear" w:color="auto" w:fill="FFFFFF"/>
        </w:rPr>
      </w:pPr>
      <w:r w:rsidRPr="00515530">
        <w:rPr>
          <w:rFonts w:ascii="Cambria" w:hAnsi="Cambria"/>
          <w:sz w:val="24"/>
          <w:szCs w:val="24"/>
          <w:shd w:val="clear" w:color="auto" w:fill="FFFFFF"/>
        </w:rPr>
        <w:t>QRP training options available - like CPR but for recognizing people at risk for suicide various sessions available but if you want your whole department contact Rick and he can work with scheduling something.</w:t>
      </w:r>
    </w:p>
    <w:p w14:paraId="1F1E3801" w14:textId="60E3241C" w:rsidR="00515530" w:rsidRPr="00515530" w:rsidRDefault="00515530" w:rsidP="00515530">
      <w:pPr>
        <w:pStyle w:val="NoSpacing"/>
        <w:numPr>
          <w:ilvl w:val="0"/>
          <w:numId w:val="2"/>
        </w:numPr>
        <w:rPr>
          <w:rFonts w:ascii="Cambria" w:hAnsi="Cambria"/>
          <w:sz w:val="24"/>
          <w:szCs w:val="24"/>
          <w:shd w:val="clear" w:color="auto" w:fill="FFFFFF"/>
        </w:rPr>
      </w:pPr>
      <w:r w:rsidRPr="00515530">
        <w:rPr>
          <w:rFonts w:ascii="Cambria" w:hAnsi="Cambria"/>
          <w:sz w:val="24"/>
          <w:szCs w:val="24"/>
          <w:shd w:val="clear" w:color="auto" w:fill="FFFFFF"/>
        </w:rPr>
        <w:t>Students of Concern Team can be contacted if there is a student having a problem but doesn’t really want to be helped or perhaps wouldn’t reach out on their own, this gives an option. This is on the Isu.edu/</w:t>
      </w:r>
      <w:proofErr w:type="spellStart"/>
      <w:r w:rsidRPr="00515530">
        <w:rPr>
          <w:rFonts w:ascii="Cambria" w:hAnsi="Cambria"/>
          <w:sz w:val="24"/>
          <w:szCs w:val="24"/>
          <w:shd w:val="clear" w:color="auto" w:fill="FFFFFF"/>
        </w:rPr>
        <w:t>studentA</w:t>
      </w:r>
      <w:proofErr w:type="spellEnd"/>
      <w:r w:rsidRPr="00515530">
        <w:rPr>
          <w:rFonts w:ascii="Cambria" w:hAnsi="Cambria"/>
          <w:sz w:val="24"/>
          <w:szCs w:val="24"/>
          <w:shd w:val="clear" w:color="auto" w:fill="FFFFFF"/>
        </w:rPr>
        <w:t>. Listed on left hand side.</w:t>
      </w:r>
    </w:p>
    <w:p w14:paraId="65574FBC" w14:textId="208972C4" w:rsidR="00515530" w:rsidRPr="00515530" w:rsidRDefault="005F0F88" w:rsidP="00515530">
      <w:pPr>
        <w:pStyle w:val="NoSpacing"/>
        <w:numPr>
          <w:ilvl w:val="0"/>
          <w:numId w:val="2"/>
        </w:numPr>
        <w:rPr>
          <w:rFonts w:ascii="Cambria" w:hAnsi="Cambria"/>
          <w:sz w:val="24"/>
          <w:szCs w:val="24"/>
          <w:shd w:val="clear" w:color="auto" w:fill="FFFFFF"/>
        </w:rPr>
      </w:pPr>
      <w:r w:rsidRPr="00515530">
        <w:rPr>
          <w:rFonts w:ascii="Cambria" w:hAnsi="Cambria"/>
          <w:sz w:val="24"/>
          <w:szCs w:val="24"/>
          <w:shd w:val="clear" w:color="auto" w:fill="FFFFFF"/>
        </w:rPr>
        <w:t>Employees</w:t>
      </w:r>
      <w:r w:rsidR="00515530" w:rsidRPr="00515530">
        <w:rPr>
          <w:rFonts w:ascii="Cambria" w:hAnsi="Cambria"/>
          <w:sz w:val="24"/>
          <w:szCs w:val="24"/>
          <w:shd w:val="clear" w:color="auto" w:fill="FFFFFF"/>
        </w:rPr>
        <w:t xml:space="preserve"> can take advantage of EAP services.</w:t>
      </w:r>
    </w:p>
    <w:p w14:paraId="619AC32D" w14:textId="77777777" w:rsidR="00515530" w:rsidRPr="00515530" w:rsidRDefault="00515530" w:rsidP="00515530">
      <w:pPr>
        <w:pStyle w:val="NoSpacing"/>
        <w:numPr>
          <w:ilvl w:val="0"/>
          <w:numId w:val="2"/>
        </w:numPr>
        <w:rPr>
          <w:rFonts w:ascii="Cambria" w:hAnsi="Cambria"/>
          <w:sz w:val="24"/>
          <w:szCs w:val="24"/>
          <w:shd w:val="clear" w:color="auto" w:fill="FFFFFF"/>
        </w:rPr>
      </w:pPr>
      <w:r w:rsidRPr="00515530">
        <w:rPr>
          <w:rFonts w:ascii="Cambria" w:hAnsi="Cambria"/>
          <w:sz w:val="24"/>
          <w:szCs w:val="24"/>
          <w:shd w:val="clear" w:color="auto" w:fill="FFFFFF"/>
        </w:rPr>
        <w:t>Psychology Clinic offers services for staff for sliding scale</w:t>
      </w:r>
    </w:p>
    <w:p w14:paraId="14A12C75" w14:textId="7ACB8D92" w:rsidR="00515530" w:rsidRPr="00515530" w:rsidRDefault="00515530" w:rsidP="00515530">
      <w:pPr>
        <w:pStyle w:val="NoSpacing"/>
        <w:numPr>
          <w:ilvl w:val="0"/>
          <w:numId w:val="2"/>
        </w:numPr>
        <w:rPr>
          <w:rFonts w:ascii="Cambria" w:hAnsi="Cambria"/>
          <w:sz w:val="24"/>
          <w:szCs w:val="24"/>
          <w:shd w:val="clear" w:color="auto" w:fill="FFFFFF"/>
        </w:rPr>
      </w:pPr>
      <w:r w:rsidRPr="00515530">
        <w:rPr>
          <w:rFonts w:ascii="Cambria" w:hAnsi="Cambria"/>
          <w:sz w:val="24"/>
          <w:szCs w:val="24"/>
          <w:shd w:val="clear" w:color="auto" w:fill="FFFFFF"/>
        </w:rPr>
        <w:t>Byrd asked for price on biofeedback if staff council might be willing to pay for one session for staff members to check it out. Rick will get back with us.</w:t>
      </w:r>
    </w:p>
    <w:p w14:paraId="2CC443D5" w14:textId="063344B9" w:rsidR="00DB2F4C" w:rsidRPr="00515530" w:rsidRDefault="00515530" w:rsidP="00515530">
      <w:pPr>
        <w:pStyle w:val="NoSpacing"/>
        <w:numPr>
          <w:ilvl w:val="0"/>
          <w:numId w:val="2"/>
        </w:numPr>
        <w:rPr>
          <w:rFonts w:ascii="Cambria" w:eastAsia="Calibri" w:hAnsi="Cambria"/>
          <w:sz w:val="24"/>
          <w:szCs w:val="24"/>
        </w:rPr>
      </w:pPr>
      <w:r w:rsidRPr="00515530">
        <w:rPr>
          <w:rFonts w:ascii="Cambria" w:hAnsi="Cambria"/>
          <w:sz w:val="24"/>
          <w:szCs w:val="24"/>
          <w:shd w:val="clear" w:color="auto" w:fill="FFFFFF"/>
        </w:rPr>
        <w:t>Love is Terrible per Rick - Says that’s his mental health information for today.</w:t>
      </w:r>
      <w:r w:rsidR="00B60C03" w:rsidRPr="00515530">
        <w:rPr>
          <w:rFonts w:ascii="Cambria" w:eastAsia="Calibri" w:hAnsi="Cambria"/>
          <w:b/>
          <w:sz w:val="24"/>
          <w:szCs w:val="24"/>
        </w:rPr>
        <w:tab/>
      </w:r>
      <w:r w:rsidR="00B60C03" w:rsidRPr="00515530">
        <w:rPr>
          <w:rFonts w:ascii="Cambria" w:eastAsia="Calibri" w:hAnsi="Cambria"/>
          <w:b/>
          <w:sz w:val="24"/>
          <w:szCs w:val="24"/>
        </w:rPr>
        <w:tab/>
      </w:r>
      <w:r w:rsidR="00B60C03" w:rsidRPr="00515530">
        <w:rPr>
          <w:rFonts w:ascii="Cambria" w:eastAsia="Calibri" w:hAnsi="Cambria"/>
          <w:b/>
          <w:sz w:val="24"/>
          <w:szCs w:val="24"/>
        </w:rPr>
        <w:tab/>
      </w:r>
      <w:r w:rsidR="00B60C03" w:rsidRPr="00515530">
        <w:rPr>
          <w:rFonts w:ascii="Cambria" w:eastAsia="Calibri" w:hAnsi="Cambria"/>
          <w:b/>
          <w:sz w:val="24"/>
          <w:szCs w:val="24"/>
        </w:rPr>
        <w:tab/>
      </w:r>
      <w:r w:rsidR="00B60C03" w:rsidRPr="00515530">
        <w:rPr>
          <w:rFonts w:ascii="Cambria" w:eastAsia="Calibri" w:hAnsi="Cambria"/>
          <w:sz w:val="24"/>
          <w:szCs w:val="24"/>
        </w:rPr>
        <w:t xml:space="preserve"> </w:t>
      </w:r>
    </w:p>
    <w:p w14:paraId="7E708630" w14:textId="77777777" w:rsidR="005F0F88" w:rsidRDefault="005F0F88" w:rsidP="006541BE">
      <w:pPr>
        <w:spacing w:after="0" w:line="240" w:lineRule="auto"/>
        <w:ind w:left="360" w:right="540"/>
        <w:rPr>
          <w:rFonts w:ascii="Cambria" w:eastAsia="Calibri" w:hAnsi="Cambria"/>
          <w:b/>
          <w:sz w:val="24"/>
          <w:szCs w:val="24"/>
        </w:rPr>
      </w:pPr>
    </w:p>
    <w:p w14:paraId="006B1CD2" w14:textId="3319C392" w:rsidR="00DB2F4C" w:rsidRDefault="00B71807" w:rsidP="006541BE">
      <w:pPr>
        <w:spacing w:after="0" w:line="240" w:lineRule="auto"/>
        <w:ind w:left="360" w:right="540"/>
        <w:rPr>
          <w:rFonts w:ascii="Cambria" w:eastAsia="Calibri" w:hAnsi="Cambria"/>
          <w:sz w:val="24"/>
          <w:szCs w:val="24"/>
        </w:rPr>
      </w:pPr>
      <w:r w:rsidRPr="00515530">
        <w:rPr>
          <w:rFonts w:ascii="Cambria" w:eastAsia="Calibri" w:hAnsi="Cambria"/>
          <w:b/>
          <w:sz w:val="24"/>
          <w:szCs w:val="24"/>
        </w:rPr>
        <w:t>Minutes:</w:t>
      </w:r>
      <w:r w:rsidRPr="00515530">
        <w:rPr>
          <w:rFonts w:ascii="Cambria" w:eastAsia="Calibri" w:hAnsi="Cambria"/>
          <w:sz w:val="24"/>
          <w:szCs w:val="24"/>
        </w:rPr>
        <w:t xml:space="preserve">  </w:t>
      </w:r>
      <w:r w:rsidRPr="00515530">
        <w:rPr>
          <w:rFonts w:ascii="Cambria" w:eastAsia="Calibri" w:hAnsi="Cambria"/>
          <w:sz w:val="24"/>
          <w:szCs w:val="24"/>
        </w:rPr>
        <w:tab/>
      </w:r>
      <w:r w:rsidRPr="00515530">
        <w:rPr>
          <w:rFonts w:ascii="Cambria" w:eastAsia="Calibri" w:hAnsi="Cambria"/>
          <w:sz w:val="24"/>
          <w:szCs w:val="24"/>
        </w:rPr>
        <w:tab/>
        <w:t>Review an</w:t>
      </w:r>
      <w:r w:rsidR="00515530" w:rsidRPr="00515530">
        <w:rPr>
          <w:rFonts w:ascii="Cambria" w:eastAsia="Calibri" w:hAnsi="Cambria"/>
          <w:sz w:val="24"/>
          <w:szCs w:val="24"/>
        </w:rPr>
        <w:t>d Approval of minutes</w:t>
      </w:r>
    </w:p>
    <w:p w14:paraId="4E3DCDB5" w14:textId="5D9B3306" w:rsidR="005F0F88" w:rsidRPr="005F0F88" w:rsidRDefault="005F0F88" w:rsidP="005F0F88">
      <w:pPr>
        <w:pStyle w:val="ListParagraph"/>
        <w:numPr>
          <w:ilvl w:val="0"/>
          <w:numId w:val="2"/>
        </w:numPr>
        <w:spacing w:after="0" w:line="240" w:lineRule="auto"/>
        <w:ind w:right="540"/>
        <w:rPr>
          <w:rFonts w:ascii="Cambria" w:eastAsia="Calibri" w:hAnsi="Cambria"/>
          <w:sz w:val="24"/>
          <w:szCs w:val="24"/>
        </w:rPr>
      </w:pPr>
      <w:r>
        <w:rPr>
          <w:rFonts w:ascii="Cambria" w:eastAsia="Calibri" w:hAnsi="Cambria"/>
          <w:sz w:val="24"/>
          <w:szCs w:val="24"/>
        </w:rPr>
        <w:t>Postponed until next meeting</w:t>
      </w:r>
    </w:p>
    <w:p w14:paraId="283D60FC" w14:textId="77777777" w:rsidR="00DB2F4C" w:rsidRPr="00515530" w:rsidRDefault="00DB2F4C" w:rsidP="006541BE">
      <w:pPr>
        <w:spacing w:after="0" w:line="240" w:lineRule="auto"/>
        <w:ind w:left="360" w:right="540"/>
        <w:rPr>
          <w:rFonts w:ascii="Cambria" w:eastAsia="Calibri" w:hAnsi="Cambria"/>
          <w:sz w:val="24"/>
          <w:szCs w:val="24"/>
        </w:rPr>
      </w:pPr>
    </w:p>
    <w:p w14:paraId="55BE5BF8" w14:textId="77777777" w:rsidR="00DB2F4C" w:rsidRPr="00515530" w:rsidRDefault="00B71807" w:rsidP="006541BE">
      <w:pPr>
        <w:spacing w:after="0" w:line="240" w:lineRule="auto"/>
        <w:ind w:left="360" w:right="540"/>
        <w:rPr>
          <w:rFonts w:ascii="Cambria" w:eastAsia="Calibri" w:hAnsi="Cambria"/>
          <w:sz w:val="24"/>
          <w:szCs w:val="24"/>
        </w:rPr>
      </w:pPr>
      <w:r w:rsidRPr="00515530">
        <w:rPr>
          <w:rFonts w:ascii="Cambria" w:eastAsia="Calibri" w:hAnsi="Cambria"/>
          <w:b/>
          <w:sz w:val="24"/>
          <w:szCs w:val="24"/>
        </w:rPr>
        <w:t>Treasurer Report</w:t>
      </w:r>
      <w:r w:rsidRPr="00515530">
        <w:rPr>
          <w:rFonts w:ascii="Cambria" w:eastAsia="Calibri" w:hAnsi="Cambria"/>
          <w:sz w:val="24"/>
          <w:szCs w:val="24"/>
        </w:rPr>
        <w:t xml:space="preserve">: </w:t>
      </w:r>
      <w:r w:rsidRPr="00515530">
        <w:rPr>
          <w:rFonts w:ascii="Cambria" w:eastAsia="Calibri" w:hAnsi="Cambria"/>
          <w:sz w:val="24"/>
          <w:szCs w:val="24"/>
        </w:rPr>
        <w:tab/>
        <w:t xml:space="preserve"> Christina </w:t>
      </w:r>
      <w:proofErr w:type="spellStart"/>
      <w:r w:rsidRPr="00515530">
        <w:rPr>
          <w:rFonts w:ascii="Cambria" w:eastAsia="Calibri" w:hAnsi="Cambria"/>
          <w:sz w:val="24"/>
          <w:szCs w:val="24"/>
        </w:rPr>
        <w:t>Reddoor</w:t>
      </w:r>
      <w:proofErr w:type="spellEnd"/>
    </w:p>
    <w:p w14:paraId="02DB15D2" w14:textId="77777777" w:rsidR="00DB2F4C" w:rsidRPr="00515530" w:rsidRDefault="00DB2F4C" w:rsidP="006541BE">
      <w:pPr>
        <w:spacing w:after="0" w:line="240" w:lineRule="auto"/>
        <w:ind w:left="360" w:right="540"/>
        <w:rPr>
          <w:rFonts w:ascii="Cambria" w:eastAsia="Calibri" w:hAnsi="Cambria"/>
          <w:sz w:val="24"/>
          <w:szCs w:val="24"/>
        </w:rPr>
      </w:pPr>
    </w:p>
    <w:p w14:paraId="31B75A63" w14:textId="47CBA6E1" w:rsidR="00F86761" w:rsidRPr="00515530" w:rsidRDefault="00B71807" w:rsidP="006541BE">
      <w:pPr>
        <w:spacing w:after="0" w:line="240" w:lineRule="auto"/>
        <w:ind w:left="360" w:right="540"/>
        <w:rPr>
          <w:rFonts w:ascii="Cambria" w:eastAsia="Calibri" w:hAnsi="Cambria"/>
          <w:sz w:val="24"/>
          <w:szCs w:val="24"/>
        </w:rPr>
      </w:pPr>
      <w:r w:rsidRPr="00515530">
        <w:rPr>
          <w:rFonts w:ascii="Cambria" w:eastAsia="Calibri" w:hAnsi="Cambria"/>
          <w:b/>
          <w:sz w:val="24"/>
          <w:szCs w:val="24"/>
        </w:rPr>
        <w:t>Old Business</w:t>
      </w:r>
      <w:r w:rsidR="007B2B88" w:rsidRPr="00515530">
        <w:rPr>
          <w:rFonts w:ascii="Cambria" w:eastAsia="Calibri" w:hAnsi="Cambria"/>
          <w:sz w:val="24"/>
          <w:szCs w:val="24"/>
        </w:rPr>
        <w:t xml:space="preserve">:  </w:t>
      </w:r>
      <w:r w:rsidR="007B2B88" w:rsidRPr="00515530">
        <w:rPr>
          <w:rFonts w:ascii="Cambria" w:eastAsia="Calibri" w:hAnsi="Cambria"/>
          <w:sz w:val="24"/>
          <w:szCs w:val="24"/>
        </w:rPr>
        <w:tab/>
      </w:r>
      <w:r w:rsidR="000C4D99" w:rsidRPr="00515530">
        <w:rPr>
          <w:rFonts w:ascii="Cambria" w:eastAsia="Calibri" w:hAnsi="Cambria"/>
          <w:sz w:val="24"/>
          <w:szCs w:val="24"/>
        </w:rPr>
        <w:tab/>
      </w:r>
    </w:p>
    <w:p w14:paraId="62134421" w14:textId="0A279797" w:rsidR="00DB2F4C" w:rsidRPr="00515530" w:rsidRDefault="000C4D99" w:rsidP="006541BE">
      <w:pPr>
        <w:spacing w:after="0" w:line="240" w:lineRule="auto"/>
        <w:ind w:left="360" w:right="540"/>
        <w:rPr>
          <w:rFonts w:ascii="Cambria" w:eastAsia="Calibri" w:hAnsi="Cambria"/>
          <w:sz w:val="24"/>
          <w:szCs w:val="24"/>
        </w:rPr>
      </w:pPr>
      <w:r w:rsidRPr="00515530">
        <w:rPr>
          <w:rFonts w:ascii="Cambria" w:eastAsia="Calibri" w:hAnsi="Cambria"/>
          <w:b/>
          <w:sz w:val="24"/>
          <w:szCs w:val="24"/>
        </w:rPr>
        <w:tab/>
      </w:r>
      <w:r w:rsidRPr="00515530">
        <w:rPr>
          <w:rFonts w:ascii="Cambria" w:eastAsia="Calibri" w:hAnsi="Cambria"/>
          <w:b/>
          <w:sz w:val="24"/>
          <w:szCs w:val="24"/>
        </w:rPr>
        <w:tab/>
      </w:r>
      <w:r w:rsidRPr="00515530">
        <w:rPr>
          <w:rFonts w:ascii="Cambria" w:eastAsia="Calibri" w:hAnsi="Cambria"/>
          <w:b/>
          <w:sz w:val="24"/>
          <w:szCs w:val="24"/>
        </w:rPr>
        <w:tab/>
      </w:r>
      <w:r w:rsidRPr="00515530">
        <w:rPr>
          <w:rFonts w:ascii="Cambria" w:eastAsia="Calibri" w:hAnsi="Cambria"/>
          <w:b/>
          <w:sz w:val="24"/>
          <w:szCs w:val="24"/>
        </w:rPr>
        <w:tab/>
      </w:r>
      <w:r w:rsidR="00B71807" w:rsidRPr="00515530">
        <w:rPr>
          <w:rFonts w:ascii="Cambria" w:eastAsia="Calibri" w:hAnsi="Cambria"/>
          <w:sz w:val="24"/>
          <w:szCs w:val="24"/>
        </w:rPr>
        <w:tab/>
      </w:r>
      <w:r w:rsidR="00B71807" w:rsidRPr="00515530">
        <w:rPr>
          <w:rFonts w:ascii="Cambria" w:eastAsia="Calibri" w:hAnsi="Cambria"/>
          <w:sz w:val="24"/>
          <w:szCs w:val="24"/>
        </w:rPr>
        <w:tab/>
      </w:r>
      <w:r w:rsidR="00B71807" w:rsidRPr="00515530">
        <w:rPr>
          <w:rFonts w:ascii="Cambria" w:eastAsia="Calibri" w:hAnsi="Cambria"/>
          <w:sz w:val="24"/>
          <w:szCs w:val="24"/>
        </w:rPr>
        <w:tab/>
      </w:r>
    </w:p>
    <w:p w14:paraId="383E09A4" w14:textId="77777777" w:rsidR="00446A61" w:rsidRDefault="00446A61">
      <w:pPr>
        <w:rPr>
          <w:rFonts w:ascii="Cambria" w:eastAsia="Calibri" w:hAnsi="Cambria"/>
          <w:b/>
          <w:sz w:val="24"/>
          <w:szCs w:val="24"/>
        </w:rPr>
      </w:pPr>
      <w:r>
        <w:rPr>
          <w:rFonts w:ascii="Cambria" w:eastAsia="Calibri" w:hAnsi="Cambria"/>
          <w:b/>
          <w:sz w:val="24"/>
          <w:szCs w:val="24"/>
        </w:rPr>
        <w:br w:type="page"/>
      </w:r>
    </w:p>
    <w:p w14:paraId="5F55FDC5" w14:textId="4466D674" w:rsidR="00162C6B" w:rsidRPr="00515530" w:rsidRDefault="00B71807" w:rsidP="00A24195">
      <w:pPr>
        <w:spacing w:after="0" w:line="240" w:lineRule="auto"/>
        <w:ind w:left="360" w:right="540"/>
        <w:rPr>
          <w:rFonts w:ascii="Cambria" w:eastAsia="Calibri" w:hAnsi="Cambria"/>
          <w:sz w:val="24"/>
          <w:szCs w:val="24"/>
        </w:rPr>
      </w:pPr>
      <w:r w:rsidRPr="00515530">
        <w:rPr>
          <w:rFonts w:ascii="Cambria" w:eastAsia="Calibri" w:hAnsi="Cambria"/>
          <w:b/>
          <w:sz w:val="24"/>
          <w:szCs w:val="24"/>
        </w:rPr>
        <w:lastRenderedPageBreak/>
        <w:t>New Business</w:t>
      </w:r>
      <w:r w:rsidR="007B2B88" w:rsidRPr="00515530">
        <w:rPr>
          <w:rFonts w:ascii="Cambria" w:eastAsia="Calibri" w:hAnsi="Cambria"/>
          <w:sz w:val="24"/>
          <w:szCs w:val="24"/>
        </w:rPr>
        <w:t>:</w:t>
      </w:r>
      <w:r w:rsidR="007B2B88" w:rsidRPr="00515530">
        <w:rPr>
          <w:rFonts w:ascii="Cambria" w:eastAsia="Calibri" w:hAnsi="Cambria"/>
          <w:sz w:val="24"/>
          <w:szCs w:val="24"/>
        </w:rPr>
        <w:tab/>
      </w:r>
      <w:r w:rsidR="00F92144" w:rsidRPr="00515530">
        <w:rPr>
          <w:rFonts w:ascii="Cambria" w:eastAsia="Calibri" w:hAnsi="Cambria"/>
          <w:sz w:val="24"/>
          <w:szCs w:val="24"/>
        </w:rPr>
        <w:tab/>
      </w:r>
      <w:r w:rsidR="00B60C03" w:rsidRPr="00515530">
        <w:rPr>
          <w:rFonts w:ascii="Cambria" w:eastAsia="Calibri" w:hAnsi="Cambria"/>
          <w:sz w:val="24"/>
          <w:szCs w:val="24"/>
        </w:rPr>
        <w:t>ITS Tiger Tracks system – Frank</w:t>
      </w:r>
    </w:p>
    <w:p w14:paraId="2625E7F8" w14:textId="77777777" w:rsidR="005F0F88" w:rsidRPr="005F0F88" w:rsidRDefault="005F0F88" w:rsidP="005F0F88">
      <w:pPr>
        <w:pStyle w:val="ListParagraph"/>
        <w:numPr>
          <w:ilvl w:val="1"/>
          <w:numId w:val="3"/>
        </w:numPr>
        <w:spacing w:after="0" w:line="240" w:lineRule="auto"/>
        <w:ind w:right="540"/>
        <w:rPr>
          <w:rFonts w:ascii="Cambria" w:eastAsia="Calibri" w:hAnsi="Cambria"/>
          <w:sz w:val="24"/>
          <w:szCs w:val="24"/>
        </w:rPr>
      </w:pPr>
      <w:r w:rsidRPr="005F0F88">
        <w:rPr>
          <w:rFonts w:ascii="Cambria" w:eastAsia="Calibri" w:hAnsi="Cambria"/>
          <w:sz w:val="24"/>
          <w:szCs w:val="24"/>
        </w:rPr>
        <w:t xml:space="preserve">Frank will put the link up in Box it’s tigertracks.isu.edu. </w:t>
      </w:r>
    </w:p>
    <w:p w14:paraId="2E2DE094" w14:textId="5ACAB345" w:rsidR="005F0F88" w:rsidRPr="005F0F88" w:rsidRDefault="005F0F88" w:rsidP="005F0F88">
      <w:pPr>
        <w:pStyle w:val="ListParagraph"/>
        <w:numPr>
          <w:ilvl w:val="1"/>
          <w:numId w:val="3"/>
        </w:numPr>
        <w:spacing w:after="0" w:line="240" w:lineRule="auto"/>
        <w:ind w:right="540"/>
        <w:rPr>
          <w:rFonts w:ascii="Cambria" w:eastAsia="Calibri" w:hAnsi="Cambria"/>
          <w:sz w:val="24"/>
          <w:szCs w:val="24"/>
        </w:rPr>
      </w:pPr>
      <w:r w:rsidRPr="005F0F88">
        <w:rPr>
          <w:rFonts w:ascii="Cambria" w:eastAsia="Calibri" w:hAnsi="Cambria"/>
          <w:sz w:val="24"/>
          <w:szCs w:val="24"/>
        </w:rPr>
        <w:t>There are open training sessions people can go to or you can contact IT and request a training for your department.</w:t>
      </w:r>
    </w:p>
    <w:p w14:paraId="5F9F35BD" w14:textId="77777777" w:rsidR="005F0F88" w:rsidRDefault="005F0F88" w:rsidP="005F0F88">
      <w:pPr>
        <w:spacing w:after="0" w:line="240" w:lineRule="auto"/>
        <w:ind w:left="2520" w:right="540" w:firstLine="360"/>
        <w:rPr>
          <w:rFonts w:ascii="Cambria" w:eastAsia="Calibri" w:hAnsi="Cambria"/>
          <w:sz w:val="24"/>
          <w:szCs w:val="24"/>
        </w:rPr>
      </w:pPr>
    </w:p>
    <w:p w14:paraId="1D943DAB" w14:textId="268DC641" w:rsidR="00097BDD" w:rsidRPr="00515530" w:rsidRDefault="00097BDD" w:rsidP="00A24195">
      <w:pPr>
        <w:spacing w:after="0" w:line="240" w:lineRule="auto"/>
        <w:ind w:left="360" w:right="540"/>
        <w:rPr>
          <w:rFonts w:ascii="Cambria" w:eastAsia="Calibri" w:hAnsi="Cambria"/>
          <w:color w:val="FF0000"/>
          <w:sz w:val="24"/>
          <w:szCs w:val="24"/>
          <w:u w:val="single"/>
        </w:rPr>
      </w:pPr>
      <w:r w:rsidRPr="00515530">
        <w:rPr>
          <w:rFonts w:ascii="Cambria" w:eastAsia="Calibri" w:hAnsi="Cambria"/>
          <w:sz w:val="24"/>
          <w:szCs w:val="24"/>
        </w:rPr>
        <w:tab/>
      </w:r>
      <w:r w:rsidRPr="00515530">
        <w:rPr>
          <w:rFonts w:ascii="Cambria" w:eastAsia="Calibri" w:hAnsi="Cambria"/>
          <w:sz w:val="24"/>
          <w:szCs w:val="24"/>
        </w:rPr>
        <w:tab/>
      </w:r>
      <w:r w:rsidRPr="00515530">
        <w:rPr>
          <w:rFonts w:ascii="Cambria" w:eastAsia="Calibri" w:hAnsi="Cambria"/>
          <w:sz w:val="24"/>
          <w:szCs w:val="24"/>
        </w:rPr>
        <w:tab/>
      </w:r>
      <w:r w:rsidRPr="00515530">
        <w:rPr>
          <w:rFonts w:ascii="Cambria" w:eastAsia="Calibri" w:hAnsi="Cambria"/>
          <w:sz w:val="24"/>
          <w:szCs w:val="24"/>
        </w:rPr>
        <w:tab/>
      </w:r>
      <w:r w:rsidR="00E13954" w:rsidRPr="00515530">
        <w:rPr>
          <w:rFonts w:ascii="Cambria" w:eastAsia="Calibri" w:hAnsi="Cambria"/>
          <w:sz w:val="24"/>
          <w:szCs w:val="24"/>
        </w:rPr>
        <w:t>Building Signage – GC response</w:t>
      </w:r>
    </w:p>
    <w:p w14:paraId="1007A0EB" w14:textId="4FA8D565" w:rsidR="00DB2F4C" w:rsidRPr="005F0F88" w:rsidRDefault="005F0F88" w:rsidP="005F0F88">
      <w:pPr>
        <w:pStyle w:val="ListParagraph"/>
        <w:numPr>
          <w:ilvl w:val="1"/>
          <w:numId w:val="3"/>
        </w:numPr>
        <w:spacing w:after="0" w:line="240" w:lineRule="auto"/>
        <w:ind w:right="540"/>
        <w:rPr>
          <w:rFonts w:ascii="Cambria" w:eastAsia="Calibri" w:hAnsi="Cambria"/>
          <w:color w:val="auto"/>
          <w:sz w:val="24"/>
          <w:szCs w:val="24"/>
        </w:rPr>
      </w:pPr>
      <w:r>
        <w:rPr>
          <w:rFonts w:ascii="Cambria" w:eastAsia="Calibri" w:hAnsi="Cambria"/>
          <w:sz w:val="24"/>
          <w:szCs w:val="24"/>
        </w:rPr>
        <w:t>W</w:t>
      </w:r>
      <w:r w:rsidRPr="005F0F88">
        <w:rPr>
          <w:rFonts w:ascii="Cambria" w:eastAsia="Calibri" w:hAnsi="Cambria"/>
          <w:sz w:val="24"/>
          <w:szCs w:val="24"/>
        </w:rPr>
        <w:t>hen requesting signage only putting general department information not direct user information. Veronica asking why this was changed so that she can let the faculty know what’s going on. She found out that in the VP meeting there was a decision made from Lewis stating that we won’t directly show locations. Can’t find that there is a posting of it anywhere but that this was a directive from the VP meeting but nothin</w:t>
      </w:r>
      <w:r>
        <w:rPr>
          <w:rFonts w:ascii="Cambria" w:eastAsia="Calibri" w:hAnsi="Cambria"/>
          <w:sz w:val="24"/>
          <w:szCs w:val="24"/>
        </w:rPr>
        <w:t>g</w:t>
      </w:r>
      <w:r w:rsidRPr="005F0F88">
        <w:rPr>
          <w:rFonts w:ascii="Cambria" w:eastAsia="Calibri" w:hAnsi="Cambria"/>
          <w:sz w:val="24"/>
          <w:szCs w:val="24"/>
        </w:rPr>
        <w:t xml:space="preserve"> in writing as a policy or procedure yet. She contacted Cali to find the written directive so that it can be shared. Motivation was for security but it’s not written anywhere or shared. Byrd suggested contacting faculty senate and see if they have concerns.</w:t>
      </w:r>
    </w:p>
    <w:p w14:paraId="3A1EDE13" w14:textId="77777777" w:rsidR="005F0F88" w:rsidRDefault="005F0F88" w:rsidP="006541BE">
      <w:pPr>
        <w:ind w:left="360" w:right="540"/>
        <w:rPr>
          <w:rFonts w:ascii="Cambria" w:hAnsi="Cambria"/>
          <w:b/>
          <w:sz w:val="24"/>
          <w:szCs w:val="24"/>
          <w:highlight w:val="yellow"/>
        </w:rPr>
      </w:pPr>
    </w:p>
    <w:p w14:paraId="0FB50455" w14:textId="1B0F6EEB" w:rsidR="00ED6B9F" w:rsidRPr="00515530" w:rsidRDefault="00B71807" w:rsidP="006541BE">
      <w:pPr>
        <w:ind w:left="360" w:right="540"/>
        <w:rPr>
          <w:rFonts w:ascii="Cambria" w:hAnsi="Cambria"/>
          <w:b/>
          <w:sz w:val="24"/>
          <w:szCs w:val="24"/>
          <w:highlight w:val="yellow"/>
        </w:rPr>
      </w:pPr>
      <w:r w:rsidRPr="00515530">
        <w:rPr>
          <w:rFonts w:ascii="Cambria" w:hAnsi="Cambria"/>
          <w:b/>
          <w:sz w:val="24"/>
          <w:szCs w:val="24"/>
          <w:highlight w:val="yellow"/>
        </w:rPr>
        <w:t xml:space="preserve">Internal Committee Reports: </w:t>
      </w:r>
      <w:r w:rsidRPr="00515530">
        <w:rPr>
          <w:rFonts w:ascii="Cambria" w:hAnsi="Cambria"/>
          <w:b/>
          <w:i/>
          <w:sz w:val="24"/>
          <w:szCs w:val="24"/>
          <w:highlight w:val="yellow"/>
        </w:rPr>
        <w:t>(Please note that assignments may not be accurate at this time and are subject to changes)</w:t>
      </w:r>
    </w:p>
    <w:p w14:paraId="2E73E3C2" w14:textId="651BDFC8" w:rsidR="00DB2F4C" w:rsidRPr="00515530" w:rsidRDefault="00B71807" w:rsidP="006541BE">
      <w:pPr>
        <w:ind w:left="360" w:right="540"/>
        <w:rPr>
          <w:rFonts w:ascii="Cambria" w:hAnsi="Cambria"/>
          <w:b/>
          <w:sz w:val="24"/>
          <w:szCs w:val="24"/>
        </w:rPr>
      </w:pPr>
      <w:r w:rsidRPr="00515530">
        <w:rPr>
          <w:rFonts w:ascii="Cambria" w:hAnsi="Cambria"/>
          <w:b/>
          <w:sz w:val="24"/>
          <w:szCs w:val="24"/>
        </w:rPr>
        <w:t>Bylaws Committee</w:t>
      </w:r>
      <w:r w:rsidRPr="00515530">
        <w:rPr>
          <w:rFonts w:ascii="Cambria" w:hAnsi="Cambria"/>
          <w:sz w:val="24"/>
          <w:szCs w:val="24"/>
        </w:rPr>
        <w:t xml:space="preserve"> (President) Mia</w:t>
      </w:r>
      <w:r w:rsidR="00A24195" w:rsidRPr="00515530">
        <w:rPr>
          <w:rFonts w:ascii="Cambria" w:hAnsi="Cambria"/>
          <w:sz w:val="24"/>
          <w:szCs w:val="24"/>
        </w:rPr>
        <w:t>, Sandy</w:t>
      </w:r>
    </w:p>
    <w:p w14:paraId="2EF549C4" w14:textId="77777777" w:rsidR="007B2B88"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Events and Marketing Committee</w:t>
      </w:r>
      <w:r w:rsidRPr="00515530">
        <w:rPr>
          <w:rFonts w:ascii="Cambria" w:hAnsi="Cambria"/>
          <w:sz w:val="24"/>
          <w:szCs w:val="24"/>
        </w:rPr>
        <w:t xml:space="preserve"> – Chelsie </w:t>
      </w:r>
      <w:proofErr w:type="spellStart"/>
      <w:r w:rsidRPr="00515530">
        <w:rPr>
          <w:rFonts w:ascii="Cambria" w:hAnsi="Cambria"/>
          <w:sz w:val="24"/>
          <w:szCs w:val="24"/>
        </w:rPr>
        <w:t>Rauh</w:t>
      </w:r>
      <w:proofErr w:type="spellEnd"/>
      <w:r w:rsidRPr="00515530">
        <w:rPr>
          <w:rFonts w:ascii="Cambria" w:hAnsi="Cambria"/>
          <w:sz w:val="24"/>
          <w:szCs w:val="24"/>
        </w:rPr>
        <w:t xml:space="preserve">, Mary Guyton, Cody Sparrow, Kathleen </w:t>
      </w:r>
      <w:proofErr w:type="spellStart"/>
      <w:r w:rsidRPr="00515530">
        <w:rPr>
          <w:rFonts w:ascii="Cambria" w:hAnsi="Cambria"/>
          <w:sz w:val="24"/>
          <w:szCs w:val="24"/>
        </w:rPr>
        <w:t>Bloodgood</w:t>
      </w:r>
      <w:proofErr w:type="spellEnd"/>
      <w:r w:rsidRPr="00515530">
        <w:rPr>
          <w:rFonts w:ascii="Cambria" w:hAnsi="Cambria"/>
          <w:sz w:val="24"/>
          <w:szCs w:val="24"/>
        </w:rPr>
        <w:t xml:space="preserve">, Guy Patterson, Veronica Garcia, Cheryl Larson, Jesse </w:t>
      </w:r>
      <w:proofErr w:type="spellStart"/>
      <w:r w:rsidRPr="00515530">
        <w:rPr>
          <w:rFonts w:ascii="Cambria" w:hAnsi="Cambria"/>
          <w:sz w:val="24"/>
          <w:szCs w:val="24"/>
        </w:rPr>
        <w:t>Kiboko</w:t>
      </w:r>
      <w:proofErr w:type="spellEnd"/>
      <w:r w:rsidR="007B2B88" w:rsidRPr="00515530">
        <w:rPr>
          <w:rFonts w:ascii="Cambria" w:hAnsi="Cambria"/>
          <w:sz w:val="24"/>
          <w:szCs w:val="24"/>
        </w:rPr>
        <w:t>.</w:t>
      </w:r>
    </w:p>
    <w:p w14:paraId="0DC061FB" w14:textId="77777777" w:rsidR="00446A61" w:rsidRPr="00446A61" w:rsidRDefault="00446A61" w:rsidP="00446A61">
      <w:pPr>
        <w:pStyle w:val="ListParagraph"/>
        <w:numPr>
          <w:ilvl w:val="0"/>
          <w:numId w:val="3"/>
        </w:numPr>
        <w:spacing w:after="0" w:line="240" w:lineRule="auto"/>
        <w:ind w:left="810" w:right="540"/>
        <w:rPr>
          <w:rFonts w:ascii="Cambria" w:hAnsi="Cambria"/>
          <w:sz w:val="24"/>
          <w:szCs w:val="24"/>
        </w:rPr>
      </w:pPr>
      <w:proofErr w:type="spellStart"/>
      <w:r w:rsidRPr="00446A61">
        <w:rPr>
          <w:rFonts w:ascii="Cambria" w:hAnsi="Cambria"/>
          <w:sz w:val="24"/>
          <w:szCs w:val="24"/>
        </w:rPr>
        <w:t>MOvie</w:t>
      </w:r>
      <w:proofErr w:type="spellEnd"/>
      <w:r w:rsidRPr="00446A61">
        <w:rPr>
          <w:rFonts w:ascii="Cambria" w:hAnsi="Cambria"/>
          <w:sz w:val="24"/>
          <w:szCs w:val="24"/>
        </w:rPr>
        <w:t xml:space="preserve"> tomorrow - Trivia. for black history month starts at 6:30 Movie at 7pm</w:t>
      </w:r>
    </w:p>
    <w:p w14:paraId="287B9CDF" w14:textId="77777777" w:rsidR="00446A61" w:rsidRPr="00446A61" w:rsidRDefault="00446A61" w:rsidP="00446A61">
      <w:pPr>
        <w:pStyle w:val="ListParagraph"/>
        <w:numPr>
          <w:ilvl w:val="0"/>
          <w:numId w:val="3"/>
        </w:numPr>
        <w:spacing w:after="0" w:line="240" w:lineRule="auto"/>
        <w:ind w:left="810" w:right="540"/>
        <w:rPr>
          <w:rFonts w:ascii="Cambria" w:hAnsi="Cambria"/>
          <w:sz w:val="24"/>
          <w:szCs w:val="24"/>
        </w:rPr>
      </w:pPr>
      <w:r w:rsidRPr="00446A61">
        <w:rPr>
          <w:rFonts w:ascii="Cambria" w:hAnsi="Cambria"/>
          <w:sz w:val="24"/>
          <w:szCs w:val="24"/>
        </w:rPr>
        <w:t>Winter Social Basketball Game - Come get your umbrella and free food.</w:t>
      </w:r>
    </w:p>
    <w:p w14:paraId="293DE3D1" w14:textId="77777777" w:rsidR="00446A61" w:rsidRPr="00446A61" w:rsidRDefault="00446A61" w:rsidP="00446A61">
      <w:pPr>
        <w:pStyle w:val="ListParagraph"/>
        <w:numPr>
          <w:ilvl w:val="0"/>
          <w:numId w:val="3"/>
        </w:numPr>
        <w:spacing w:after="0" w:line="240" w:lineRule="auto"/>
        <w:ind w:left="810" w:right="540"/>
        <w:rPr>
          <w:rFonts w:ascii="Cambria" w:hAnsi="Cambria"/>
          <w:sz w:val="24"/>
          <w:szCs w:val="24"/>
        </w:rPr>
      </w:pPr>
      <w:r w:rsidRPr="00446A61">
        <w:rPr>
          <w:rFonts w:ascii="Cambria" w:hAnsi="Cambria"/>
          <w:sz w:val="24"/>
          <w:szCs w:val="24"/>
        </w:rPr>
        <w:t>Will take help starting at 4:45.</w:t>
      </w:r>
    </w:p>
    <w:p w14:paraId="7964EC92" w14:textId="77777777" w:rsidR="00A24195" w:rsidRPr="00515530" w:rsidRDefault="00A24195" w:rsidP="006541BE">
      <w:pPr>
        <w:spacing w:after="0" w:line="240" w:lineRule="auto"/>
        <w:ind w:left="360" w:right="540"/>
        <w:rPr>
          <w:rFonts w:ascii="Cambria" w:hAnsi="Cambria"/>
          <w:b/>
          <w:sz w:val="24"/>
          <w:szCs w:val="24"/>
        </w:rPr>
      </w:pPr>
    </w:p>
    <w:p w14:paraId="297647C2" w14:textId="77777777" w:rsidR="00DB2F4C"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Election Committee</w:t>
      </w:r>
      <w:r w:rsidRPr="00515530">
        <w:rPr>
          <w:rFonts w:ascii="Cambria" w:hAnsi="Cambria"/>
          <w:sz w:val="24"/>
          <w:szCs w:val="24"/>
        </w:rPr>
        <w:t xml:space="preserve"> – (Past President) Byrd</w:t>
      </w:r>
    </w:p>
    <w:p w14:paraId="2D6A334F" w14:textId="5F08BE9A" w:rsidR="00B03166" w:rsidRPr="00B03166"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Announcement of invitation for staff council seats should go out by the end of the month.</w:t>
      </w:r>
    </w:p>
    <w:p w14:paraId="7020C142" w14:textId="77777777" w:rsidR="00B03166"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Wanted to possibly announce the new members at the employee</w:t>
      </w:r>
      <w:r>
        <w:rPr>
          <w:rFonts w:ascii="Cambria" w:hAnsi="Cambria"/>
          <w:sz w:val="24"/>
          <w:szCs w:val="24"/>
        </w:rPr>
        <w:t xml:space="preserve"> recognition.</w:t>
      </w:r>
    </w:p>
    <w:p w14:paraId="515C939E" w14:textId="0B08EAB4" w:rsidR="00B03166" w:rsidRPr="00B03166"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Probably not going to happen that soon will take a bit more time to get it all figured out.</w:t>
      </w:r>
    </w:p>
    <w:p w14:paraId="4CA9742A" w14:textId="3EF09272" w:rsidR="00B03166" w:rsidRPr="00B03166"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Will ask for Bio and short paragraph as to why the persons would like to run for a seat.</w:t>
      </w:r>
    </w:p>
    <w:p w14:paraId="2FD492FA" w14:textId="1BDA55C3" w:rsidR="00A24195" w:rsidRPr="00B03166"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There will be some positions where people can vote for up to 2 people to serve.</w:t>
      </w:r>
    </w:p>
    <w:p w14:paraId="2F14FD20" w14:textId="77777777" w:rsidR="00B03166" w:rsidRPr="00515530" w:rsidRDefault="00B03166" w:rsidP="006541BE">
      <w:pPr>
        <w:spacing w:after="0" w:line="240" w:lineRule="auto"/>
        <w:ind w:left="360" w:right="540"/>
        <w:rPr>
          <w:rFonts w:ascii="Cambria" w:hAnsi="Cambria"/>
          <w:sz w:val="24"/>
          <w:szCs w:val="24"/>
        </w:rPr>
      </w:pPr>
    </w:p>
    <w:p w14:paraId="08011A01" w14:textId="1306A907" w:rsidR="00DB2F4C"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Employee Recognition Committee</w:t>
      </w:r>
      <w:r w:rsidRPr="00515530">
        <w:rPr>
          <w:rFonts w:ascii="Cambria" w:hAnsi="Cambria"/>
          <w:sz w:val="24"/>
          <w:szCs w:val="24"/>
        </w:rPr>
        <w:t xml:space="preserve"> – (Pres Elect) Julie Van Leuven, Chelsie </w:t>
      </w:r>
      <w:proofErr w:type="spellStart"/>
      <w:r w:rsidRPr="00515530">
        <w:rPr>
          <w:rFonts w:ascii="Cambria" w:hAnsi="Cambria"/>
          <w:sz w:val="24"/>
          <w:szCs w:val="24"/>
        </w:rPr>
        <w:t>Rauh</w:t>
      </w:r>
      <w:proofErr w:type="spellEnd"/>
      <w:r w:rsidRPr="00515530">
        <w:rPr>
          <w:rFonts w:ascii="Cambria" w:hAnsi="Cambria"/>
          <w:sz w:val="24"/>
          <w:szCs w:val="24"/>
        </w:rPr>
        <w:t xml:space="preserve">, Mary Guyton, Cody Sparrow, Kathleen </w:t>
      </w:r>
      <w:proofErr w:type="spellStart"/>
      <w:r w:rsidRPr="00515530">
        <w:rPr>
          <w:rFonts w:ascii="Cambria" w:hAnsi="Cambria"/>
          <w:sz w:val="24"/>
          <w:szCs w:val="24"/>
        </w:rPr>
        <w:t>Bloodgood</w:t>
      </w:r>
      <w:proofErr w:type="spellEnd"/>
      <w:r w:rsidRPr="00515530">
        <w:rPr>
          <w:rFonts w:ascii="Cambria" w:hAnsi="Cambria"/>
          <w:sz w:val="24"/>
          <w:szCs w:val="24"/>
        </w:rPr>
        <w:t xml:space="preserve">, Guy Patterson, Veronica Garcia, Cheryl Larson, Cindy Rock </w:t>
      </w:r>
      <w:r w:rsidR="00253E21" w:rsidRPr="00515530">
        <w:rPr>
          <w:rFonts w:ascii="Cambria" w:hAnsi="Cambria"/>
          <w:sz w:val="24"/>
          <w:szCs w:val="24"/>
        </w:rPr>
        <w:t>(Meridian)</w:t>
      </w:r>
    </w:p>
    <w:p w14:paraId="45F13030" w14:textId="77777777" w:rsidR="00446A61" w:rsidRPr="00446A61" w:rsidRDefault="00446A61" w:rsidP="00446A61">
      <w:pPr>
        <w:pStyle w:val="ListParagraph"/>
        <w:numPr>
          <w:ilvl w:val="0"/>
          <w:numId w:val="3"/>
        </w:numPr>
        <w:spacing w:after="0" w:line="240" w:lineRule="auto"/>
        <w:ind w:left="810" w:right="540"/>
        <w:rPr>
          <w:rFonts w:ascii="Cambria" w:hAnsi="Cambria"/>
          <w:sz w:val="24"/>
          <w:szCs w:val="24"/>
        </w:rPr>
      </w:pPr>
      <w:r w:rsidRPr="00446A61">
        <w:rPr>
          <w:rFonts w:ascii="Cambria" w:hAnsi="Cambria"/>
          <w:sz w:val="24"/>
          <w:szCs w:val="24"/>
        </w:rPr>
        <w:t>Employee Recognition luncheon - lunch will be either beef stroganoff</w:t>
      </w:r>
    </w:p>
    <w:p w14:paraId="50D279A1" w14:textId="0EC04B61" w:rsidR="00446A61" w:rsidRPr="00446A61" w:rsidRDefault="00446A61" w:rsidP="00446A61">
      <w:pPr>
        <w:pStyle w:val="ListParagraph"/>
        <w:numPr>
          <w:ilvl w:val="0"/>
          <w:numId w:val="3"/>
        </w:numPr>
        <w:spacing w:after="0" w:line="240" w:lineRule="auto"/>
        <w:ind w:left="810" w:right="540"/>
        <w:rPr>
          <w:rFonts w:ascii="Cambria" w:hAnsi="Cambria"/>
          <w:sz w:val="24"/>
          <w:szCs w:val="24"/>
        </w:rPr>
      </w:pPr>
      <w:r w:rsidRPr="00446A61">
        <w:rPr>
          <w:rFonts w:ascii="Cambria" w:hAnsi="Cambria"/>
          <w:sz w:val="24"/>
          <w:szCs w:val="24"/>
        </w:rPr>
        <w:t xml:space="preserve">or Chicken and Rice - There is </w:t>
      </w:r>
      <w:r w:rsidR="00B03166" w:rsidRPr="00446A61">
        <w:rPr>
          <w:rFonts w:ascii="Cambria" w:hAnsi="Cambria"/>
          <w:sz w:val="24"/>
          <w:szCs w:val="24"/>
        </w:rPr>
        <w:t>a</w:t>
      </w:r>
      <w:r w:rsidRPr="00446A61">
        <w:rPr>
          <w:rFonts w:ascii="Cambria" w:hAnsi="Cambria"/>
          <w:sz w:val="24"/>
          <w:szCs w:val="24"/>
        </w:rPr>
        <w:t xml:space="preserve"> vegetarian option for those needed.</w:t>
      </w:r>
    </w:p>
    <w:p w14:paraId="3590E750" w14:textId="3FFBBD33" w:rsidR="00446A61" w:rsidRDefault="00446A61" w:rsidP="00446A61">
      <w:pPr>
        <w:pStyle w:val="ListParagraph"/>
        <w:numPr>
          <w:ilvl w:val="0"/>
          <w:numId w:val="3"/>
        </w:numPr>
        <w:spacing w:after="0" w:line="240" w:lineRule="auto"/>
        <w:ind w:left="810" w:right="540"/>
        <w:rPr>
          <w:rFonts w:ascii="Cambria" w:hAnsi="Cambria"/>
          <w:sz w:val="24"/>
          <w:szCs w:val="24"/>
        </w:rPr>
      </w:pPr>
      <w:r w:rsidRPr="00446A61">
        <w:rPr>
          <w:rFonts w:ascii="Cambria" w:hAnsi="Cambria"/>
          <w:sz w:val="24"/>
          <w:szCs w:val="24"/>
        </w:rPr>
        <w:t>Brownies.</w:t>
      </w:r>
    </w:p>
    <w:p w14:paraId="379627F7" w14:textId="0507E800" w:rsidR="00446A61" w:rsidRPr="00446A61" w:rsidRDefault="00446A61" w:rsidP="00446A61">
      <w:pPr>
        <w:pStyle w:val="ListParagraph"/>
        <w:numPr>
          <w:ilvl w:val="0"/>
          <w:numId w:val="3"/>
        </w:numPr>
        <w:spacing w:after="0" w:line="240" w:lineRule="auto"/>
        <w:ind w:left="810" w:right="540"/>
        <w:rPr>
          <w:rFonts w:ascii="Cambria" w:hAnsi="Cambria"/>
          <w:sz w:val="24"/>
          <w:szCs w:val="24"/>
        </w:rPr>
      </w:pPr>
      <w:r>
        <w:rPr>
          <w:rFonts w:ascii="Cambria" w:hAnsi="Cambria"/>
          <w:sz w:val="24"/>
          <w:szCs w:val="24"/>
        </w:rPr>
        <w:lastRenderedPageBreak/>
        <w:t xml:space="preserve">Thanks to those that helped with </w:t>
      </w:r>
      <w:proofErr w:type="spellStart"/>
      <w:r>
        <w:rPr>
          <w:rFonts w:ascii="Cambria" w:hAnsi="Cambria"/>
          <w:sz w:val="24"/>
          <w:szCs w:val="24"/>
        </w:rPr>
        <w:t>CommUniversity</w:t>
      </w:r>
      <w:proofErr w:type="spellEnd"/>
    </w:p>
    <w:p w14:paraId="2D4F43E6" w14:textId="77777777" w:rsidR="00DB2F4C" w:rsidRPr="00515530" w:rsidRDefault="00DB2F4C" w:rsidP="006541BE">
      <w:pPr>
        <w:spacing w:after="0" w:line="240" w:lineRule="auto"/>
        <w:ind w:left="360" w:right="540"/>
        <w:rPr>
          <w:rFonts w:ascii="Cambria" w:hAnsi="Cambria"/>
          <w:sz w:val="24"/>
          <w:szCs w:val="24"/>
        </w:rPr>
      </w:pPr>
    </w:p>
    <w:p w14:paraId="54EC967C" w14:textId="77777777" w:rsidR="00DB2F4C"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Executive Committee</w:t>
      </w:r>
      <w:r w:rsidRPr="00515530">
        <w:rPr>
          <w:rFonts w:ascii="Cambria" w:hAnsi="Cambria"/>
          <w:sz w:val="24"/>
          <w:szCs w:val="24"/>
        </w:rPr>
        <w:t xml:space="preserve"> – Mia </w:t>
      </w:r>
      <w:proofErr w:type="spellStart"/>
      <w:r w:rsidRPr="00515530">
        <w:rPr>
          <w:rFonts w:ascii="Cambria" w:hAnsi="Cambria"/>
          <w:sz w:val="24"/>
          <w:szCs w:val="24"/>
        </w:rPr>
        <w:t>Benkenstein</w:t>
      </w:r>
      <w:proofErr w:type="spellEnd"/>
      <w:r w:rsidRPr="00515530">
        <w:rPr>
          <w:rFonts w:ascii="Cambria" w:hAnsi="Cambria"/>
          <w:sz w:val="24"/>
          <w:szCs w:val="24"/>
        </w:rPr>
        <w:t xml:space="preserve">, Byrd, Julie </w:t>
      </w:r>
      <w:proofErr w:type="spellStart"/>
      <w:r w:rsidRPr="00515530">
        <w:rPr>
          <w:rFonts w:ascii="Cambria" w:hAnsi="Cambria"/>
          <w:sz w:val="24"/>
          <w:szCs w:val="24"/>
        </w:rPr>
        <w:t>VanLeuven</w:t>
      </w:r>
      <w:proofErr w:type="spellEnd"/>
      <w:r w:rsidRPr="00515530">
        <w:rPr>
          <w:rFonts w:ascii="Cambria" w:hAnsi="Cambria"/>
          <w:sz w:val="24"/>
          <w:szCs w:val="24"/>
        </w:rPr>
        <w:t>, Veronica</w:t>
      </w:r>
      <w:r w:rsidR="007B2B88" w:rsidRPr="00515530">
        <w:rPr>
          <w:rFonts w:ascii="Cambria" w:hAnsi="Cambria"/>
          <w:sz w:val="24"/>
          <w:szCs w:val="24"/>
        </w:rPr>
        <w:t xml:space="preserve"> Garcia (Secretary), Christina </w:t>
      </w:r>
      <w:proofErr w:type="spellStart"/>
      <w:r w:rsidRPr="00515530">
        <w:rPr>
          <w:rFonts w:ascii="Cambria" w:hAnsi="Cambria"/>
          <w:sz w:val="24"/>
          <w:szCs w:val="24"/>
        </w:rPr>
        <w:t>Reddoor</w:t>
      </w:r>
      <w:proofErr w:type="spellEnd"/>
      <w:r w:rsidRPr="00515530">
        <w:rPr>
          <w:rFonts w:ascii="Cambria" w:hAnsi="Cambria"/>
          <w:sz w:val="24"/>
          <w:szCs w:val="24"/>
        </w:rPr>
        <w:t xml:space="preserve"> (Treasurer) Chelsie </w:t>
      </w:r>
      <w:proofErr w:type="spellStart"/>
      <w:r w:rsidRPr="00515530">
        <w:rPr>
          <w:rFonts w:ascii="Cambria" w:hAnsi="Cambria"/>
          <w:sz w:val="24"/>
          <w:szCs w:val="24"/>
        </w:rPr>
        <w:t>Rauh</w:t>
      </w:r>
      <w:proofErr w:type="spellEnd"/>
      <w:r w:rsidRPr="00515530">
        <w:rPr>
          <w:rFonts w:ascii="Cambria" w:hAnsi="Cambria"/>
          <w:sz w:val="24"/>
          <w:szCs w:val="24"/>
        </w:rPr>
        <w:t xml:space="preserve">, Kathleen </w:t>
      </w:r>
      <w:proofErr w:type="spellStart"/>
      <w:r w:rsidRPr="00515530">
        <w:rPr>
          <w:rFonts w:ascii="Cambria" w:hAnsi="Cambria"/>
          <w:sz w:val="24"/>
          <w:szCs w:val="24"/>
        </w:rPr>
        <w:t>Bloodgood</w:t>
      </w:r>
      <w:proofErr w:type="spellEnd"/>
      <w:r w:rsidRPr="00515530">
        <w:rPr>
          <w:rFonts w:ascii="Cambria" w:hAnsi="Cambria"/>
          <w:sz w:val="24"/>
          <w:szCs w:val="24"/>
        </w:rPr>
        <w:t xml:space="preserve">, Doug Milder, Sandy </w:t>
      </w:r>
      <w:proofErr w:type="spellStart"/>
      <w:r w:rsidRPr="00515530">
        <w:rPr>
          <w:rFonts w:ascii="Cambria" w:hAnsi="Cambria"/>
          <w:sz w:val="24"/>
          <w:szCs w:val="24"/>
        </w:rPr>
        <w:t>Shea</w:t>
      </w:r>
      <w:proofErr w:type="spellEnd"/>
    </w:p>
    <w:p w14:paraId="4CFBE5E4" w14:textId="77777777" w:rsidR="00B60C03" w:rsidRPr="00515530" w:rsidRDefault="00B60C03" w:rsidP="006541BE">
      <w:pPr>
        <w:spacing w:after="0" w:line="240" w:lineRule="auto"/>
        <w:ind w:left="360" w:right="540"/>
        <w:rPr>
          <w:rFonts w:ascii="Cambria" w:hAnsi="Cambria"/>
          <w:sz w:val="24"/>
          <w:szCs w:val="24"/>
        </w:rPr>
      </w:pPr>
    </w:p>
    <w:p w14:paraId="76AF28C7" w14:textId="5CB5E80C" w:rsidR="00B60C03" w:rsidRPr="00515530" w:rsidRDefault="00B60C03" w:rsidP="006541BE">
      <w:pPr>
        <w:spacing w:after="0" w:line="240" w:lineRule="auto"/>
        <w:ind w:left="360" w:right="540"/>
        <w:rPr>
          <w:rFonts w:ascii="Cambria" w:hAnsi="Cambria"/>
          <w:sz w:val="24"/>
          <w:szCs w:val="24"/>
        </w:rPr>
      </w:pPr>
      <w:r w:rsidRPr="00515530">
        <w:rPr>
          <w:rFonts w:ascii="Cambria" w:hAnsi="Cambria"/>
          <w:b/>
          <w:sz w:val="24"/>
          <w:szCs w:val="24"/>
        </w:rPr>
        <w:t>Policies Committee</w:t>
      </w:r>
      <w:r w:rsidRPr="00515530">
        <w:rPr>
          <w:rFonts w:ascii="Cambria" w:hAnsi="Cambria"/>
          <w:sz w:val="24"/>
          <w:szCs w:val="24"/>
        </w:rPr>
        <w:t xml:space="preserve"> – Frank Goldberg, Cindy Rock, Mike </w:t>
      </w:r>
      <w:proofErr w:type="spellStart"/>
      <w:r w:rsidRPr="00515530">
        <w:rPr>
          <w:rFonts w:ascii="Cambria" w:hAnsi="Cambria"/>
          <w:sz w:val="24"/>
          <w:szCs w:val="24"/>
        </w:rPr>
        <w:t>Timm</w:t>
      </w:r>
      <w:proofErr w:type="spellEnd"/>
      <w:r w:rsidRPr="00515530">
        <w:rPr>
          <w:rFonts w:ascii="Cambria" w:hAnsi="Cambria"/>
          <w:sz w:val="24"/>
          <w:szCs w:val="24"/>
        </w:rPr>
        <w:t>, Stephanie Foreman</w:t>
      </w:r>
    </w:p>
    <w:p w14:paraId="1355FB46" w14:textId="050593D5" w:rsidR="00DB2F4C" w:rsidRPr="00446A61" w:rsidRDefault="00446A61" w:rsidP="00446A61">
      <w:pPr>
        <w:pStyle w:val="ListParagraph"/>
        <w:numPr>
          <w:ilvl w:val="0"/>
          <w:numId w:val="3"/>
        </w:numPr>
        <w:spacing w:after="0" w:line="240" w:lineRule="auto"/>
        <w:ind w:left="720" w:right="540"/>
        <w:rPr>
          <w:rFonts w:ascii="Cambria" w:hAnsi="Cambria"/>
          <w:sz w:val="24"/>
          <w:szCs w:val="24"/>
        </w:rPr>
      </w:pPr>
      <w:r w:rsidRPr="00446A61">
        <w:rPr>
          <w:rFonts w:ascii="Cambria" w:hAnsi="Cambria"/>
          <w:sz w:val="24"/>
          <w:szCs w:val="24"/>
        </w:rPr>
        <w:t>Policy review on mandatory direct deposit - no concerns.</w:t>
      </w:r>
    </w:p>
    <w:p w14:paraId="5F73DD46" w14:textId="77777777" w:rsidR="00A24195" w:rsidRPr="00515530" w:rsidRDefault="00A24195" w:rsidP="006541BE">
      <w:pPr>
        <w:spacing w:after="0" w:line="240" w:lineRule="auto"/>
        <w:ind w:left="360" w:right="540"/>
        <w:rPr>
          <w:rFonts w:ascii="Cambria" w:hAnsi="Cambria"/>
          <w:sz w:val="24"/>
          <w:szCs w:val="24"/>
        </w:rPr>
      </w:pPr>
    </w:p>
    <w:p w14:paraId="6495794E" w14:textId="132AC13D" w:rsidR="00DB2F4C"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Professional Development Committee</w:t>
      </w:r>
      <w:r w:rsidRPr="00515530">
        <w:rPr>
          <w:rFonts w:ascii="Cambria" w:hAnsi="Cambria"/>
          <w:sz w:val="24"/>
          <w:szCs w:val="24"/>
        </w:rPr>
        <w:t xml:space="preserve"> –Mary Thompson, Cindy Rock,</w:t>
      </w:r>
      <w:r w:rsidR="00F92144" w:rsidRPr="00515530">
        <w:rPr>
          <w:rFonts w:ascii="Cambria" w:hAnsi="Cambria"/>
          <w:sz w:val="24"/>
          <w:szCs w:val="24"/>
        </w:rPr>
        <w:t xml:space="preserve"> Daphne </w:t>
      </w:r>
      <w:proofErr w:type="spellStart"/>
      <w:r w:rsidR="00F92144" w:rsidRPr="00515530">
        <w:rPr>
          <w:rFonts w:ascii="Cambria" w:hAnsi="Cambria"/>
          <w:sz w:val="24"/>
          <w:szCs w:val="24"/>
        </w:rPr>
        <w:t>Eline</w:t>
      </w:r>
      <w:proofErr w:type="spellEnd"/>
      <w:r w:rsidR="00F92144" w:rsidRPr="00515530">
        <w:rPr>
          <w:rFonts w:ascii="Cambria" w:hAnsi="Cambria"/>
          <w:sz w:val="24"/>
          <w:szCs w:val="24"/>
        </w:rPr>
        <w:t xml:space="preserve">, Brad </w:t>
      </w:r>
      <w:proofErr w:type="spellStart"/>
      <w:r w:rsidR="00F92144" w:rsidRPr="00515530">
        <w:rPr>
          <w:rFonts w:ascii="Cambria" w:hAnsi="Cambria"/>
          <w:sz w:val="24"/>
          <w:szCs w:val="24"/>
        </w:rPr>
        <w:t>Broschinsky</w:t>
      </w:r>
      <w:proofErr w:type="spellEnd"/>
    </w:p>
    <w:p w14:paraId="75CD1CB6" w14:textId="3E6B3DE6" w:rsidR="00446A61" w:rsidRPr="00446A61" w:rsidRDefault="00446A61" w:rsidP="00446A61">
      <w:pPr>
        <w:pStyle w:val="ListParagraph"/>
        <w:numPr>
          <w:ilvl w:val="0"/>
          <w:numId w:val="3"/>
        </w:numPr>
        <w:spacing w:after="0" w:line="240" w:lineRule="auto"/>
        <w:ind w:left="720" w:right="540"/>
        <w:rPr>
          <w:rFonts w:ascii="Cambria" w:hAnsi="Cambria"/>
          <w:sz w:val="24"/>
          <w:szCs w:val="24"/>
        </w:rPr>
      </w:pPr>
      <w:r w:rsidRPr="00446A61">
        <w:rPr>
          <w:rFonts w:ascii="Cambria" w:hAnsi="Cambria"/>
          <w:sz w:val="24"/>
          <w:szCs w:val="24"/>
        </w:rPr>
        <w:t>New form for professional development application - everyone can apply if they are full time and have been here at least 6 months.</w:t>
      </w:r>
    </w:p>
    <w:p w14:paraId="555B8D1C" w14:textId="58D35B17" w:rsidR="00DB2F4C" w:rsidRPr="00446A61" w:rsidRDefault="00446A61" w:rsidP="00446A61">
      <w:pPr>
        <w:pStyle w:val="ListParagraph"/>
        <w:numPr>
          <w:ilvl w:val="0"/>
          <w:numId w:val="3"/>
        </w:numPr>
        <w:spacing w:after="0" w:line="240" w:lineRule="auto"/>
        <w:ind w:left="720" w:right="540"/>
        <w:rPr>
          <w:rFonts w:ascii="Cambria" w:hAnsi="Cambria"/>
          <w:sz w:val="24"/>
          <w:szCs w:val="24"/>
        </w:rPr>
      </w:pPr>
      <w:r w:rsidRPr="00446A61">
        <w:rPr>
          <w:rFonts w:ascii="Cambria" w:hAnsi="Cambria"/>
          <w:sz w:val="24"/>
          <w:szCs w:val="24"/>
        </w:rPr>
        <w:t>Can look at in box if needed.</w:t>
      </w:r>
    </w:p>
    <w:p w14:paraId="0231E89C" w14:textId="77777777" w:rsidR="00446A61" w:rsidRDefault="00446A61" w:rsidP="006541BE">
      <w:pPr>
        <w:spacing w:after="0" w:line="240" w:lineRule="auto"/>
        <w:ind w:left="360" w:right="540"/>
        <w:rPr>
          <w:rFonts w:ascii="Cambria" w:hAnsi="Cambria"/>
          <w:b/>
          <w:sz w:val="24"/>
          <w:szCs w:val="24"/>
        </w:rPr>
      </w:pPr>
    </w:p>
    <w:p w14:paraId="34415AF7" w14:textId="3D7665F3" w:rsidR="00DB2F4C"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Retiree Recognition Committee</w:t>
      </w:r>
      <w:r w:rsidRPr="00515530">
        <w:rPr>
          <w:rFonts w:ascii="Cambria" w:hAnsi="Cambria"/>
          <w:sz w:val="24"/>
          <w:szCs w:val="24"/>
        </w:rPr>
        <w:t xml:space="preserve"> – Kathleen </w:t>
      </w:r>
      <w:proofErr w:type="spellStart"/>
      <w:r w:rsidRPr="00515530">
        <w:rPr>
          <w:rFonts w:ascii="Cambria" w:hAnsi="Cambria"/>
          <w:sz w:val="24"/>
          <w:szCs w:val="24"/>
        </w:rPr>
        <w:t>Bloodgood</w:t>
      </w:r>
      <w:proofErr w:type="spellEnd"/>
    </w:p>
    <w:p w14:paraId="4A4B8FDE" w14:textId="3E4FABD7" w:rsidR="00DB2F4C" w:rsidRPr="00446A61" w:rsidRDefault="00446A61" w:rsidP="00446A61">
      <w:pPr>
        <w:pStyle w:val="ListParagraph"/>
        <w:numPr>
          <w:ilvl w:val="0"/>
          <w:numId w:val="3"/>
        </w:numPr>
        <w:spacing w:after="0" w:line="240" w:lineRule="auto"/>
        <w:ind w:left="720" w:right="540"/>
        <w:rPr>
          <w:rFonts w:ascii="Cambria" w:hAnsi="Cambria"/>
          <w:sz w:val="24"/>
          <w:szCs w:val="24"/>
        </w:rPr>
      </w:pPr>
      <w:r w:rsidRPr="00446A61">
        <w:rPr>
          <w:rFonts w:ascii="Cambria" w:hAnsi="Cambria"/>
          <w:sz w:val="24"/>
          <w:szCs w:val="24"/>
        </w:rPr>
        <w:t>Retirement cards passed around</w:t>
      </w:r>
    </w:p>
    <w:p w14:paraId="316017EF" w14:textId="77777777" w:rsidR="00446A61" w:rsidRDefault="00446A61" w:rsidP="006541BE">
      <w:pPr>
        <w:spacing w:after="0" w:line="240" w:lineRule="auto"/>
        <w:ind w:left="360" w:right="540"/>
        <w:rPr>
          <w:rFonts w:ascii="Cambria" w:hAnsi="Cambria"/>
          <w:b/>
          <w:sz w:val="24"/>
          <w:szCs w:val="24"/>
        </w:rPr>
      </w:pPr>
    </w:p>
    <w:p w14:paraId="23E7CAF5" w14:textId="7EAC3EDA" w:rsidR="00446A61" w:rsidRDefault="00B71807" w:rsidP="00446A61">
      <w:pPr>
        <w:spacing w:after="0" w:line="240" w:lineRule="auto"/>
        <w:ind w:left="360" w:right="540"/>
        <w:rPr>
          <w:rFonts w:ascii="Cambria" w:hAnsi="Cambria"/>
          <w:sz w:val="24"/>
          <w:szCs w:val="24"/>
        </w:rPr>
      </w:pPr>
      <w:r w:rsidRPr="00515530">
        <w:rPr>
          <w:rFonts w:ascii="Cambria" w:hAnsi="Cambria"/>
          <w:b/>
          <w:sz w:val="24"/>
          <w:szCs w:val="24"/>
        </w:rPr>
        <w:t>Scholarship</w:t>
      </w:r>
      <w:r w:rsidRPr="00515530">
        <w:rPr>
          <w:rFonts w:ascii="Cambria" w:hAnsi="Cambria"/>
          <w:sz w:val="24"/>
          <w:szCs w:val="24"/>
        </w:rPr>
        <w:t xml:space="preserve"> – Cheryl Zimmer, Chelsie </w:t>
      </w:r>
      <w:proofErr w:type="spellStart"/>
      <w:r w:rsidRPr="00515530">
        <w:rPr>
          <w:rFonts w:ascii="Cambria" w:hAnsi="Cambria"/>
          <w:sz w:val="24"/>
          <w:szCs w:val="24"/>
        </w:rPr>
        <w:t>Rauh</w:t>
      </w:r>
      <w:proofErr w:type="spellEnd"/>
      <w:r w:rsidRPr="00515530">
        <w:rPr>
          <w:rFonts w:ascii="Cambria" w:hAnsi="Cambria"/>
          <w:sz w:val="24"/>
          <w:szCs w:val="24"/>
        </w:rPr>
        <w:t xml:space="preserve">, Christina </w:t>
      </w:r>
      <w:proofErr w:type="spellStart"/>
      <w:r w:rsidRPr="00515530">
        <w:rPr>
          <w:rFonts w:ascii="Cambria" w:hAnsi="Cambria"/>
          <w:sz w:val="24"/>
          <w:szCs w:val="24"/>
        </w:rPr>
        <w:t>Reddoor</w:t>
      </w:r>
      <w:proofErr w:type="spellEnd"/>
      <w:r w:rsidRPr="00515530">
        <w:rPr>
          <w:rFonts w:ascii="Cambria" w:hAnsi="Cambria"/>
          <w:sz w:val="24"/>
          <w:szCs w:val="24"/>
        </w:rPr>
        <w:t>, Cindy Rock</w:t>
      </w:r>
    </w:p>
    <w:p w14:paraId="30F42F00" w14:textId="22BBEBF1" w:rsidR="00446A61" w:rsidRDefault="00446A61" w:rsidP="00446A61">
      <w:pPr>
        <w:spacing w:after="0" w:line="240" w:lineRule="auto"/>
        <w:ind w:left="360" w:right="540"/>
        <w:rPr>
          <w:rFonts w:ascii="Cambria" w:hAnsi="Cambria"/>
          <w:sz w:val="24"/>
          <w:szCs w:val="24"/>
        </w:rPr>
      </w:pPr>
    </w:p>
    <w:p w14:paraId="1E574755" w14:textId="1D9CE30A" w:rsidR="00446A61" w:rsidRDefault="00446A61" w:rsidP="00446A61">
      <w:pPr>
        <w:spacing w:after="0" w:line="240" w:lineRule="auto"/>
        <w:ind w:left="360" w:right="540"/>
        <w:rPr>
          <w:rFonts w:ascii="Cambria" w:hAnsi="Cambria"/>
          <w:sz w:val="24"/>
          <w:szCs w:val="24"/>
        </w:rPr>
      </w:pPr>
      <w:r>
        <w:rPr>
          <w:rFonts w:ascii="Cambria" w:hAnsi="Cambria"/>
          <w:b/>
          <w:sz w:val="24"/>
          <w:szCs w:val="24"/>
        </w:rPr>
        <w:t xml:space="preserve">Student Conduct </w:t>
      </w:r>
    </w:p>
    <w:p w14:paraId="3CF34251" w14:textId="2FD1DEFD" w:rsidR="00446A61" w:rsidRPr="00446A61" w:rsidRDefault="00446A61" w:rsidP="00446A61">
      <w:pPr>
        <w:pStyle w:val="ListParagraph"/>
        <w:numPr>
          <w:ilvl w:val="0"/>
          <w:numId w:val="3"/>
        </w:numPr>
        <w:spacing w:after="0" w:line="240" w:lineRule="auto"/>
        <w:ind w:left="720" w:right="540"/>
        <w:rPr>
          <w:rFonts w:ascii="Cambria" w:hAnsi="Cambria"/>
          <w:sz w:val="24"/>
          <w:szCs w:val="24"/>
        </w:rPr>
      </w:pPr>
      <w:r>
        <w:rPr>
          <w:rFonts w:ascii="Cambria" w:hAnsi="Cambria"/>
          <w:sz w:val="24"/>
          <w:szCs w:val="24"/>
        </w:rPr>
        <w:t>Mary and Cooper added</w:t>
      </w:r>
    </w:p>
    <w:p w14:paraId="4CED2044" w14:textId="77777777" w:rsidR="00446A61" w:rsidRDefault="00446A61" w:rsidP="006541BE">
      <w:pPr>
        <w:ind w:left="360" w:right="540"/>
        <w:rPr>
          <w:rFonts w:ascii="Cambria" w:hAnsi="Cambria"/>
          <w:b/>
          <w:sz w:val="24"/>
          <w:szCs w:val="24"/>
          <w:highlight w:val="yellow"/>
          <w:u w:val="single"/>
        </w:rPr>
      </w:pPr>
    </w:p>
    <w:p w14:paraId="0C585A44" w14:textId="41E36D83" w:rsidR="00DB2F4C" w:rsidRPr="00515530" w:rsidRDefault="00B71807" w:rsidP="006541BE">
      <w:pPr>
        <w:ind w:left="360" w:right="540"/>
        <w:rPr>
          <w:rFonts w:ascii="Cambria" w:hAnsi="Cambria"/>
          <w:b/>
          <w:sz w:val="24"/>
          <w:szCs w:val="24"/>
          <w:u w:val="single"/>
        </w:rPr>
      </w:pPr>
      <w:r w:rsidRPr="00515530">
        <w:rPr>
          <w:rFonts w:ascii="Cambria" w:hAnsi="Cambria"/>
          <w:b/>
          <w:sz w:val="24"/>
          <w:szCs w:val="24"/>
          <w:highlight w:val="yellow"/>
          <w:u w:val="single"/>
        </w:rPr>
        <w:t>External Committee Reports:</w:t>
      </w:r>
    </w:p>
    <w:p w14:paraId="6B9422CB" w14:textId="77777777" w:rsidR="00DB2F4C"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Disability Services Committee</w:t>
      </w:r>
      <w:r w:rsidRPr="00515530">
        <w:rPr>
          <w:rFonts w:ascii="Cambria" w:hAnsi="Cambria"/>
          <w:sz w:val="24"/>
          <w:szCs w:val="24"/>
        </w:rPr>
        <w:t xml:space="preserve"> – </w:t>
      </w:r>
      <w:r w:rsidR="00085451" w:rsidRPr="00515530">
        <w:rPr>
          <w:rFonts w:ascii="Cambria" w:hAnsi="Cambria"/>
          <w:sz w:val="24"/>
          <w:szCs w:val="24"/>
        </w:rPr>
        <w:t>Kathleen</w:t>
      </w:r>
      <w:r w:rsidRPr="00515530">
        <w:rPr>
          <w:rFonts w:ascii="Cambria" w:hAnsi="Cambria"/>
          <w:sz w:val="24"/>
          <w:szCs w:val="24"/>
        </w:rPr>
        <w:t xml:space="preserve"> </w:t>
      </w:r>
      <w:proofErr w:type="spellStart"/>
      <w:r w:rsidRPr="00515530">
        <w:rPr>
          <w:rFonts w:ascii="Cambria" w:hAnsi="Cambria"/>
          <w:sz w:val="24"/>
          <w:szCs w:val="24"/>
        </w:rPr>
        <w:t>Bloodgood</w:t>
      </w:r>
      <w:proofErr w:type="spellEnd"/>
      <w:r w:rsidRPr="00515530">
        <w:rPr>
          <w:rFonts w:ascii="Cambria" w:hAnsi="Cambria"/>
          <w:sz w:val="24"/>
          <w:szCs w:val="24"/>
        </w:rPr>
        <w:t>, Joseph S</w:t>
      </w:r>
      <w:r w:rsidR="007B2B88" w:rsidRPr="00515530">
        <w:rPr>
          <w:rFonts w:ascii="Cambria" w:hAnsi="Cambria"/>
          <w:sz w:val="24"/>
          <w:szCs w:val="24"/>
        </w:rPr>
        <w:t xml:space="preserve">imonson, Eric </w:t>
      </w:r>
      <w:proofErr w:type="spellStart"/>
      <w:r w:rsidR="007B2B88" w:rsidRPr="00515530">
        <w:rPr>
          <w:rFonts w:ascii="Cambria" w:hAnsi="Cambria"/>
          <w:sz w:val="24"/>
          <w:szCs w:val="24"/>
        </w:rPr>
        <w:t>Mickelsen</w:t>
      </w:r>
      <w:proofErr w:type="spellEnd"/>
      <w:r w:rsidR="007B2B88" w:rsidRPr="00515530">
        <w:rPr>
          <w:rFonts w:ascii="Cambria" w:hAnsi="Cambria"/>
          <w:sz w:val="24"/>
          <w:szCs w:val="24"/>
        </w:rPr>
        <w:t xml:space="preserve">, Frank </w:t>
      </w:r>
      <w:r w:rsidRPr="00515530">
        <w:rPr>
          <w:rFonts w:ascii="Cambria" w:hAnsi="Cambria"/>
          <w:sz w:val="24"/>
          <w:szCs w:val="24"/>
        </w:rPr>
        <w:t>Goldberg</w:t>
      </w:r>
    </w:p>
    <w:p w14:paraId="2D07AE1F" w14:textId="77777777" w:rsidR="00DB2F4C" w:rsidRPr="00515530" w:rsidRDefault="00DB2F4C" w:rsidP="006541BE">
      <w:pPr>
        <w:spacing w:after="0" w:line="240" w:lineRule="auto"/>
        <w:ind w:left="360" w:right="540" w:firstLine="720"/>
        <w:rPr>
          <w:rFonts w:ascii="Cambria" w:hAnsi="Cambria"/>
          <w:sz w:val="24"/>
          <w:szCs w:val="24"/>
        </w:rPr>
      </w:pPr>
    </w:p>
    <w:p w14:paraId="1AAFB627" w14:textId="4D725405" w:rsidR="00DB2F4C" w:rsidRPr="00515530" w:rsidRDefault="000C4D99" w:rsidP="006541BE">
      <w:pPr>
        <w:spacing w:after="0" w:line="240" w:lineRule="auto"/>
        <w:ind w:left="360" w:right="540"/>
        <w:rPr>
          <w:rFonts w:ascii="Cambria" w:hAnsi="Cambria"/>
          <w:b/>
          <w:sz w:val="24"/>
          <w:szCs w:val="24"/>
        </w:rPr>
      </w:pPr>
      <w:r w:rsidRPr="00515530">
        <w:rPr>
          <w:rFonts w:ascii="Cambria" w:hAnsi="Cambria"/>
          <w:b/>
          <w:sz w:val="24"/>
          <w:szCs w:val="24"/>
        </w:rPr>
        <w:t>Diversity Committee -</w:t>
      </w:r>
      <w:r w:rsidR="00B71807" w:rsidRPr="00515530">
        <w:rPr>
          <w:rFonts w:ascii="Cambria" w:hAnsi="Cambria"/>
          <w:b/>
          <w:sz w:val="24"/>
          <w:szCs w:val="24"/>
        </w:rPr>
        <w:t xml:space="preserve"> </w:t>
      </w:r>
      <w:r w:rsidR="00085451" w:rsidRPr="00515530">
        <w:rPr>
          <w:rFonts w:ascii="Cambria" w:hAnsi="Cambria"/>
          <w:sz w:val="24"/>
          <w:szCs w:val="24"/>
        </w:rPr>
        <w:t>Kathleen</w:t>
      </w:r>
      <w:r w:rsidR="00DE134D" w:rsidRPr="00515530">
        <w:rPr>
          <w:rFonts w:ascii="Cambria" w:hAnsi="Cambria"/>
          <w:sz w:val="24"/>
          <w:szCs w:val="24"/>
        </w:rPr>
        <w:t xml:space="preserve"> </w:t>
      </w:r>
      <w:proofErr w:type="spellStart"/>
      <w:r w:rsidR="00DE134D" w:rsidRPr="00515530">
        <w:rPr>
          <w:rFonts w:ascii="Cambria" w:hAnsi="Cambria"/>
          <w:sz w:val="24"/>
          <w:szCs w:val="24"/>
        </w:rPr>
        <w:t>Bloodgood</w:t>
      </w:r>
      <w:proofErr w:type="spellEnd"/>
    </w:p>
    <w:p w14:paraId="61EBB64E" w14:textId="77777777" w:rsidR="00DB2F4C" w:rsidRPr="00515530" w:rsidRDefault="00DB2F4C" w:rsidP="006541BE">
      <w:pPr>
        <w:spacing w:after="0" w:line="240" w:lineRule="auto"/>
        <w:ind w:left="360" w:right="540" w:firstLine="720"/>
        <w:rPr>
          <w:rFonts w:ascii="Cambria" w:hAnsi="Cambria"/>
          <w:sz w:val="24"/>
          <w:szCs w:val="24"/>
        </w:rPr>
      </w:pPr>
    </w:p>
    <w:p w14:paraId="2ABDBAC2" w14:textId="6E52028B" w:rsidR="00DB2F4C" w:rsidRDefault="00B71807" w:rsidP="006541BE">
      <w:pPr>
        <w:spacing w:after="0" w:line="240" w:lineRule="auto"/>
        <w:ind w:left="360" w:right="540"/>
        <w:rPr>
          <w:rFonts w:ascii="Cambria" w:hAnsi="Cambria"/>
          <w:sz w:val="24"/>
          <w:szCs w:val="24"/>
        </w:rPr>
      </w:pPr>
      <w:r w:rsidRPr="00515530">
        <w:rPr>
          <w:rFonts w:ascii="Cambria" w:hAnsi="Cambria"/>
          <w:b/>
          <w:sz w:val="24"/>
          <w:szCs w:val="24"/>
        </w:rPr>
        <w:t>Graduation Commencement Committee</w:t>
      </w:r>
      <w:r w:rsidRPr="00515530">
        <w:rPr>
          <w:rFonts w:ascii="Cambria" w:hAnsi="Cambria"/>
          <w:sz w:val="24"/>
          <w:szCs w:val="24"/>
        </w:rPr>
        <w:t xml:space="preserve"> – Doug Milder</w:t>
      </w:r>
      <w:r w:rsidR="00DE134D" w:rsidRPr="00515530">
        <w:rPr>
          <w:rFonts w:ascii="Cambria" w:hAnsi="Cambria"/>
          <w:sz w:val="24"/>
          <w:szCs w:val="24"/>
        </w:rPr>
        <w:t>, Veronica Garcia</w:t>
      </w:r>
    </w:p>
    <w:p w14:paraId="5B3879CB" w14:textId="083CEA3A" w:rsidR="00446A61" w:rsidRPr="00446A61" w:rsidRDefault="00446A61" w:rsidP="00446A61">
      <w:pPr>
        <w:pStyle w:val="ListParagraph"/>
        <w:numPr>
          <w:ilvl w:val="0"/>
          <w:numId w:val="3"/>
        </w:numPr>
        <w:spacing w:after="0" w:line="240" w:lineRule="auto"/>
        <w:ind w:left="720" w:right="540"/>
        <w:rPr>
          <w:rFonts w:ascii="Cambria" w:hAnsi="Cambria"/>
          <w:sz w:val="24"/>
          <w:szCs w:val="24"/>
        </w:rPr>
      </w:pPr>
      <w:r>
        <w:rPr>
          <w:rFonts w:ascii="Cambria" w:hAnsi="Cambria"/>
          <w:sz w:val="24"/>
          <w:szCs w:val="24"/>
        </w:rPr>
        <w:t>Graduation May 5</w:t>
      </w:r>
      <w:r w:rsidRPr="00446A61">
        <w:rPr>
          <w:rFonts w:ascii="Cambria" w:hAnsi="Cambria"/>
          <w:sz w:val="24"/>
          <w:szCs w:val="24"/>
          <w:vertAlign w:val="superscript"/>
        </w:rPr>
        <w:t>th</w:t>
      </w:r>
      <w:r>
        <w:rPr>
          <w:rFonts w:ascii="Cambria" w:hAnsi="Cambria"/>
          <w:sz w:val="24"/>
          <w:szCs w:val="24"/>
        </w:rPr>
        <w:t>, 2018</w:t>
      </w:r>
    </w:p>
    <w:p w14:paraId="4BB277F2" w14:textId="77777777" w:rsidR="00DB2F4C" w:rsidRPr="00515530" w:rsidRDefault="00DB2F4C" w:rsidP="006541BE">
      <w:pPr>
        <w:spacing w:after="0" w:line="240" w:lineRule="auto"/>
        <w:ind w:left="360" w:right="540" w:firstLine="720"/>
        <w:rPr>
          <w:rFonts w:ascii="Cambria" w:hAnsi="Cambria"/>
          <w:sz w:val="24"/>
          <w:szCs w:val="24"/>
        </w:rPr>
      </w:pPr>
    </w:p>
    <w:p w14:paraId="1580A7BF" w14:textId="09B219DA" w:rsidR="00F92144"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Institutional Effectiveness and Assessment Council (IEAC</w:t>
      </w:r>
      <w:r w:rsidR="000C4D99" w:rsidRPr="00515530">
        <w:rPr>
          <w:rFonts w:ascii="Cambria" w:hAnsi="Cambria"/>
          <w:sz w:val="24"/>
          <w:szCs w:val="24"/>
        </w:rPr>
        <w:t>) – (President) Mia</w:t>
      </w:r>
      <w:r w:rsidR="00F92144" w:rsidRPr="00515530">
        <w:rPr>
          <w:rFonts w:ascii="Cambria" w:hAnsi="Cambria"/>
          <w:sz w:val="24"/>
          <w:szCs w:val="24"/>
        </w:rPr>
        <w:t xml:space="preserve"> </w:t>
      </w:r>
    </w:p>
    <w:p w14:paraId="41107A3F" w14:textId="56AF8A69" w:rsidR="000C4D99" w:rsidRPr="00B03166"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IEAC - Budget presentations tomorrow 1-5 and Thurs 1-5.</w:t>
      </w:r>
    </w:p>
    <w:p w14:paraId="4E5FB9D4" w14:textId="77777777" w:rsidR="00B03166" w:rsidRDefault="00B03166" w:rsidP="006541BE">
      <w:pPr>
        <w:spacing w:after="0" w:line="240" w:lineRule="auto"/>
        <w:ind w:left="360" w:right="540"/>
        <w:rPr>
          <w:rFonts w:ascii="Cambria" w:hAnsi="Cambria"/>
          <w:b/>
          <w:sz w:val="24"/>
          <w:szCs w:val="24"/>
        </w:rPr>
      </w:pPr>
    </w:p>
    <w:p w14:paraId="052E750B" w14:textId="4A843E88" w:rsidR="000C4D99" w:rsidRPr="00515530" w:rsidRDefault="000C4D99" w:rsidP="006541BE">
      <w:pPr>
        <w:spacing w:after="0" w:line="240" w:lineRule="auto"/>
        <w:ind w:left="360" w:right="540"/>
        <w:rPr>
          <w:rFonts w:ascii="Cambria" w:hAnsi="Cambria"/>
          <w:sz w:val="24"/>
          <w:szCs w:val="24"/>
        </w:rPr>
      </w:pPr>
      <w:r w:rsidRPr="00515530">
        <w:rPr>
          <w:rFonts w:ascii="Cambria" w:hAnsi="Cambria"/>
          <w:b/>
          <w:sz w:val="24"/>
          <w:szCs w:val="24"/>
        </w:rPr>
        <w:t>IEAC facilities subcommittee</w:t>
      </w:r>
      <w:r w:rsidRPr="00515530">
        <w:rPr>
          <w:rFonts w:ascii="Cambria" w:hAnsi="Cambria"/>
          <w:sz w:val="24"/>
          <w:szCs w:val="24"/>
        </w:rPr>
        <w:t xml:space="preserve"> – Doug Milder</w:t>
      </w:r>
    </w:p>
    <w:p w14:paraId="582135DB" w14:textId="4DCB01D7" w:rsidR="000C4D99"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DPW project list will be finalized on Thursday.</w:t>
      </w:r>
    </w:p>
    <w:p w14:paraId="001282BB" w14:textId="11BBBBEE" w:rsidR="00B03166" w:rsidRPr="00B03166"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Received money to replace the I on the hill.</w:t>
      </w:r>
    </w:p>
    <w:p w14:paraId="6FDAE18D" w14:textId="77777777" w:rsidR="00B03166" w:rsidRDefault="00B03166" w:rsidP="006541BE">
      <w:pPr>
        <w:spacing w:after="0" w:line="240" w:lineRule="auto"/>
        <w:ind w:left="360" w:right="540"/>
        <w:rPr>
          <w:rFonts w:ascii="Cambria" w:hAnsi="Cambria"/>
          <w:b/>
          <w:sz w:val="24"/>
          <w:szCs w:val="24"/>
        </w:rPr>
      </w:pPr>
    </w:p>
    <w:p w14:paraId="043A4BDE" w14:textId="1D58B9C1" w:rsidR="000C4D99" w:rsidRPr="00515530" w:rsidRDefault="000C4D99" w:rsidP="006541BE">
      <w:pPr>
        <w:spacing w:after="0" w:line="240" w:lineRule="auto"/>
        <w:ind w:left="360" w:right="540"/>
        <w:rPr>
          <w:rFonts w:ascii="Cambria" w:hAnsi="Cambria"/>
          <w:sz w:val="24"/>
          <w:szCs w:val="24"/>
        </w:rPr>
      </w:pPr>
      <w:r w:rsidRPr="00515530">
        <w:rPr>
          <w:rFonts w:ascii="Cambria" w:hAnsi="Cambria"/>
          <w:b/>
          <w:sz w:val="24"/>
          <w:szCs w:val="24"/>
        </w:rPr>
        <w:t>IEAC IT Subcommittee</w:t>
      </w:r>
      <w:r w:rsidRPr="00515530">
        <w:rPr>
          <w:rFonts w:ascii="Cambria" w:hAnsi="Cambria"/>
          <w:sz w:val="24"/>
          <w:szCs w:val="24"/>
        </w:rPr>
        <w:t xml:space="preserve"> – Christina </w:t>
      </w:r>
      <w:proofErr w:type="spellStart"/>
      <w:r w:rsidRPr="00515530">
        <w:rPr>
          <w:rFonts w:ascii="Cambria" w:hAnsi="Cambria"/>
          <w:sz w:val="24"/>
          <w:szCs w:val="24"/>
        </w:rPr>
        <w:t>Reddoor</w:t>
      </w:r>
      <w:proofErr w:type="spellEnd"/>
    </w:p>
    <w:p w14:paraId="42495EC4" w14:textId="4DA93604" w:rsidR="00DB2F4C" w:rsidRPr="00B03166"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IT last meeting tomorrow for IEAC as well.</w:t>
      </w:r>
    </w:p>
    <w:p w14:paraId="52D6AC7E" w14:textId="77777777" w:rsidR="00B03166" w:rsidRDefault="00B03166" w:rsidP="006541BE">
      <w:pPr>
        <w:spacing w:after="0" w:line="240" w:lineRule="auto"/>
        <w:ind w:left="360" w:right="540"/>
        <w:rPr>
          <w:rFonts w:ascii="Cambria" w:hAnsi="Cambria"/>
          <w:b/>
          <w:sz w:val="24"/>
          <w:szCs w:val="24"/>
        </w:rPr>
      </w:pPr>
    </w:p>
    <w:p w14:paraId="13C559F3" w14:textId="20A41C19" w:rsidR="00DB2F4C"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ISU Cares Committee</w:t>
      </w:r>
      <w:r w:rsidRPr="00515530">
        <w:rPr>
          <w:rFonts w:ascii="Cambria" w:hAnsi="Cambria"/>
          <w:sz w:val="24"/>
          <w:szCs w:val="24"/>
        </w:rPr>
        <w:t xml:space="preserve"> – Sandra </w:t>
      </w:r>
      <w:proofErr w:type="spellStart"/>
      <w:r w:rsidRPr="00515530">
        <w:rPr>
          <w:rFonts w:ascii="Cambria" w:hAnsi="Cambria"/>
          <w:sz w:val="24"/>
          <w:szCs w:val="24"/>
        </w:rPr>
        <w:t>Shea</w:t>
      </w:r>
      <w:proofErr w:type="spellEnd"/>
      <w:r w:rsidRPr="00515530">
        <w:rPr>
          <w:rFonts w:ascii="Cambria" w:hAnsi="Cambria"/>
          <w:sz w:val="24"/>
          <w:szCs w:val="24"/>
        </w:rPr>
        <w:t>, Frank Goldberg</w:t>
      </w:r>
    </w:p>
    <w:p w14:paraId="15188377" w14:textId="1E099C76" w:rsidR="00DB2F4C"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ISU Cares Luncheon - 2/27</w:t>
      </w:r>
    </w:p>
    <w:p w14:paraId="4E9EA5CA" w14:textId="77777777" w:rsidR="00B03166" w:rsidRPr="00B03166" w:rsidRDefault="00B03166" w:rsidP="00B03166">
      <w:pPr>
        <w:pStyle w:val="ListParagraph"/>
        <w:numPr>
          <w:ilvl w:val="0"/>
          <w:numId w:val="3"/>
        </w:numPr>
        <w:spacing w:after="0" w:line="240" w:lineRule="auto"/>
        <w:ind w:left="720" w:right="540"/>
        <w:rPr>
          <w:rFonts w:ascii="Cambria" w:hAnsi="Cambria"/>
          <w:sz w:val="24"/>
          <w:szCs w:val="24"/>
        </w:rPr>
      </w:pPr>
      <w:r w:rsidRPr="00B03166">
        <w:rPr>
          <w:rFonts w:ascii="Cambria" w:hAnsi="Cambria"/>
          <w:sz w:val="24"/>
          <w:szCs w:val="24"/>
        </w:rPr>
        <w:t>Benny Awards - Provide nominations - See email that went out. 4/23</w:t>
      </w:r>
    </w:p>
    <w:p w14:paraId="71C40B45" w14:textId="79766343" w:rsidR="00B03166" w:rsidRPr="00B03166" w:rsidRDefault="00B03166" w:rsidP="00B03166">
      <w:pPr>
        <w:pStyle w:val="ListParagraph"/>
        <w:numPr>
          <w:ilvl w:val="0"/>
          <w:numId w:val="3"/>
        </w:numPr>
        <w:spacing w:after="0" w:line="240" w:lineRule="auto"/>
        <w:ind w:left="720" w:right="540"/>
        <w:rPr>
          <w:rFonts w:ascii="Cambria" w:hAnsi="Cambria"/>
          <w:sz w:val="24"/>
          <w:szCs w:val="24"/>
        </w:rPr>
      </w:pPr>
      <w:r>
        <w:rPr>
          <w:rFonts w:ascii="Cambria" w:hAnsi="Cambria"/>
          <w:sz w:val="24"/>
          <w:szCs w:val="24"/>
        </w:rPr>
        <w:t xml:space="preserve">6pm. Nominations by </w:t>
      </w:r>
      <w:r w:rsidRPr="00B03166">
        <w:rPr>
          <w:rFonts w:ascii="Cambria" w:hAnsi="Cambria"/>
          <w:sz w:val="24"/>
          <w:szCs w:val="24"/>
        </w:rPr>
        <w:t>Friday 3/16.</w:t>
      </w:r>
    </w:p>
    <w:p w14:paraId="0A408DD1" w14:textId="77777777" w:rsidR="00B03166" w:rsidRDefault="00B03166" w:rsidP="006541BE">
      <w:pPr>
        <w:spacing w:after="0" w:line="240" w:lineRule="auto"/>
        <w:ind w:left="360" w:right="540"/>
        <w:rPr>
          <w:rFonts w:ascii="Cambria" w:hAnsi="Cambria"/>
          <w:b/>
          <w:sz w:val="24"/>
          <w:szCs w:val="24"/>
        </w:rPr>
      </w:pPr>
    </w:p>
    <w:p w14:paraId="68782AF1" w14:textId="10A44D92" w:rsidR="00DB2F4C" w:rsidRPr="00515530" w:rsidRDefault="00B71807" w:rsidP="006541BE">
      <w:pPr>
        <w:spacing w:after="0" w:line="240" w:lineRule="auto"/>
        <w:ind w:left="360" w:right="540"/>
        <w:rPr>
          <w:rFonts w:ascii="Cambria" w:hAnsi="Cambria"/>
          <w:b/>
          <w:sz w:val="24"/>
          <w:szCs w:val="24"/>
        </w:rPr>
      </w:pPr>
      <w:r w:rsidRPr="00515530">
        <w:rPr>
          <w:rFonts w:ascii="Cambria" w:hAnsi="Cambria"/>
          <w:b/>
          <w:sz w:val="24"/>
          <w:szCs w:val="24"/>
        </w:rPr>
        <w:t xml:space="preserve">Library Committee </w:t>
      </w:r>
      <w:r w:rsidR="000C4D99" w:rsidRPr="00515530">
        <w:rPr>
          <w:rFonts w:ascii="Cambria" w:hAnsi="Cambria"/>
          <w:b/>
          <w:sz w:val="24"/>
          <w:szCs w:val="24"/>
        </w:rPr>
        <w:t xml:space="preserve">– </w:t>
      </w:r>
      <w:r w:rsidR="00DE134D" w:rsidRPr="00515530">
        <w:rPr>
          <w:rFonts w:ascii="Cambria" w:hAnsi="Cambria"/>
          <w:sz w:val="24"/>
          <w:szCs w:val="24"/>
        </w:rPr>
        <w:t xml:space="preserve">Jesse </w:t>
      </w:r>
      <w:proofErr w:type="spellStart"/>
      <w:r w:rsidR="00DE134D" w:rsidRPr="00515530">
        <w:rPr>
          <w:rFonts w:ascii="Cambria" w:hAnsi="Cambria"/>
          <w:sz w:val="24"/>
          <w:szCs w:val="24"/>
        </w:rPr>
        <w:t>Kiboko</w:t>
      </w:r>
      <w:proofErr w:type="spellEnd"/>
      <w:r w:rsidR="00DE134D" w:rsidRPr="00515530">
        <w:rPr>
          <w:rFonts w:ascii="Cambria" w:hAnsi="Cambria"/>
          <w:sz w:val="24"/>
          <w:szCs w:val="24"/>
        </w:rPr>
        <w:t xml:space="preserve">, Cooper </w:t>
      </w:r>
      <w:proofErr w:type="spellStart"/>
      <w:r w:rsidR="00DE134D" w:rsidRPr="00515530">
        <w:rPr>
          <w:rFonts w:ascii="Cambria" w:hAnsi="Cambria"/>
          <w:sz w:val="24"/>
          <w:szCs w:val="24"/>
        </w:rPr>
        <w:t>Bybee</w:t>
      </w:r>
      <w:proofErr w:type="spellEnd"/>
    </w:p>
    <w:p w14:paraId="65146106" w14:textId="77777777" w:rsidR="00DB2F4C" w:rsidRPr="00515530" w:rsidRDefault="00DB2F4C" w:rsidP="006541BE">
      <w:pPr>
        <w:spacing w:after="0" w:line="240" w:lineRule="auto"/>
        <w:ind w:left="360" w:right="540" w:firstLine="720"/>
        <w:rPr>
          <w:rFonts w:ascii="Cambria" w:hAnsi="Cambria"/>
          <w:sz w:val="24"/>
          <w:szCs w:val="24"/>
        </w:rPr>
      </w:pPr>
    </w:p>
    <w:p w14:paraId="59DB1E96" w14:textId="08AB0051" w:rsidR="00DB2F4C" w:rsidRPr="00515530" w:rsidRDefault="00B71807" w:rsidP="00B03166">
      <w:pPr>
        <w:spacing w:after="0" w:line="240" w:lineRule="auto"/>
        <w:ind w:right="540" w:firstLine="360"/>
        <w:rPr>
          <w:rFonts w:ascii="Cambria" w:hAnsi="Cambria"/>
          <w:sz w:val="24"/>
          <w:szCs w:val="24"/>
        </w:rPr>
      </w:pPr>
      <w:r w:rsidRPr="00515530">
        <w:rPr>
          <w:rFonts w:ascii="Cambria" w:hAnsi="Cambria"/>
          <w:b/>
          <w:sz w:val="24"/>
          <w:szCs w:val="24"/>
        </w:rPr>
        <w:t>New Employee Orientation</w:t>
      </w:r>
      <w:r w:rsidRPr="00515530">
        <w:rPr>
          <w:rFonts w:ascii="Cambria" w:hAnsi="Cambria"/>
          <w:sz w:val="24"/>
          <w:szCs w:val="24"/>
        </w:rPr>
        <w:t xml:space="preserve"> – Stephanie Foreman, Guy Patterson</w:t>
      </w:r>
    </w:p>
    <w:p w14:paraId="4631408D" w14:textId="77777777" w:rsidR="00DB2F4C" w:rsidRPr="00515530" w:rsidRDefault="00DB2F4C" w:rsidP="006541BE">
      <w:pPr>
        <w:spacing w:after="0" w:line="240" w:lineRule="auto"/>
        <w:ind w:left="360" w:right="540" w:firstLine="720"/>
        <w:rPr>
          <w:rFonts w:ascii="Cambria" w:hAnsi="Cambria"/>
          <w:sz w:val="24"/>
          <w:szCs w:val="24"/>
        </w:rPr>
      </w:pPr>
    </w:p>
    <w:p w14:paraId="6A8635D0" w14:textId="2337DB19" w:rsidR="00DB2F4C" w:rsidRPr="00515530" w:rsidRDefault="00B71807" w:rsidP="00B03166">
      <w:pPr>
        <w:spacing w:after="0" w:line="240" w:lineRule="auto"/>
        <w:ind w:left="360" w:right="540"/>
        <w:rPr>
          <w:rFonts w:ascii="Cambria" w:hAnsi="Cambria"/>
          <w:sz w:val="24"/>
          <w:szCs w:val="24"/>
        </w:rPr>
      </w:pPr>
      <w:r w:rsidRPr="00515530">
        <w:rPr>
          <w:rFonts w:ascii="Cambria" w:hAnsi="Cambria"/>
          <w:b/>
          <w:sz w:val="24"/>
          <w:szCs w:val="24"/>
        </w:rPr>
        <w:t>Parking Advisory Board and Appeals</w:t>
      </w:r>
      <w:r w:rsidRPr="00515530">
        <w:rPr>
          <w:rFonts w:ascii="Cambria" w:hAnsi="Cambria"/>
          <w:sz w:val="24"/>
          <w:szCs w:val="24"/>
        </w:rPr>
        <w:t xml:space="preserve"> – Doug Milder, Veronica Garcia, Frank Goldberg,</w:t>
      </w:r>
    </w:p>
    <w:p w14:paraId="39CB6F8A" w14:textId="77777777" w:rsidR="00DB2F4C" w:rsidRPr="00515530" w:rsidRDefault="00DB2F4C" w:rsidP="006541BE">
      <w:pPr>
        <w:spacing w:after="0" w:line="240" w:lineRule="auto"/>
        <w:ind w:left="360" w:right="540" w:firstLine="720"/>
        <w:rPr>
          <w:rFonts w:ascii="Cambria" w:hAnsi="Cambria"/>
          <w:sz w:val="24"/>
          <w:szCs w:val="24"/>
        </w:rPr>
      </w:pPr>
    </w:p>
    <w:p w14:paraId="4C82C817" w14:textId="185CF3D6" w:rsidR="00DB2F4C" w:rsidRPr="00515530" w:rsidRDefault="00B71807" w:rsidP="006541BE">
      <w:pPr>
        <w:spacing w:after="0" w:line="240" w:lineRule="auto"/>
        <w:ind w:left="360" w:right="540"/>
        <w:rPr>
          <w:rFonts w:ascii="Cambria" w:hAnsi="Cambria"/>
          <w:sz w:val="24"/>
          <w:szCs w:val="24"/>
        </w:rPr>
      </w:pPr>
      <w:r w:rsidRPr="00515530">
        <w:rPr>
          <w:rFonts w:ascii="Cambria" w:hAnsi="Cambria"/>
          <w:b/>
          <w:sz w:val="24"/>
          <w:szCs w:val="24"/>
        </w:rPr>
        <w:t>President’s Cabinet</w:t>
      </w:r>
      <w:r w:rsidRPr="00515530">
        <w:rPr>
          <w:rFonts w:ascii="Cambria" w:hAnsi="Cambria"/>
          <w:sz w:val="24"/>
          <w:szCs w:val="24"/>
        </w:rPr>
        <w:t xml:space="preserve"> – (Executive Officers) Mia, Byrd, Julie</w:t>
      </w:r>
    </w:p>
    <w:p w14:paraId="5042F4B8" w14:textId="77777777" w:rsidR="00DB2F4C" w:rsidRPr="00515530" w:rsidRDefault="00DB2F4C" w:rsidP="006541BE">
      <w:pPr>
        <w:spacing w:after="0" w:line="240" w:lineRule="auto"/>
        <w:ind w:left="360" w:right="540" w:firstLine="720"/>
        <w:rPr>
          <w:rFonts w:ascii="Cambria" w:hAnsi="Cambria"/>
          <w:sz w:val="24"/>
          <w:szCs w:val="24"/>
        </w:rPr>
      </w:pPr>
    </w:p>
    <w:p w14:paraId="4971FF2B" w14:textId="77777777" w:rsidR="00A24195" w:rsidRPr="00515530" w:rsidRDefault="00A24195" w:rsidP="006541BE">
      <w:pPr>
        <w:spacing w:after="0" w:line="240" w:lineRule="auto"/>
        <w:ind w:left="360" w:right="540" w:firstLine="720"/>
        <w:rPr>
          <w:rFonts w:ascii="Cambria" w:hAnsi="Cambria"/>
          <w:sz w:val="24"/>
          <w:szCs w:val="24"/>
        </w:rPr>
      </w:pPr>
    </w:p>
    <w:p w14:paraId="6A8F41FE" w14:textId="77777777" w:rsidR="00DB2F4C" w:rsidRPr="00515530" w:rsidRDefault="00B71807" w:rsidP="006541BE">
      <w:pPr>
        <w:spacing w:after="0" w:line="240" w:lineRule="auto"/>
        <w:ind w:left="360" w:right="540"/>
        <w:rPr>
          <w:rFonts w:ascii="Cambria" w:eastAsia="Calibri" w:hAnsi="Cambria"/>
          <w:sz w:val="24"/>
          <w:szCs w:val="24"/>
        </w:rPr>
      </w:pPr>
      <w:r w:rsidRPr="00515530">
        <w:rPr>
          <w:rFonts w:ascii="Cambria" w:eastAsia="Calibri" w:hAnsi="Cambria"/>
          <w:sz w:val="24"/>
          <w:szCs w:val="24"/>
        </w:rPr>
        <w:t xml:space="preserve">Announcements: </w:t>
      </w:r>
      <w:r w:rsidRPr="00515530">
        <w:rPr>
          <w:rFonts w:ascii="Cambria" w:eastAsia="Calibri" w:hAnsi="Cambria"/>
          <w:sz w:val="24"/>
          <w:szCs w:val="24"/>
        </w:rPr>
        <w:tab/>
      </w:r>
      <w:r w:rsidR="006541BE" w:rsidRPr="00515530">
        <w:rPr>
          <w:rFonts w:ascii="Cambria" w:eastAsia="Calibri" w:hAnsi="Cambria"/>
          <w:sz w:val="24"/>
          <w:szCs w:val="24"/>
        </w:rPr>
        <w:tab/>
      </w:r>
      <w:r w:rsidRPr="00515530">
        <w:rPr>
          <w:rFonts w:ascii="Cambria" w:eastAsia="Calibri" w:hAnsi="Cambria"/>
          <w:sz w:val="24"/>
          <w:szCs w:val="24"/>
        </w:rPr>
        <w:t>Wear Staff Gear tomorrow for Bengal Wednesday</w:t>
      </w:r>
    </w:p>
    <w:p w14:paraId="14E3AD2E" w14:textId="77777777" w:rsidR="00025E8A" w:rsidRPr="00515530" w:rsidRDefault="00025E8A" w:rsidP="006541BE">
      <w:pPr>
        <w:spacing w:after="0" w:line="240" w:lineRule="auto"/>
        <w:ind w:left="360" w:right="540"/>
        <w:rPr>
          <w:rFonts w:ascii="Cambria" w:eastAsia="Calibri" w:hAnsi="Cambria"/>
          <w:sz w:val="24"/>
          <w:szCs w:val="24"/>
        </w:rPr>
      </w:pPr>
      <w:r w:rsidRPr="00515530">
        <w:rPr>
          <w:rFonts w:ascii="Cambria" w:eastAsia="Calibri" w:hAnsi="Cambria"/>
          <w:sz w:val="24"/>
          <w:szCs w:val="24"/>
        </w:rPr>
        <w:tab/>
      </w:r>
      <w:r w:rsidRPr="00515530">
        <w:rPr>
          <w:rFonts w:ascii="Cambria" w:eastAsia="Calibri" w:hAnsi="Cambria"/>
          <w:sz w:val="24"/>
          <w:szCs w:val="24"/>
        </w:rPr>
        <w:tab/>
      </w:r>
      <w:r w:rsidRPr="00515530">
        <w:rPr>
          <w:rFonts w:ascii="Cambria" w:eastAsia="Calibri" w:hAnsi="Cambria"/>
          <w:sz w:val="24"/>
          <w:szCs w:val="24"/>
        </w:rPr>
        <w:tab/>
      </w:r>
      <w:r w:rsidR="00B71807" w:rsidRPr="00515530">
        <w:rPr>
          <w:rFonts w:ascii="Cambria" w:eastAsia="Calibri" w:hAnsi="Cambria"/>
          <w:sz w:val="24"/>
          <w:szCs w:val="24"/>
        </w:rPr>
        <w:tab/>
      </w:r>
      <w:r w:rsidR="00B71807" w:rsidRPr="00515530">
        <w:rPr>
          <w:rFonts w:ascii="Cambria" w:eastAsia="Calibri" w:hAnsi="Cambria"/>
          <w:sz w:val="24"/>
          <w:szCs w:val="24"/>
        </w:rPr>
        <w:tab/>
      </w:r>
      <w:r w:rsidR="00B71807" w:rsidRPr="00515530">
        <w:rPr>
          <w:rFonts w:ascii="Cambria" w:eastAsia="Calibri" w:hAnsi="Cambria"/>
          <w:sz w:val="24"/>
          <w:szCs w:val="24"/>
        </w:rPr>
        <w:tab/>
        <w:t xml:space="preserve"> </w:t>
      </w:r>
    </w:p>
    <w:p w14:paraId="7D777382" w14:textId="1B7D175C" w:rsidR="00DB2F4C" w:rsidRPr="00515530" w:rsidRDefault="00025E8A" w:rsidP="006541BE">
      <w:pPr>
        <w:spacing w:after="0" w:line="240" w:lineRule="auto"/>
        <w:ind w:left="360" w:right="540"/>
        <w:rPr>
          <w:rFonts w:ascii="Cambria" w:eastAsia="Calibri" w:hAnsi="Cambria"/>
          <w:sz w:val="24"/>
          <w:szCs w:val="24"/>
        </w:rPr>
      </w:pPr>
      <w:r w:rsidRPr="00515530">
        <w:rPr>
          <w:rFonts w:ascii="Cambria" w:eastAsia="Calibri" w:hAnsi="Cambria"/>
          <w:sz w:val="24"/>
          <w:szCs w:val="24"/>
        </w:rPr>
        <w:t xml:space="preserve">Next Meeting: </w:t>
      </w:r>
      <w:r w:rsidR="007B2B88" w:rsidRPr="00515530">
        <w:rPr>
          <w:rFonts w:ascii="Cambria" w:eastAsia="Calibri" w:hAnsi="Cambria"/>
          <w:sz w:val="24"/>
          <w:szCs w:val="24"/>
        </w:rPr>
        <w:tab/>
      </w:r>
      <w:r w:rsidR="006541BE" w:rsidRPr="00515530">
        <w:rPr>
          <w:rFonts w:ascii="Cambria" w:eastAsia="Calibri" w:hAnsi="Cambria"/>
          <w:sz w:val="24"/>
          <w:szCs w:val="24"/>
        </w:rPr>
        <w:tab/>
      </w:r>
      <w:r w:rsidR="00B60C03" w:rsidRPr="00515530">
        <w:rPr>
          <w:rFonts w:ascii="Cambria" w:eastAsia="Calibri" w:hAnsi="Cambria"/>
          <w:sz w:val="24"/>
          <w:szCs w:val="24"/>
        </w:rPr>
        <w:t>March 20,</w:t>
      </w:r>
      <w:r w:rsidR="000C4D99" w:rsidRPr="00515530">
        <w:rPr>
          <w:rFonts w:ascii="Cambria" w:eastAsia="Calibri" w:hAnsi="Cambria"/>
          <w:sz w:val="24"/>
          <w:szCs w:val="24"/>
        </w:rPr>
        <w:t xml:space="preserve"> 1:30 pm</w:t>
      </w:r>
      <w:r w:rsidR="00A24195" w:rsidRPr="00515530">
        <w:rPr>
          <w:rFonts w:ascii="Cambria" w:eastAsia="Calibri" w:hAnsi="Cambria"/>
          <w:sz w:val="24"/>
          <w:szCs w:val="24"/>
        </w:rPr>
        <w:t xml:space="preserve"> Large Conference Room Admin</w:t>
      </w:r>
    </w:p>
    <w:p w14:paraId="6A972C19" w14:textId="77777777" w:rsidR="00DB2F4C" w:rsidRPr="00515530" w:rsidRDefault="00B71807" w:rsidP="006541BE">
      <w:pPr>
        <w:spacing w:after="0" w:line="240" w:lineRule="auto"/>
        <w:ind w:left="360" w:right="540"/>
        <w:rPr>
          <w:rFonts w:ascii="Cambria" w:eastAsia="Calibri" w:hAnsi="Cambria"/>
          <w:sz w:val="24"/>
          <w:szCs w:val="24"/>
        </w:rPr>
      </w:pPr>
      <w:r w:rsidRPr="00515530">
        <w:rPr>
          <w:rFonts w:ascii="Cambria" w:eastAsia="Calibri" w:hAnsi="Cambria"/>
          <w:sz w:val="24"/>
          <w:szCs w:val="24"/>
        </w:rPr>
        <w:t xml:space="preserve"> </w:t>
      </w:r>
    </w:p>
    <w:p w14:paraId="4483AE3F" w14:textId="5A393E60" w:rsidR="00DB2F4C" w:rsidRPr="00515530" w:rsidRDefault="00B71807" w:rsidP="006541BE">
      <w:pPr>
        <w:spacing w:after="0" w:line="240" w:lineRule="auto"/>
        <w:ind w:left="360" w:right="540"/>
        <w:rPr>
          <w:rFonts w:ascii="Cambria" w:eastAsia="Times New Roman" w:hAnsi="Cambria" w:cs="Times New Roman"/>
          <w:i/>
          <w:sz w:val="24"/>
          <w:szCs w:val="24"/>
        </w:rPr>
      </w:pPr>
      <w:r w:rsidRPr="00515530">
        <w:rPr>
          <w:rFonts w:ascii="Cambria" w:eastAsia="Calibri" w:hAnsi="Cambria"/>
          <w:sz w:val="24"/>
          <w:szCs w:val="24"/>
        </w:rPr>
        <w:t xml:space="preserve">Adjourn at:  </w:t>
      </w:r>
      <w:r w:rsidR="00B03166">
        <w:rPr>
          <w:rFonts w:ascii="Cambria" w:eastAsia="Calibri" w:hAnsi="Cambria"/>
          <w:sz w:val="24"/>
          <w:szCs w:val="24"/>
        </w:rPr>
        <w:tab/>
      </w:r>
      <w:r w:rsidR="00B03166">
        <w:rPr>
          <w:rFonts w:ascii="Cambria" w:eastAsia="Calibri" w:hAnsi="Cambria"/>
          <w:sz w:val="24"/>
          <w:szCs w:val="24"/>
        </w:rPr>
        <w:tab/>
        <w:t>3:43 p.m.</w:t>
      </w:r>
    </w:p>
    <w:p w14:paraId="0AC087B3" w14:textId="77777777" w:rsidR="00DB2F4C" w:rsidRPr="00515530" w:rsidRDefault="00DB2F4C" w:rsidP="006541BE">
      <w:pPr>
        <w:spacing w:after="0" w:line="240" w:lineRule="auto"/>
        <w:ind w:left="360" w:right="540"/>
        <w:rPr>
          <w:rFonts w:ascii="Cambria" w:eastAsia="Calibri" w:hAnsi="Cambria"/>
          <w:sz w:val="24"/>
          <w:szCs w:val="24"/>
        </w:rPr>
      </w:pPr>
    </w:p>
    <w:p w14:paraId="17228538" w14:textId="77777777" w:rsidR="00DB2F4C" w:rsidRPr="00515530" w:rsidRDefault="00B71807" w:rsidP="006541BE">
      <w:pPr>
        <w:spacing w:after="0" w:line="240" w:lineRule="auto"/>
        <w:ind w:left="360" w:right="540"/>
        <w:rPr>
          <w:rFonts w:ascii="Cambria" w:eastAsia="Calibri" w:hAnsi="Cambria"/>
          <w:sz w:val="24"/>
          <w:szCs w:val="24"/>
        </w:rPr>
      </w:pPr>
      <w:r w:rsidRPr="00515530">
        <w:rPr>
          <w:rFonts w:ascii="Cambria" w:eastAsia="Calibri" w:hAnsi="Cambria"/>
          <w:sz w:val="24"/>
          <w:szCs w:val="24"/>
        </w:rPr>
        <w:t xml:space="preserve">Notes: </w:t>
      </w:r>
    </w:p>
    <w:sectPr w:rsidR="00DB2F4C" w:rsidRPr="00515530" w:rsidSect="00446A61">
      <w:pgSz w:w="12240" w:h="15840"/>
      <w:pgMar w:top="630" w:right="1440" w:bottom="63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02A"/>
    <w:multiLevelType w:val="hybridMultilevel"/>
    <w:tmpl w:val="FC68B28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5EFA6B78"/>
    <w:multiLevelType w:val="hybridMultilevel"/>
    <w:tmpl w:val="7EB21658"/>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70F12C70"/>
    <w:multiLevelType w:val="hybridMultilevel"/>
    <w:tmpl w:val="0CD0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2NjAyBWIjU3NLcyUdpeDU4uLM/DyQAstaAII8G/UsAAAA"/>
  </w:docVars>
  <w:rsids>
    <w:rsidRoot w:val="00DB2F4C"/>
    <w:rsid w:val="00000E63"/>
    <w:rsid w:val="000052AB"/>
    <w:rsid w:val="00025E8A"/>
    <w:rsid w:val="00085451"/>
    <w:rsid w:val="00097BDD"/>
    <w:rsid w:val="000C4D99"/>
    <w:rsid w:val="00162C6B"/>
    <w:rsid w:val="001A5CCF"/>
    <w:rsid w:val="00253E21"/>
    <w:rsid w:val="00446A61"/>
    <w:rsid w:val="004C1B5D"/>
    <w:rsid w:val="00515530"/>
    <w:rsid w:val="00536648"/>
    <w:rsid w:val="00596965"/>
    <w:rsid w:val="005D2BF9"/>
    <w:rsid w:val="005F0F88"/>
    <w:rsid w:val="006541BE"/>
    <w:rsid w:val="007B2B88"/>
    <w:rsid w:val="007C0DA5"/>
    <w:rsid w:val="008172E1"/>
    <w:rsid w:val="009D5FAC"/>
    <w:rsid w:val="00A24195"/>
    <w:rsid w:val="00B03166"/>
    <w:rsid w:val="00B05F0C"/>
    <w:rsid w:val="00B1069C"/>
    <w:rsid w:val="00B25B4F"/>
    <w:rsid w:val="00B60C03"/>
    <w:rsid w:val="00B71807"/>
    <w:rsid w:val="00DB2F4C"/>
    <w:rsid w:val="00DE134D"/>
    <w:rsid w:val="00E13954"/>
    <w:rsid w:val="00ED6B9F"/>
    <w:rsid w:val="00ED6D7E"/>
    <w:rsid w:val="00F86761"/>
    <w:rsid w:val="00F9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97"/>
    <w:rPr>
      <w:rFonts w:eastAsiaTheme="minorEastAsia"/>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ListParagraph">
    <w:name w:val="List Paragraph"/>
    <w:basedOn w:val="Normal"/>
    <w:uiPriority w:val="34"/>
    <w:qFormat/>
    <w:rsid w:val="00F30C4C"/>
    <w:pPr>
      <w:ind w:left="720"/>
      <w:contextualSpacing/>
    </w:pPr>
  </w:style>
  <w:style w:type="paragraph" w:styleId="BalloonText">
    <w:name w:val="Balloon Text"/>
    <w:basedOn w:val="Normal"/>
    <w:link w:val="BalloonTextChar"/>
    <w:uiPriority w:val="99"/>
    <w:semiHidden/>
    <w:unhideWhenUsed/>
    <w:rsid w:val="007D3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B7F"/>
    <w:rPr>
      <w:rFonts w:ascii="Segoe UI" w:eastAsiaTheme="minorEastAsia" w:hAnsi="Segoe UI" w:cs="Segoe UI"/>
      <w:sz w:val="18"/>
      <w:szCs w:val="18"/>
    </w:rPr>
  </w:style>
  <w:style w:type="paragraph" w:styleId="NoSpacing">
    <w:name w:val="No Spacing"/>
    <w:uiPriority w:val="1"/>
    <w:qFormat/>
    <w:rsid w:val="00866F64"/>
    <w:pPr>
      <w:spacing w:after="0" w:line="240" w:lineRule="auto"/>
    </w:pPr>
    <w:rPr>
      <w:rFonts w:eastAsiaTheme="minorEastAsia"/>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customStyle="1" w:styleId="il">
    <w:name w:val="il"/>
    <w:basedOn w:val="DefaultParagraphFont"/>
    <w:rsid w:val="00515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97"/>
    <w:rPr>
      <w:rFonts w:eastAsiaTheme="minorEastAsia"/>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ListParagraph">
    <w:name w:val="List Paragraph"/>
    <w:basedOn w:val="Normal"/>
    <w:uiPriority w:val="34"/>
    <w:qFormat/>
    <w:rsid w:val="00F30C4C"/>
    <w:pPr>
      <w:ind w:left="720"/>
      <w:contextualSpacing/>
    </w:pPr>
  </w:style>
  <w:style w:type="paragraph" w:styleId="BalloonText">
    <w:name w:val="Balloon Text"/>
    <w:basedOn w:val="Normal"/>
    <w:link w:val="BalloonTextChar"/>
    <w:uiPriority w:val="99"/>
    <w:semiHidden/>
    <w:unhideWhenUsed/>
    <w:rsid w:val="007D3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B7F"/>
    <w:rPr>
      <w:rFonts w:ascii="Segoe UI" w:eastAsiaTheme="minorEastAsia" w:hAnsi="Segoe UI" w:cs="Segoe UI"/>
      <w:sz w:val="18"/>
      <w:szCs w:val="18"/>
    </w:rPr>
  </w:style>
  <w:style w:type="paragraph" w:styleId="NoSpacing">
    <w:name w:val="No Spacing"/>
    <w:uiPriority w:val="1"/>
    <w:qFormat/>
    <w:rsid w:val="00866F64"/>
    <w:pPr>
      <w:spacing w:after="0" w:line="240" w:lineRule="auto"/>
    </w:pPr>
    <w:rPr>
      <w:rFonts w:eastAsiaTheme="minorEastAsia"/>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customStyle="1" w:styleId="il">
    <w:name w:val="il"/>
    <w:basedOn w:val="DefaultParagraphFont"/>
    <w:rsid w:val="0051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garcvero</dc:creator>
  <cp:lastModifiedBy>PAC Crew II</cp:lastModifiedBy>
  <cp:revision>2</cp:revision>
  <cp:lastPrinted>2017-12-19T20:00:00Z</cp:lastPrinted>
  <dcterms:created xsi:type="dcterms:W3CDTF">2018-04-17T14:30:00Z</dcterms:created>
  <dcterms:modified xsi:type="dcterms:W3CDTF">2018-04-17T14:30:00Z</dcterms:modified>
</cp:coreProperties>
</file>